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5F" w:rsidRPr="00755E5F" w:rsidRDefault="00755E5F" w:rsidP="00755E5F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755E5F">
        <w:rPr>
          <w:rFonts w:ascii="Arial" w:hAnsi="Arial" w:cs="Arial"/>
          <w:color w:val="252525"/>
          <w:kern w:val="36"/>
          <w:sz w:val="48"/>
          <w:szCs w:val="48"/>
        </w:rPr>
        <w:t xml:space="preserve">Сведения 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755E5F">
        <w:rPr>
          <w:rFonts w:ascii="Arial" w:hAnsi="Arial" w:cs="Arial"/>
          <w:color w:val="252525"/>
          <w:kern w:val="36"/>
          <w:sz w:val="48"/>
          <w:szCs w:val="48"/>
        </w:rPr>
        <w:t>Сальновского</w:t>
      </w:r>
      <w:proofErr w:type="spellEnd"/>
      <w:r w:rsidRPr="00755E5F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сельсовета </w:t>
      </w:r>
      <w:proofErr w:type="spellStart"/>
      <w:r w:rsidRPr="00755E5F">
        <w:rPr>
          <w:rFonts w:ascii="Arial" w:hAnsi="Arial" w:cs="Arial"/>
          <w:color w:val="252525"/>
          <w:kern w:val="36"/>
          <w:sz w:val="48"/>
          <w:szCs w:val="48"/>
        </w:rPr>
        <w:t>Хомутовского</w:t>
      </w:r>
      <w:proofErr w:type="spellEnd"/>
      <w:r w:rsidRPr="00755E5F">
        <w:rPr>
          <w:rFonts w:ascii="Arial" w:hAnsi="Arial" w:cs="Arial"/>
          <w:color w:val="252525"/>
          <w:kern w:val="36"/>
          <w:sz w:val="48"/>
          <w:szCs w:val="48"/>
        </w:rPr>
        <w:t xml:space="preserve"> района </w:t>
      </w:r>
      <w:proofErr w:type="spellStart"/>
      <w:r w:rsidRPr="00755E5F">
        <w:rPr>
          <w:rFonts w:ascii="Arial" w:hAnsi="Arial" w:cs="Arial"/>
          <w:color w:val="252525"/>
          <w:kern w:val="36"/>
          <w:sz w:val="48"/>
          <w:szCs w:val="48"/>
        </w:rPr>
        <w:t>Курскойобласти</w:t>
      </w:r>
      <w:proofErr w:type="spellEnd"/>
      <w:r w:rsidRPr="00755E5F">
        <w:rPr>
          <w:rFonts w:ascii="Arial" w:hAnsi="Arial" w:cs="Arial"/>
          <w:color w:val="252525"/>
          <w:kern w:val="36"/>
          <w:sz w:val="48"/>
          <w:szCs w:val="48"/>
        </w:rPr>
        <w:t>, за отчетный период с 1 января 2019 года по 31 декабря 2019 года</w:t>
      </w:r>
    </w:p>
    <w:p w:rsidR="00755E5F" w:rsidRPr="00755E5F" w:rsidRDefault="00755E5F" w:rsidP="00755E5F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755E5F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25 мая 2020  Просмотров: 551</w:t>
      </w:r>
    </w:p>
    <w:p w:rsidR="00755E5F" w:rsidRPr="00755E5F" w:rsidRDefault="00755E5F" w:rsidP="00755E5F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755E5F">
        <w:rPr>
          <w:rFonts w:ascii="PT-Astra-Sans-Regular" w:hAnsi="PT-Astra-Sans-Regular"/>
          <w:b/>
          <w:bCs/>
          <w:color w:val="252525"/>
          <w:sz w:val="15"/>
        </w:rPr>
        <w:t> </w:t>
      </w:r>
    </w:p>
    <w:p w:rsidR="00755E5F" w:rsidRPr="00755E5F" w:rsidRDefault="00755E5F" w:rsidP="00755E5F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755E5F">
        <w:rPr>
          <w:rFonts w:ascii="PT-Astra-Sans-Regular" w:hAnsi="PT-Astra-Sans-Regular"/>
          <w:b/>
          <w:bCs/>
          <w:color w:val="252525"/>
          <w:sz w:val="15"/>
        </w:rPr>
        <w:t xml:space="preserve">Сведения 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755E5F">
        <w:rPr>
          <w:rFonts w:ascii="PT-Astra-Sans-Regular" w:hAnsi="PT-Astra-Sans-Regular"/>
          <w:b/>
          <w:bCs/>
          <w:color w:val="252525"/>
          <w:sz w:val="15"/>
        </w:rPr>
        <w:t>Сальновского</w:t>
      </w:r>
      <w:proofErr w:type="spellEnd"/>
      <w:r w:rsidRPr="00755E5F">
        <w:rPr>
          <w:rFonts w:ascii="PT-Astra-Sans-Regular" w:hAnsi="PT-Astra-Sans-Regular"/>
          <w:b/>
          <w:bCs/>
          <w:color w:val="252525"/>
          <w:sz w:val="15"/>
        </w:rPr>
        <w:t xml:space="preserve"> сельсовета </w:t>
      </w:r>
      <w:proofErr w:type="spellStart"/>
      <w:r w:rsidRPr="00755E5F">
        <w:rPr>
          <w:rFonts w:ascii="PT-Astra-Sans-Regular" w:hAnsi="PT-Astra-Sans-Regular"/>
          <w:b/>
          <w:bCs/>
          <w:color w:val="252525"/>
          <w:sz w:val="15"/>
        </w:rPr>
        <w:t>Хомутовского</w:t>
      </w:r>
      <w:proofErr w:type="spellEnd"/>
      <w:r w:rsidRPr="00755E5F">
        <w:rPr>
          <w:rFonts w:ascii="PT-Astra-Sans-Regular" w:hAnsi="PT-Astra-Sans-Regular"/>
          <w:b/>
          <w:bCs/>
          <w:color w:val="252525"/>
          <w:sz w:val="15"/>
        </w:rPr>
        <w:t xml:space="preserve"> района </w:t>
      </w:r>
      <w:proofErr w:type="spellStart"/>
      <w:r w:rsidRPr="00755E5F">
        <w:rPr>
          <w:rFonts w:ascii="PT-Astra-Sans-Regular" w:hAnsi="PT-Astra-Sans-Regular"/>
          <w:b/>
          <w:bCs/>
          <w:color w:val="252525"/>
          <w:sz w:val="15"/>
        </w:rPr>
        <w:t>Курскойобласти</w:t>
      </w:r>
      <w:proofErr w:type="spellEnd"/>
      <w:r w:rsidRPr="00755E5F">
        <w:rPr>
          <w:rFonts w:ascii="PT-Astra-Sans-Regular" w:hAnsi="PT-Astra-Sans-Regular"/>
          <w:b/>
          <w:bCs/>
          <w:color w:val="252525"/>
          <w:sz w:val="15"/>
        </w:rPr>
        <w:t>, за отчетный период с 1 января 2019 года по 31 декабря 2019 года</w:t>
      </w:r>
    </w:p>
    <w:p w:rsidR="00755E5F" w:rsidRPr="00755E5F" w:rsidRDefault="00755E5F" w:rsidP="00755E5F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755E5F">
        <w:rPr>
          <w:rFonts w:ascii="PT-Astra-Sans-Regular" w:hAnsi="PT-Astra-Sans-Regular"/>
          <w:b/>
          <w:bCs/>
          <w:color w:val="252525"/>
          <w:sz w:val="15"/>
        </w:rPr>
        <w:t> </w:t>
      </w:r>
    </w:p>
    <w:p w:rsidR="00755E5F" w:rsidRPr="00755E5F" w:rsidRDefault="00755E5F" w:rsidP="00755E5F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755E5F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pPr w:leftFromText="45" w:rightFromText="45" w:vertAnchor="text"/>
        <w:tblW w:w="193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"/>
        <w:gridCol w:w="1850"/>
        <w:gridCol w:w="1887"/>
        <w:gridCol w:w="1198"/>
        <w:gridCol w:w="1198"/>
        <w:gridCol w:w="1198"/>
        <w:gridCol w:w="1216"/>
        <w:gridCol w:w="1034"/>
        <w:gridCol w:w="853"/>
        <w:gridCol w:w="1198"/>
        <w:gridCol w:w="1379"/>
        <w:gridCol w:w="1431"/>
        <w:gridCol w:w="4463"/>
      </w:tblGrid>
      <w:tr w:rsidR="00755E5F" w:rsidRPr="00755E5F" w:rsidTr="00755E5F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755E5F">
              <w:rPr>
                <w:sz w:val="15"/>
                <w:szCs w:val="15"/>
              </w:rPr>
              <w:t>п</w:t>
            </w:r>
            <w:proofErr w:type="spellEnd"/>
            <w:proofErr w:type="gramEnd"/>
            <w:r w:rsidRPr="00755E5F">
              <w:rPr>
                <w:sz w:val="15"/>
                <w:szCs w:val="15"/>
              </w:rPr>
              <w:t>/</w:t>
            </w:r>
            <w:proofErr w:type="spellStart"/>
            <w:r w:rsidRPr="00755E5F"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Должность</w:t>
            </w:r>
          </w:p>
        </w:tc>
        <w:tc>
          <w:tcPr>
            <w:tcW w:w="3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Объекты недвижимости, находящиеся в пользовании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Декларированный годовой доход (руб.)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55E5F">
              <w:rPr>
                <w:sz w:val="12"/>
                <w:szCs w:val="12"/>
                <w:vertAlign w:val="superscript"/>
              </w:rPr>
              <w:t>2</w:t>
            </w:r>
            <w:proofErr w:type="gramEnd"/>
            <w:r w:rsidRPr="00755E5F">
              <w:rPr>
                <w:sz w:val="15"/>
                <w:szCs w:val="15"/>
              </w:rPr>
              <w:t> (вид приобретенного имущества, источники)</w:t>
            </w:r>
          </w:p>
        </w:tc>
      </w:tr>
      <w:tr w:rsidR="00755E5F" w:rsidRPr="00755E5F" w:rsidTr="00755E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E5F" w:rsidRPr="00755E5F" w:rsidRDefault="00755E5F" w:rsidP="00755E5F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E5F" w:rsidRPr="00755E5F" w:rsidRDefault="00755E5F" w:rsidP="00755E5F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E5F" w:rsidRPr="00755E5F" w:rsidRDefault="00755E5F" w:rsidP="00755E5F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вид объекта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площадь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страна расположения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вид объекта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755E5F">
              <w:rPr>
                <w:sz w:val="15"/>
                <w:szCs w:val="15"/>
              </w:rPr>
              <w:t>Пло-щадь</w:t>
            </w:r>
            <w:proofErr w:type="spellEnd"/>
            <w:proofErr w:type="gramEnd"/>
            <w:r w:rsidRPr="00755E5F">
              <w:rPr>
                <w:sz w:val="15"/>
                <w:szCs w:val="15"/>
              </w:rPr>
              <w:t xml:space="preserve">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E5F" w:rsidRPr="00755E5F" w:rsidRDefault="00755E5F" w:rsidP="00755E5F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E5F" w:rsidRPr="00755E5F" w:rsidRDefault="00755E5F" w:rsidP="00755E5F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E5F" w:rsidRPr="00755E5F" w:rsidRDefault="00755E5F" w:rsidP="00755E5F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755E5F" w:rsidRPr="00755E5F" w:rsidTr="00755E5F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proofErr w:type="spellStart"/>
            <w:r w:rsidRPr="00755E5F">
              <w:rPr>
                <w:sz w:val="15"/>
                <w:szCs w:val="15"/>
              </w:rPr>
              <w:t>Колдунова</w:t>
            </w:r>
            <w:proofErr w:type="spellEnd"/>
            <w:r w:rsidRPr="00755E5F">
              <w:rPr>
                <w:sz w:val="15"/>
                <w:szCs w:val="15"/>
              </w:rPr>
              <w:t xml:space="preserve"> Т.Н..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Депутат Собрания депутатов </w:t>
            </w:r>
            <w:proofErr w:type="spellStart"/>
            <w:r w:rsidRPr="00755E5F">
              <w:rPr>
                <w:sz w:val="15"/>
                <w:szCs w:val="15"/>
              </w:rPr>
              <w:t>Сальновского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сельсовета </w:t>
            </w:r>
            <w:proofErr w:type="spellStart"/>
            <w:r w:rsidRPr="00755E5F">
              <w:rPr>
                <w:sz w:val="15"/>
                <w:szCs w:val="15"/>
              </w:rPr>
              <w:t>Хомутовского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Подано уведомление о </w:t>
            </w:r>
            <w:proofErr w:type="spellStart"/>
            <w:r w:rsidRPr="00755E5F">
              <w:rPr>
                <w:sz w:val="15"/>
                <w:szCs w:val="15"/>
              </w:rPr>
              <w:t>несовершении</w:t>
            </w:r>
            <w:proofErr w:type="spellEnd"/>
            <w:r w:rsidRPr="00755E5F">
              <w:rPr>
                <w:sz w:val="15"/>
                <w:szCs w:val="15"/>
              </w:rPr>
              <w:t xml:space="preserve"> сделок, предусмотренных частью 1 статьи 3 Федерального закона от 3 декабря 2012 года №230-ФЗ «О </w:t>
            </w:r>
            <w:proofErr w:type="gramStart"/>
            <w:r w:rsidRPr="00755E5F">
              <w:rPr>
                <w:sz w:val="15"/>
                <w:szCs w:val="15"/>
              </w:rPr>
              <w:t>контроле за</w:t>
            </w:r>
            <w:proofErr w:type="gramEnd"/>
            <w:r w:rsidRPr="00755E5F">
              <w:rPr>
                <w:sz w:val="15"/>
                <w:szCs w:val="15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755E5F" w:rsidRPr="00755E5F" w:rsidTr="00755E5F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proofErr w:type="spellStart"/>
            <w:r w:rsidRPr="00755E5F">
              <w:rPr>
                <w:sz w:val="15"/>
                <w:szCs w:val="15"/>
              </w:rPr>
              <w:t>Сенчурова</w:t>
            </w:r>
            <w:proofErr w:type="spellEnd"/>
            <w:r w:rsidRPr="00755E5F">
              <w:rPr>
                <w:sz w:val="15"/>
                <w:szCs w:val="15"/>
              </w:rPr>
              <w:t xml:space="preserve"> Л.Л.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Депутат Собрания депутатов </w:t>
            </w:r>
            <w:proofErr w:type="spellStart"/>
            <w:r w:rsidRPr="00755E5F">
              <w:rPr>
                <w:sz w:val="15"/>
                <w:szCs w:val="15"/>
              </w:rPr>
              <w:t>Сальновского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сельсовета </w:t>
            </w:r>
            <w:proofErr w:type="spellStart"/>
            <w:r w:rsidRPr="00755E5F">
              <w:rPr>
                <w:sz w:val="15"/>
                <w:szCs w:val="15"/>
              </w:rPr>
              <w:t>Хомутовского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Подано уведомление о </w:t>
            </w:r>
            <w:proofErr w:type="spellStart"/>
            <w:r w:rsidRPr="00755E5F">
              <w:rPr>
                <w:sz w:val="15"/>
                <w:szCs w:val="15"/>
              </w:rPr>
              <w:t>несовершении</w:t>
            </w:r>
            <w:proofErr w:type="spellEnd"/>
            <w:r w:rsidRPr="00755E5F">
              <w:rPr>
                <w:sz w:val="15"/>
                <w:szCs w:val="15"/>
              </w:rPr>
              <w:t xml:space="preserve"> сделок, предусмотренных частью 1 статьи 3 Федерального закона от 3 декабря 2012 года №230-ФЗ «О </w:t>
            </w:r>
            <w:proofErr w:type="gramStart"/>
            <w:r w:rsidRPr="00755E5F">
              <w:rPr>
                <w:sz w:val="15"/>
                <w:szCs w:val="15"/>
              </w:rPr>
              <w:t>контроле за</w:t>
            </w:r>
            <w:proofErr w:type="gramEnd"/>
            <w:r w:rsidRPr="00755E5F">
              <w:rPr>
                <w:sz w:val="15"/>
                <w:szCs w:val="15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755E5F" w:rsidRPr="00755E5F" w:rsidTr="00755E5F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proofErr w:type="spellStart"/>
            <w:r w:rsidRPr="00755E5F">
              <w:rPr>
                <w:sz w:val="15"/>
                <w:szCs w:val="15"/>
              </w:rPr>
              <w:t>Жарикова</w:t>
            </w:r>
            <w:proofErr w:type="spellEnd"/>
            <w:r w:rsidRPr="00755E5F">
              <w:rPr>
                <w:sz w:val="15"/>
                <w:szCs w:val="15"/>
              </w:rPr>
              <w:t xml:space="preserve"> Т.Д.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Депутат Собрания депутатов </w:t>
            </w:r>
            <w:proofErr w:type="spellStart"/>
            <w:r w:rsidRPr="00755E5F">
              <w:rPr>
                <w:sz w:val="15"/>
                <w:szCs w:val="15"/>
              </w:rPr>
              <w:t>Сальновского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сельсовета </w:t>
            </w:r>
            <w:proofErr w:type="spellStart"/>
            <w:r w:rsidRPr="00755E5F">
              <w:rPr>
                <w:sz w:val="15"/>
                <w:szCs w:val="15"/>
              </w:rPr>
              <w:t>Хомутовского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Подано уведомление о </w:t>
            </w:r>
            <w:proofErr w:type="spellStart"/>
            <w:r w:rsidRPr="00755E5F">
              <w:rPr>
                <w:sz w:val="15"/>
                <w:szCs w:val="15"/>
              </w:rPr>
              <w:t>несовершении</w:t>
            </w:r>
            <w:proofErr w:type="spellEnd"/>
            <w:r w:rsidRPr="00755E5F">
              <w:rPr>
                <w:sz w:val="15"/>
                <w:szCs w:val="15"/>
              </w:rPr>
              <w:t xml:space="preserve"> сделок, предусмотренных частью 1 статьи 3 Федерального закона от 3 декабря 2012 года №230-ФЗ «О </w:t>
            </w:r>
            <w:proofErr w:type="gramStart"/>
            <w:r w:rsidRPr="00755E5F">
              <w:rPr>
                <w:sz w:val="15"/>
                <w:szCs w:val="15"/>
              </w:rPr>
              <w:t>контроле за</w:t>
            </w:r>
            <w:proofErr w:type="gramEnd"/>
            <w:r w:rsidRPr="00755E5F">
              <w:rPr>
                <w:sz w:val="15"/>
                <w:szCs w:val="15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755E5F" w:rsidRPr="00755E5F" w:rsidTr="00755E5F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4.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proofErr w:type="spellStart"/>
            <w:r w:rsidRPr="00755E5F">
              <w:rPr>
                <w:sz w:val="15"/>
                <w:szCs w:val="15"/>
              </w:rPr>
              <w:t>Антоненко</w:t>
            </w:r>
            <w:proofErr w:type="spellEnd"/>
            <w:r w:rsidRPr="00755E5F">
              <w:rPr>
                <w:sz w:val="15"/>
                <w:szCs w:val="15"/>
              </w:rPr>
              <w:t xml:space="preserve"> Н.А.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Депутат Собрания депутатов </w:t>
            </w:r>
            <w:proofErr w:type="spellStart"/>
            <w:r w:rsidRPr="00755E5F">
              <w:rPr>
                <w:sz w:val="15"/>
                <w:szCs w:val="15"/>
              </w:rPr>
              <w:t>Сальновского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сельсовета </w:t>
            </w:r>
            <w:proofErr w:type="spellStart"/>
            <w:r w:rsidRPr="00755E5F">
              <w:rPr>
                <w:sz w:val="15"/>
                <w:szCs w:val="15"/>
              </w:rPr>
              <w:t>Хомутовского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района </w:t>
            </w:r>
            <w:r w:rsidRPr="00755E5F">
              <w:rPr>
                <w:sz w:val="15"/>
                <w:szCs w:val="15"/>
              </w:rPr>
              <w:lastRenderedPageBreak/>
              <w:t>Курской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lastRenderedPageBreak/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Подано уведомление о </w:t>
            </w:r>
            <w:proofErr w:type="spellStart"/>
            <w:r w:rsidRPr="00755E5F">
              <w:rPr>
                <w:sz w:val="15"/>
                <w:szCs w:val="15"/>
              </w:rPr>
              <w:t>несовершении</w:t>
            </w:r>
            <w:proofErr w:type="spellEnd"/>
            <w:r w:rsidRPr="00755E5F">
              <w:rPr>
                <w:sz w:val="15"/>
                <w:szCs w:val="15"/>
              </w:rPr>
              <w:t xml:space="preserve"> сделок, предусмотренных частью 1 статьи 3 Федерального закона от 3 декабря 2012 года №230-ФЗ «О </w:t>
            </w:r>
            <w:proofErr w:type="gramStart"/>
            <w:r w:rsidRPr="00755E5F">
              <w:rPr>
                <w:sz w:val="15"/>
                <w:szCs w:val="15"/>
              </w:rPr>
              <w:t>контроле за</w:t>
            </w:r>
            <w:proofErr w:type="gramEnd"/>
            <w:r w:rsidRPr="00755E5F">
              <w:rPr>
                <w:sz w:val="15"/>
                <w:szCs w:val="15"/>
              </w:rPr>
              <w:t xml:space="preserve"> соответствием расходов лиц, замещающих </w:t>
            </w:r>
            <w:r w:rsidRPr="00755E5F">
              <w:rPr>
                <w:sz w:val="15"/>
                <w:szCs w:val="15"/>
              </w:rPr>
              <w:lastRenderedPageBreak/>
              <w:t>государственные должности, и иных лиц их доходам</w:t>
            </w:r>
          </w:p>
        </w:tc>
      </w:tr>
      <w:tr w:rsidR="00755E5F" w:rsidRPr="00755E5F" w:rsidTr="00755E5F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Дубинина О.Л.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Депутат Собрания депутатов </w:t>
            </w:r>
            <w:proofErr w:type="spellStart"/>
            <w:r w:rsidRPr="00755E5F">
              <w:rPr>
                <w:sz w:val="15"/>
                <w:szCs w:val="15"/>
              </w:rPr>
              <w:t>Сальновского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сельсовета </w:t>
            </w:r>
            <w:proofErr w:type="spellStart"/>
            <w:r w:rsidRPr="00755E5F">
              <w:rPr>
                <w:sz w:val="15"/>
                <w:szCs w:val="15"/>
              </w:rPr>
              <w:t>Хомутовского</w:t>
            </w:r>
            <w:proofErr w:type="spellEnd"/>
            <w:r w:rsidRPr="00755E5F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>-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E5F" w:rsidRPr="00755E5F" w:rsidRDefault="00755E5F" w:rsidP="00755E5F">
            <w:pPr>
              <w:spacing w:before="0" w:beforeAutospacing="0"/>
              <w:rPr>
                <w:szCs w:val="24"/>
              </w:rPr>
            </w:pPr>
            <w:r w:rsidRPr="00755E5F">
              <w:rPr>
                <w:sz w:val="15"/>
                <w:szCs w:val="15"/>
              </w:rPr>
              <w:t xml:space="preserve">Подано уведомление о </w:t>
            </w:r>
            <w:proofErr w:type="spellStart"/>
            <w:r w:rsidRPr="00755E5F">
              <w:rPr>
                <w:sz w:val="15"/>
                <w:szCs w:val="15"/>
              </w:rPr>
              <w:t>несовершении</w:t>
            </w:r>
            <w:proofErr w:type="spellEnd"/>
            <w:r w:rsidRPr="00755E5F">
              <w:rPr>
                <w:sz w:val="15"/>
                <w:szCs w:val="15"/>
              </w:rPr>
              <w:t xml:space="preserve"> сделок, предусмотренных частью 1 статьи 3 Федерального закона от 3 декабря 2012 года №230-ФЗ «О </w:t>
            </w:r>
            <w:proofErr w:type="gramStart"/>
            <w:r w:rsidRPr="00755E5F">
              <w:rPr>
                <w:sz w:val="15"/>
                <w:szCs w:val="15"/>
              </w:rPr>
              <w:t>контроле за</w:t>
            </w:r>
            <w:proofErr w:type="gramEnd"/>
            <w:r w:rsidRPr="00755E5F">
              <w:rPr>
                <w:sz w:val="15"/>
                <w:szCs w:val="15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</w:tbl>
    <w:p w:rsidR="00755E5F" w:rsidRPr="00755E5F" w:rsidRDefault="00755E5F" w:rsidP="00755E5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755E5F"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3C7147" w:rsidRPr="00755E5F" w:rsidRDefault="003C7147" w:rsidP="00755E5F"/>
    <w:sectPr w:rsidR="003C7147" w:rsidRPr="00755E5F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370241"/>
    <w:rsid w:val="003C7147"/>
    <w:rsid w:val="003E49B1"/>
    <w:rsid w:val="00755E5F"/>
    <w:rsid w:val="00E9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2023-12-17T12:02:00Z</dcterms:created>
  <dcterms:modified xsi:type="dcterms:W3CDTF">2023-12-17T12:02:00Z</dcterms:modified>
</cp:coreProperties>
</file>