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8A" w:rsidRPr="00E6398A" w:rsidRDefault="00E6398A" w:rsidP="00E6398A">
      <w:pPr>
        <w:numPr>
          <w:ilvl w:val="0"/>
          <w:numId w:val="4"/>
        </w:numPr>
        <w:shd w:val="clear" w:color="auto" w:fill="E9ECEF"/>
        <w:ind w:left="447"/>
        <w:rPr>
          <w:color w:val="6C757D"/>
          <w:szCs w:val="24"/>
        </w:rPr>
      </w:pPr>
      <w:r w:rsidRPr="00E6398A">
        <w:rPr>
          <w:color w:val="6C757D"/>
          <w:szCs w:val="24"/>
        </w:rPr>
        <w:t>отчетный период с 1 января 2017 г. по 31 декабря 2017г.</w:t>
      </w:r>
    </w:p>
    <w:p w:rsidR="00E6398A" w:rsidRPr="00E6398A" w:rsidRDefault="00E6398A" w:rsidP="00E6398A">
      <w:pPr>
        <w:spacing w:before="0" w:beforeAutospacing="0"/>
        <w:outlineLvl w:val="0"/>
        <w:rPr>
          <w:rFonts w:ascii="Arial" w:hAnsi="Arial" w:cs="Arial"/>
          <w:kern w:val="36"/>
          <w:sz w:val="48"/>
          <w:szCs w:val="48"/>
        </w:rPr>
      </w:pPr>
      <w:r w:rsidRPr="00E6398A">
        <w:rPr>
          <w:rFonts w:ascii="Arial" w:hAnsi="Arial" w:cs="Arial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 за отчетный период с 1 января 2017 г. по 31 декабря 2017г.</w:t>
      </w:r>
    </w:p>
    <w:p w:rsidR="00E6398A" w:rsidRPr="00E6398A" w:rsidRDefault="00E6398A" w:rsidP="00E6398A">
      <w:pPr>
        <w:spacing w:before="0" w:beforeAutospacing="0" w:after="0" w:afterAutospacing="0"/>
        <w:rPr>
          <w:szCs w:val="24"/>
        </w:rPr>
      </w:pPr>
      <w:r w:rsidRPr="00E6398A">
        <w:rPr>
          <w:szCs w:val="24"/>
        </w:rPr>
        <w:t>Сведения о доходах, расходах, об имуществе и обязательствах имущественного характера 14 апреля 2018  Просмотров: 1428</w:t>
      </w:r>
    </w:p>
    <w:p w:rsidR="00E6398A" w:rsidRPr="00E6398A" w:rsidRDefault="00E6398A" w:rsidP="00E6398A">
      <w:pPr>
        <w:spacing w:before="0" w:beforeAutospacing="0"/>
        <w:jc w:val="center"/>
        <w:rPr>
          <w:szCs w:val="24"/>
        </w:rPr>
      </w:pPr>
      <w:r w:rsidRPr="00E6398A">
        <w:rPr>
          <w:b/>
          <w:bCs/>
          <w:szCs w:val="24"/>
        </w:rPr>
        <w:t>Сведения 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 за отчетный период с 1 января 2017 года по 31 декабря 2017 года</w:t>
      </w:r>
    </w:p>
    <w:tbl>
      <w:tblPr>
        <w:tblpPr w:leftFromText="45" w:rightFromText="45" w:vertAnchor="text"/>
        <w:tblW w:w="19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701"/>
        <w:gridCol w:w="1734"/>
        <w:gridCol w:w="1418"/>
        <w:gridCol w:w="2051"/>
        <w:gridCol w:w="1101"/>
        <w:gridCol w:w="1322"/>
        <w:gridCol w:w="1267"/>
        <w:gridCol w:w="1008"/>
        <w:gridCol w:w="1641"/>
        <w:gridCol w:w="1734"/>
        <w:gridCol w:w="2094"/>
        <w:gridCol w:w="1854"/>
      </w:tblGrid>
      <w:tr w:rsidR="00E6398A" w:rsidRPr="00E6398A" w:rsidTr="00E6398A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 xml:space="preserve">№ </w:t>
            </w:r>
            <w:proofErr w:type="spellStart"/>
            <w:proofErr w:type="gramStart"/>
            <w:r w:rsidRPr="00E6398A">
              <w:rPr>
                <w:szCs w:val="24"/>
              </w:rPr>
              <w:t>п</w:t>
            </w:r>
            <w:proofErr w:type="spellEnd"/>
            <w:proofErr w:type="gramEnd"/>
            <w:r w:rsidRPr="00E6398A">
              <w:rPr>
                <w:szCs w:val="24"/>
              </w:rPr>
              <w:t>/</w:t>
            </w:r>
            <w:proofErr w:type="spellStart"/>
            <w:r w:rsidRPr="00E6398A">
              <w:rPr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6398A">
              <w:rPr>
                <w:sz w:val="22"/>
                <w:vertAlign w:val="superscript"/>
              </w:rPr>
              <w:t>1</w:t>
            </w:r>
            <w:proofErr w:type="gramEnd"/>
            <w:r w:rsidRPr="00E6398A">
              <w:rPr>
                <w:szCs w:val="24"/>
              </w:rPr>
              <w:t> (вид приобретенного имущества, источники)</w:t>
            </w:r>
          </w:p>
        </w:tc>
      </w:tr>
      <w:tr w:rsidR="00E6398A" w:rsidRPr="00E6398A" w:rsidTr="00E639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E6398A">
              <w:rPr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площадь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98A" w:rsidRPr="00E6398A" w:rsidRDefault="00E6398A" w:rsidP="00E6398A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E6398A" w:rsidRPr="00E6398A" w:rsidTr="00E6398A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proofErr w:type="spellStart"/>
            <w:r w:rsidRPr="00E6398A">
              <w:rPr>
                <w:szCs w:val="24"/>
              </w:rPr>
              <w:t>Полесков</w:t>
            </w:r>
            <w:proofErr w:type="spellEnd"/>
            <w:r w:rsidRPr="00E6398A">
              <w:rPr>
                <w:szCs w:val="24"/>
              </w:rPr>
              <w:t xml:space="preserve"> С.В.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 xml:space="preserve">Глава </w:t>
            </w:r>
            <w:proofErr w:type="spellStart"/>
            <w:r w:rsidRPr="00E6398A">
              <w:rPr>
                <w:szCs w:val="24"/>
              </w:rPr>
              <w:t>Сальновского</w:t>
            </w:r>
            <w:proofErr w:type="spellEnd"/>
            <w:r w:rsidRPr="00E6398A">
              <w:rPr>
                <w:szCs w:val="24"/>
              </w:rPr>
              <w:t xml:space="preserve"> сельсовета </w:t>
            </w:r>
            <w:proofErr w:type="spellStart"/>
            <w:r w:rsidRPr="00E6398A">
              <w:rPr>
                <w:szCs w:val="24"/>
              </w:rPr>
              <w:t>Хомутовского</w:t>
            </w:r>
            <w:proofErr w:type="spellEnd"/>
            <w:r w:rsidRPr="00E6398A">
              <w:rPr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земельный пай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индивидуальная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lastRenderedPageBreak/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lastRenderedPageBreak/>
              <w:t>213000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lastRenderedPageBreak/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lastRenderedPageBreak/>
              <w:t>Россия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62,5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Россия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ВАЗ 21101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318317,96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-</w:t>
            </w:r>
          </w:p>
        </w:tc>
      </w:tr>
      <w:tr w:rsidR="00E6398A" w:rsidRPr="00E6398A" w:rsidTr="00E6398A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jc w:val="center"/>
              <w:rPr>
                <w:szCs w:val="24"/>
              </w:rPr>
            </w:pPr>
            <w:r w:rsidRPr="00E6398A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Жилой дом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62,5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Россия</w:t>
            </w:r>
          </w:p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162677,24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8A" w:rsidRPr="00E6398A" w:rsidRDefault="00E6398A" w:rsidP="00E6398A">
            <w:pPr>
              <w:spacing w:before="0" w:beforeAutospacing="0"/>
              <w:rPr>
                <w:szCs w:val="24"/>
              </w:rPr>
            </w:pPr>
            <w:r w:rsidRPr="00E6398A">
              <w:rPr>
                <w:szCs w:val="24"/>
              </w:rPr>
              <w:t>-</w:t>
            </w:r>
          </w:p>
        </w:tc>
      </w:tr>
    </w:tbl>
    <w:p w:rsidR="00E6398A" w:rsidRPr="00E6398A" w:rsidRDefault="00E6398A" w:rsidP="00E6398A">
      <w:pPr>
        <w:spacing w:before="0" w:beforeAutospacing="0"/>
        <w:rPr>
          <w:szCs w:val="24"/>
        </w:rPr>
      </w:pPr>
      <w:r w:rsidRPr="00E6398A">
        <w:rPr>
          <w:szCs w:val="24"/>
        </w:rPr>
        <w:t> </w:t>
      </w:r>
    </w:p>
    <w:p w:rsidR="003C7147" w:rsidRPr="00E6398A" w:rsidRDefault="00E6398A" w:rsidP="00E6398A">
      <w:r w:rsidRPr="00E6398A">
        <w:rPr>
          <w:szCs w:val="24"/>
        </w:rPr>
        <w:br/>
      </w:r>
    </w:p>
    <w:sectPr w:rsidR="003C7147" w:rsidRPr="00E6398A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2023-12-17T12:02:00Z</dcterms:created>
  <dcterms:modified xsi:type="dcterms:W3CDTF">2023-12-17T13:13:00Z</dcterms:modified>
</cp:coreProperties>
</file>