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D4" w:rsidRPr="003178D4" w:rsidRDefault="003178D4" w:rsidP="003178D4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3178D4">
        <w:rPr>
          <w:rFonts w:ascii="Arial" w:hAnsi="Arial" w:cs="Arial"/>
          <w:color w:val="252525"/>
          <w:kern w:val="36"/>
          <w:sz w:val="48"/>
          <w:szCs w:val="48"/>
        </w:rPr>
        <w:t>Протокол публичных слушаний по проекту Правил землепользования и застройки муниципального образования «</w:t>
      </w:r>
      <w:proofErr w:type="spellStart"/>
      <w:r w:rsidRPr="003178D4">
        <w:rPr>
          <w:rFonts w:ascii="Arial" w:hAnsi="Arial" w:cs="Arial"/>
          <w:color w:val="252525"/>
          <w:kern w:val="36"/>
          <w:sz w:val="48"/>
          <w:szCs w:val="48"/>
        </w:rPr>
        <w:t>Сальновский</w:t>
      </w:r>
      <w:proofErr w:type="spellEnd"/>
      <w:r w:rsidRPr="003178D4">
        <w:rPr>
          <w:rFonts w:ascii="Arial" w:hAnsi="Arial" w:cs="Arial"/>
          <w:color w:val="252525"/>
          <w:kern w:val="36"/>
          <w:sz w:val="48"/>
          <w:szCs w:val="48"/>
        </w:rPr>
        <w:t xml:space="preserve"> сельсовет» </w:t>
      </w:r>
      <w:proofErr w:type="spellStart"/>
      <w:r w:rsidRPr="003178D4">
        <w:rPr>
          <w:rFonts w:ascii="Arial" w:hAnsi="Arial" w:cs="Arial"/>
          <w:color w:val="252525"/>
          <w:kern w:val="36"/>
          <w:sz w:val="48"/>
          <w:szCs w:val="48"/>
        </w:rPr>
        <w:t>Хомутовского</w:t>
      </w:r>
      <w:proofErr w:type="spellEnd"/>
      <w:r w:rsidRPr="003178D4">
        <w:rPr>
          <w:rFonts w:ascii="Arial" w:hAnsi="Arial" w:cs="Arial"/>
          <w:color w:val="252525"/>
          <w:kern w:val="36"/>
          <w:sz w:val="48"/>
          <w:szCs w:val="48"/>
        </w:rPr>
        <w:t xml:space="preserve"> района Курской области</w:t>
      </w:r>
    </w:p>
    <w:p w:rsidR="003178D4" w:rsidRPr="003178D4" w:rsidRDefault="003178D4" w:rsidP="003178D4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</w:rPr>
        <w:t>Градостроительное зонирование 23 декабря 2016  Просмотров: 1725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Протокол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публичных слушаний по проекту Правил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</w:t>
      </w:r>
    </w:p>
    <w:p w:rsidR="003178D4" w:rsidRPr="003178D4" w:rsidRDefault="003178D4" w:rsidP="003178D4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Дата проведения: </w:t>
      </w:r>
      <w:r w:rsidRPr="003178D4">
        <w:rPr>
          <w:rFonts w:ascii="PT-Astra-Sans-Regular" w:hAnsi="PT-Astra-Sans-Regular"/>
          <w:color w:val="252525"/>
          <w:sz w:val="29"/>
        </w:rPr>
        <w:t>04.12.2016 г.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Место проведения</w:t>
      </w:r>
      <w:r w:rsidRPr="003178D4">
        <w:rPr>
          <w:rFonts w:ascii="PT-Astra-Sans-Regular" w:hAnsi="PT-Astra-Sans-Regular"/>
          <w:color w:val="252525"/>
          <w:sz w:val="29"/>
        </w:rPr>
        <w:t>: с</w:t>
      </w:r>
      <w:proofErr w:type="gramStart"/>
      <w:r w:rsidRPr="003178D4">
        <w:rPr>
          <w:rFonts w:ascii="PT-Astra-Sans-Regular" w:hAnsi="PT-Astra-Sans-Regular"/>
          <w:color w:val="252525"/>
          <w:sz w:val="29"/>
        </w:rPr>
        <w:t>.С</w:t>
      </w:r>
      <w:proofErr w:type="gramEnd"/>
      <w:r w:rsidRPr="003178D4">
        <w:rPr>
          <w:rFonts w:ascii="PT-Astra-Sans-Regular" w:hAnsi="PT-Astra-Sans-Regular"/>
          <w:color w:val="252525"/>
          <w:sz w:val="29"/>
        </w:rPr>
        <w:t>альное, МКУК «</w:t>
      </w:r>
      <w:proofErr w:type="spellStart"/>
      <w:r w:rsidRPr="003178D4">
        <w:rPr>
          <w:rFonts w:ascii="PT-Astra-Sans-Regular" w:hAnsi="PT-Astra-Sans-Regular"/>
          <w:color w:val="252525"/>
          <w:sz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</w:rPr>
        <w:t xml:space="preserve"> ЦСДК» </w:t>
      </w:r>
      <w:r w:rsidRPr="003178D4">
        <w:rPr>
          <w:rFonts w:ascii="PT-Astra-Sans-Regular" w:hAnsi="PT-Astra-Sans-Regular"/>
          <w:color w:val="252525"/>
          <w:sz w:val="29"/>
          <w:szCs w:val="29"/>
        </w:rPr>
        <w:t>Время проведения: </w:t>
      </w:r>
      <w:r w:rsidRPr="003178D4">
        <w:rPr>
          <w:rFonts w:ascii="PT-Astra-Sans-Regular" w:hAnsi="PT-Astra-Sans-Regular"/>
          <w:color w:val="252525"/>
          <w:sz w:val="29"/>
        </w:rPr>
        <w:t>16.00 </w:t>
      </w:r>
      <w:r w:rsidRPr="003178D4">
        <w:rPr>
          <w:rFonts w:ascii="PT-Astra-Sans-Regular" w:hAnsi="PT-Astra-Sans-Regular"/>
          <w:color w:val="252525"/>
          <w:sz w:val="29"/>
          <w:szCs w:val="29"/>
        </w:rPr>
        <w:t>Время регистрации: </w:t>
      </w:r>
      <w:r w:rsidRPr="003178D4">
        <w:rPr>
          <w:rFonts w:ascii="PT-Astra-Sans-Regular" w:hAnsi="PT-Astra-Sans-Regular"/>
          <w:color w:val="252525"/>
          <w:sz w:val="29"/>
        </w:rPr>
        <w:t>15-30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</w:rPr>
        <w:t>Председательствующий - </w:t>
      </w: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Председатель Собрания депутатов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равйона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Курской области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Т.Колдунова</w:t>
      </w:r>
      <w:proofErr w:type="spellEnd"/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bookmarkStart w:id="0" w:name="bookmark0"/>
      <w:bookmarkEnd w:id="0"/>
      <w:r w:rsidRPr="003178D4">
        <w:rPr>
          <w:rFonts w:ascii="PT-Astra-Sans-Regular" w:hAnsi="PT-Astra-Sans-Regular"/>
          <w:color w:val="252525"/>
          <w:sz w:val="29"/>
          <w:szCs w:val="29"/>
        </w:rPr>
        <w:t>Присутствовали: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Депутаты Собрания депутатов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области: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Дубинина О.Л.,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Антоненко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Н.А.,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Сенчурова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Л.Л.,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Полескова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Г.Ф.,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Тонконогова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Г.Д.,Жарикова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Т.Д.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Работники Администрации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области: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Полескова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Т.Д.,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Сенчурова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О.Ф., Рыжкова С.И.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- Специалист Администрации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района,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Лактюшина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Г.Н. Представители СМИ -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Шатохин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Н.А.,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Бандурина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Т.В. население -        18        человек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Разработчик вносимых изменений в ПЗЗ - индивидуальный предприниматель Воробьёв А.А.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bookmarkStart w:id="1" w:name="bookmark1"/>
      <w:bookmarkEnd w:id="1"/>
      <w:r w:rsidRPr="003178D4">
        <w:rPr>
          <w:rFonts w:ascii="PT-Astra-Sans-Regular" w:hAnsi="PT-Astra-Sans-Regular"/>
          <w:color w:val="252525"/>
          <w:sz w:val="29"/>
          <w:szCs w:val="29"/>
        </w:rPr>
        <w:t>Секретариат: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lastRenderedPageBreak/>
        <w:t xml:space="preserve">Представители Администрации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1.Полескова Т.Д.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2.Сенчурова О.Ф.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Депутаты Собрания депутатов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области: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1.                 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Антоненко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Наталья Анатольевна.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2.                 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Сенчурова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Любовь Леонидовна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3.                 Дубинина Ольга Леонидовна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bookmarkStart w:id="2" w:name="bookmark2"/>
      <w:bookmarkEnd w:id="2"/>
      <w:r w:rsidRPr="003178D4">
        <w:rPr>
          <w:rFonts w:ascii="PT-Astra-Sans-Regular" w:hAnsi="PT-Astra-Sans-Regular"/>
          <w:color w:val="252525"/>
          <w:sz w:val="29"/>
          <w:szCs w:val="29"/>
        </w:rPr>
        <w:t>ПОВЕСТКА ДНЯ: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1.                  Выступление представителя разработчика вносимых изменений в ПЗЗ по проекту вносимых изменений и дополнений в ПЗЗ с демонстрацией графических материалов.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2.                  Выступления участников публичных слушаний по существу проекта ПЗЗ.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3.                  Вопросы по проекту ПЗЗ, поданные гражданами в письменном виде в секретариат.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Председательствующий –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Колдунова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Т.Н.  </w:t>
      </w:r>
      <w:r w:rsidRPr="003178D4">
        <w:rPr>
          <w:rFonts w:ascii="PT-Astra-Sans-Regular" w:hAnsi="PT-Astra-Sans-Regular"/>
          <w:color w:val="252525"/>
          <w:sz w:val="29"/>
        </w:rPr>
        <w:t>открывает собрание: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Уважаемые участники публичных слушаний!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внесению изменений и дополнений в Правила землепользования и застройки МО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области, утвержденные в 2013 году, на сегодняшний день требует актуализации. Предпосылками для разработки внесения изменений и дополнений в ПЗЗ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</w:t>
      </w:r>
      <w:r w:rsidRPr="003178D4">
        <w:rPr>
          <w:rFonts w:ascii="PT-Astra-Sans-Regular" w:hAnsi="PT-Astra-Sans-Regular"/>
          <w:color w:val="252525"/>
          <w:sz w:val="29"/>
          <w:szCs w:val="29"/>
        </w:rPr>
        <w:lastRenderedPageBreak/>
        <w:t xml:space="preserve">района Курской области </w:t>
      </w:r>
      <w:proofErr w:type="gramStart"/>
      <w:r w:rsidRPr="003178D4">
        <w:rPr>
          <w:rFonts w:ascii="PT-Astra-Sans-Regular" w:hAnsi="PT-Astra-Sans-Regular"/>
          <w:color w:val="252525"/>
          <w:sz w:val="29"/>
          <w:szCs w:val="29"/>
        </w:rPr>
        <w:t>послужили</w:t>
      </w:r>
      <w:proofErr w:type="gram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прежде всего требование законодательства: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-Градостроительный кодекс Российской Федерации от 29.12.2004 года №190-ФЗ;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-Федеральный закон от 29.12.2004 года №191-ФЗ «О введении в действие Градостроительного кодекса Российской Федерации»;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-Земельный кодекс Российской Федерации от 25.10.2001 года №136-ФЗ;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-Федеральный закон «Об охране окружающей среды» №7-ФЗ от 10.02.2002 года;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-Федеральный закон «Об объектах культурного наследия (памятники истории и культуры) народов Российской Федерации» №73-ФЗ от 25.06.2002 года;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-Федеральный закон «Об общих принципах организации местного самоуправления в Российской Федерации» №131-ФЗ от 06.10.2003 года;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-«Технический регламент о требованиях пожарной безопасности», утвержденный Федеральным законом от 22 июля 2008 года №123-ФЗ;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-СП 42.13330.2011 «Градостроительство. Планировка и застройка городских и сельских поселений»;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СНиП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11 -04-2003 «Инструкция о порядке разработки, согласования, экспертизы и утверждения градостроительной документации» (в части, не противоречащей Градостроительному кодексу Российской Федерации);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-методические рекомендации по разработке проектов генеральных планов поселений и городских округов (приказ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Минрегиона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Российской Федерации от 26.05.2011 года №244);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СанПиН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2.2.2.1/2.0.1.1200-03;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lastRenderedPageBreak/>
        <w:t>-Постановление Администрации Курской области от 15.11.2011 года №577-па «Об утверждении региональных нормативов градостроительного проектирования Курской области»;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-Закон Курской области от 31.10.2006 года №76-ЗКО «О градостроительной деятельности в Курской области»;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-Приказ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Минрегиона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Российской Федерации от 30.01.2012 года №19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Треборания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-Приказ Минэкономразвития России от 01.09.2014 года №540 «Об утверждении классификатора видов разрешенного использования земельных участков»;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-другие нормативно-правовые федеральные, региональные и муниципальные правовые акты.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Разработка проекта начата с августа 2016 года по инициативе Администрации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Со 02 ноября 2016 года жителям была предоставлена возможность для ознакомления с графическими материалами проекта внесения изменений и дополнений в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 с проектом ознакомилось более 2,6 тыс. человек.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Проект внесения изменений и дополнений в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также размещен на Интернет-сайте Администрации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3178D4">
        <w:rPr>
          <w:rFonts w:ascii="PT-Astra-Sans-Regular" w:hAnsi="PT-Astra-Sans-Regular"/>
          <w:color w:val="252525"/>
          <w:sz w:val="29"/>
        </w:rPr>
        <w:t>ВЫСТУПИЛИ: 1.Воробьев А.А. , </w:t>
      </w:r>
      <w:r w:rsidRPr="003178D4">
        <w:rPr>
          <w:rFonts w:ascii="PT-Astra-Sans-Regular" w:hAnsi="PT-Astra-Sans-Regular"/>
          <w:color w:val="252525"/>
          <w:sz w:val="29"/>
          <w:szCs w:val="29"/>
        </w:rPr>
        <w:t>разработчик внесения изменений и дополнений в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области, который описал главные задачи внесения изменений и дополнений в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облати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>, которые являются стратегическим документом развития территории муниципального образования, а также изложил основные показатели проекта внесения изменений</w:t>
      </w:r>
      <w:proofErr w:type="gram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и дополнений в Правила землепользования и застройки муниципального образования </w:t>
      </w:r>
      <w:r w:rsidRPr="003178D4">
        <w:rPr>
          <w:rFonts w:ascii="PT-Astra-Sans-Regular" w:hAnsi="PT-Astra-Sans-Regular"/>
          <w:color w:val="252525"/>
          <w:sz w:val="29"/>
          <w:szCs w:val="29"/>
        </w:rPr>
        <w:lastRenderedPageBreak/>
        <w:t>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облати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, дал оценку функциональных зон, определил их назначение; изложил основные тенденции развития транспортной инфраструктуры. Одной из основных целей развития МО «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 является эффективное использование его территорий.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 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 отражают не только функциональное зонирование территории, но и являются основой для дальнейшего градостроительного планирования, а также разработка проектов планировки территории.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Приоритетом выполненного проекта внесения изменений и дополнений в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области, является определение инвестиционных площадок для объектов социально - культурного назначения и жилья, развитие комплексной общественн</w:t>
      </w:r>
      <w:proofErr w:type="gramStart"/>
      <w:r w:rsidRPr="003178D4">
        <w:rPr>
          <w:rFonts w:ascii="PT-Astra-Sans-Regular" w:hAnsi="PT-Astra-Sans-Regular"/>
          <w:color w:val="252525"/>
          <w:sz w:val="29"/>
          <w:szCs w:val="29"/>
        </w:rPr>
        <w:t>о-</w:t>
      </w:r>
      <w:proofErr w:type="gram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коммунальной и жилищной застройки, а не прежней хаотичной или точечной.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К наиболее крупной площадкой индивидуального жилищного строительства относится </w:t>
      </w:r>
      <w:proofErr w:type="gramStart"/>
      <w:r w:rsidRPr="003178D4">
        <w:rPr>
          <w:rFonts w:ascii="PT-Astra-Sans-Regular" w:hAnsi="PT-Astra-Sans-Regular"/>
          <w:color w:val="252525"/>
          <w:sz w:val="29"/>
          <w:szCs w:val="29"/>
        </w:rPr>
        <w:t>северо-восточная</w:t>
      </w:r>
      <w:proofErr w:type="gram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и восточная части муниципального образования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b/>
          <w:bCs/>
          <w:color w:val="252525"/>
          <w:sz w:val="29"/>
        </w:rPr>
        <w:t>2.    </w:t>
      </w:r>
      <w:proofErr w:type="spellStart"/>
      <w:proofErr w:type="gramStart"/>
      <w:r w:rsidRPr="003178D4">
        <w:rPr>
          <w:rFonts w:ascii="PT-Astra-Sans-Regular" w:hAnsi="PT-Astra-Sans-Regular"/>
          <w:color w:val="252525"/>
          <w:sz w:val="29"/>
        </w:rPr>
        <w:t>Полескова</w:t>
      </w:r>
      <w:proofErr w:type="spellEnd"/>
      <w:r w:rsidRPr="003178D4">
        <w:rPr>
          <w:rFonts w:ascii="PT-Astra-Sans-Regular" w:hAnsi="PT-Astra-Sans-Regular"/>
          <w:color w:val="252525"/>
          <w:sz w:val="29"/>
        </w:rPr>
        <w:t xml:space="preserve"> Т.Д.., </w:t>
      </w: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заместитель Главы Администрации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области, начальник отдела по имуществу и землепользованию по проекту внесения изменений и дополнений в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области, с демонстрацией графических материалов и разъяснением содержания вносимых изменений и дополнений в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сельсовет»:</w:t>
      </w:r>
      <w:proofErr w:type="gramEnd"/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Татьяна Дмитриевна отметила, что изменения и дополнения вносятся практически в каждую Главу Правил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области. Далее Татьяна Дмитриевна ознакомила присутствующих с содержанием каждой части и Главы Правил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области: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3178D4">
        <w:rPr>
          <w:rFonts w:ascii="PT-Astra-Sans-Regular" w:hAnsi="PT-Astra-Sans-Regular"/>
          <w:color w:val="252525"/>
          <w:sz w:val="29"/>
        </w:rPr>
        <w:t xml:space="preserve">Председательствующий – </w:t>
      </w:r>
      <w:proofErr w:type="spellStart"/>
      <w:r w:rsidRPr="003178D4">
        <w:rPr>
          <w:rFonts w:ascii="PT-Astra-Sans-Regular" w:hAnsi="PT-Astra-Sans-Regular"/>
          <w:color w:val="252525"/>
          <w:sz w:val="29"/>
        </w:rPr>
        <w:t>Колдунова</w:t>
      </w:r>
      <w:proofErr w:type="spellEnd"/>
      <w:r w:rsidRPr="003178D4">
        <w:rPr>
          <w:rFonts w:ascii="PT-Astra-Sans-Regular" w:hAnsi="PT-Astra-Sans-Regular"/>
          <w:color w:val="252525"/>
          <w:sz w:val="29"/>
        </w:rPr>
        <w:t xml:space="preserve"> Т.Н. </w:t>
      </w: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отметила, что все поступившие предложения и замечания будут отражены в протоколе и при подготовке заключения по результатам публичных слушаний, а после корректировки </w:t>
      </w:r>
      <w:r w:rsidRPr="003178D4">
        <w:rPr>
          <w:rFonts w:ascii="PT-Astra-Sans-Regular" w:hAnsi="PT-Astra-Sans-Regular"/>
          <w:color w:val="252525"/>
          <w:sz w:val="29"/>
          <w:szCs w:val="29"/>
        </w:rPr>
        <w:lastRenderedPageBreak/>
        <w:t>разработчиком проекта внесения изменений и дополнений в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 будут вынесены на рассмотрение депутатов Собрания депутатов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 для принятия</w:t>
      </w:r>
      <w:proofErr w:type="gram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решения об утверждении изменений и дополнений в Правила землепользования и застройки муниципального образования «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Сальновский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сельсовет»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Протокол публичных слушаний будет размещен на Интернет-сайте Администрации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u w:val="single"/>
        </w:rPr>
        <w:t>ЗАКЛЮ</w:t>
      </w:r>
      <w:r w:rsidRPr="003178D4">
        <w:rPr>
          <w:rFonts w:ascii="PT-Astra-Sans-Regular" w:hAnsi="PT-Astra-Sans-Regular"/>
          <w:color w:val="252525"/>
          <w:sz w:val="29"/>
        </w:rPr>
        <w:t>ЧЕНИЕ </w:t>
      </w: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о результатах будет размещено на Интернет-сайте Администрации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 района  Курской области не позднее 3-х месяцев с момента опубликования решения о проведении публичных слушаний.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На этом публичные слушания объявляются закрытыми.</w:t>
      </w:r>
    </w:p>
    <w:p w:rsidR="003178D4" w:rsidRPr="003178D4" w:rsidRDefault="003178D4" w:rsidP="003178D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178D4" w:rsidRPr="003178D4" w:rsidRDefault="003178D4" w:rsidP="003178D4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Председательствующий____________________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Т.Н.Колдунова</w:t>
      </w:r>
      <w:proofErr w:type="spellEnd"/>
    </w:p>
    <w:p w:rsidR="003178D4" w:rsidRPr="003178D4" w:rsidRDefault="003178D4" w:rsidP="003178D4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178D4" w:rsidRPr="003178D4" w:rsidRDefault="003178D4" w:rsidP="003178D4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3178D4">
        <w:rPr>
          <w:rFonts w:ascii="PT-Astra-Sans-Regular" w:hAnsi="PT-Astra-Sans-Regular"/>
          <w:color w:val="252525"/>
          <w:sz w:val="29"/>
          <w:szCs w:val="29"/>
        </w:rPr>
        <w:t xml:space="preserve">Секретарь _______________________ </w:t>
      </w:r>
      <w:proofErr w:type="spellStart"/>
      <w:r w:rsidRPr="003178D4">
        <w:rPr>
          <w:rFonts w:ascii="PT-Astra-Sans-Regular" w:hAnsi="PT-Astra-Sans-Regular"/>
          <w:color w:val="252525"/>
          <w:sz w:val="29"/>
          <w:szCs w:val="29"/>
        </w:rPr>
        <w:t>Т.Д.Полескова</w:t>
      </w:r>
      <w:proofErr w:type="spellEnd"/>
    </w:p>
    <w:p w:rsidR="003C7147" w:rsidRPr="003178D4" w:rsidRDefault="003C7147" w:rsidP="003178D4"/>
    <w:sectPr w:rsidR="003C7147" w:rsidRPr="003178D4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60D85"/>
    <w:multiLevelType w:val="multilevel"/>
    <w:tmpl w:val="A47E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6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15"/>
  </w:num>
  <w:num w:numId="14">
    <w:abstractNumId w:val="12"/>
  </w:num>
  <w:num w:numId="15">
    <w:abstractNumId w:val="17"/>
  </w:num>
  <w:num w:numId="16">
    <w:abstractNumId w:val="3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178D4"/>
    <w:rsid w:val="00370241"/>
    <w:rsid w:val="003C7147"/>
    <w:rsid w:val="005070C2"/>
    <w:rsid w:val="00533D81"/>
    <w:rsid w:val="005F2850"/>
    <w:rsid w:val="0065137E"/>
    <w:rsid w:val="00663AD5"/>
    <w:rsid w:val="0072289D"/>
    <w:rsid w:val="00A67EA5"/>
    <w:rsid w:val="00B605FC"/>
    <w:rsid w:val="00B83642"/>
    <w:rsid w:val="00B912F7"/>
    <w:rsid w:val="00BC7BCD"/>
    <w:rsid w:val="00C97B76"/>
    <w:rsid w:val="00D13569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912F7"/>
    <w:rPr>
      <w:szCs w:val="24"/>
    </w:rPr>
  </w:style>
  <w:style w:type="paragraph" w:customStyle="1" w:styleId="consplusnormal">
    <w:name w:val="consplusnormal"/>
    <w:basedOn w:val="a"/>
    <w:rsid w:val="00B912F7"/>
    <w:rPr>
      <w:szCs w:val="24"/>
    </w:rPr>
  </w:style>
  <w:style w:type="paragraph" w:customStyle="1" w:styleId="style6">
    <w:name w:val="style6"/>
    <w:basedOn w:val="a"/>
    <w:rsid w:val="0065137E"/>
    <w:rPr>
      <w:szCs w:val="24"/>
    </w:rPr>
  </w:style>
  <w:style w:type="paragraph" w:customStyle="1" w:styleId="style7">
    <w:name w:val="style7"/>
    <w:basedOn w:val="a"/>
    <w:rsid w:val="0065137E"/>
    <w:rPr>
      <w:szCs w:val="24"/>
    </w:rPr>
  </w:style>
  <w:style w:type="paragraph" w:customStyle="1" w:styleId="style8">
    <w:name w:val="style8"/>
    <w:basedOn w:val="a"/>
    <w:rsid w:val="0065137E"/>
    <w:rPr>
      <w:szCs w:val="24"/>
    </w:rPr>
  </w:style>
  <w:style w:type="paragraph" w:customStyle="1" w:styleId="21">
    <w:name w:val="21"/>
    <w:basedOn w:val="a"/>
    <w:rsid w:val="003178D4"/>
    <w:rPr>
      <w:szCs w:val="24"/>
    </w:rPr>
  </w:style>
  <w:style w:type="paragraph" w:customStyle="1" w:styleId="31">
    <w:name w:val="31"/>
    <w:basedOn w:val="a"/>
    <w:rsid w:val="003178D4"/>
    <w:rPr>
      <w:szCs w:val="24"/>
    </w:rPr>
  </w:style>
  <w:style w:type="character" w:customStyle="1" w:styleId="30">
    <w:name w:val="30"/>
    <w:basedOn w:val="a0"/>
    <w:rsid w:val="003178D4"/>
  </w:style>
  <w:style w:type="paragraph" w:customStyle="1" w:styleId="22">
    <w:name w:val="22"/>
    <w:basedOn w:val="a"/>
    <w:rsid w:val="003178D4"/>
    <w:rPr>
      <w:szCs w:val="24"/>
    </w:rPr>
  </w:style>
  <w:style w:type="character" w:customStyle="1" w:styleId="a20">
    <w:name w:val="a2"/>
    <w:basedOn w:val="a0"/>
    <w:rsid w:val="003178D4"/>
  </w:style>
  <w:style w:type="paragraph" w:customStyle="1" w:styleId="23">
    <w:name w:val="23"/>
    <w:basedOn w:val="a"/>
    <w:rsid w:val="003178D4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1442</Words>
  <Characters>8221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2023-12-13T17:33:00Z</dcterms:created>
  <dcterms:modified xsi:type="dcterms:W3CDTF">2023-12-13T18:14:00Z</dcterms:modified>
</cp:coreProperties>
</file>