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5A" w:rsidRDefault="00F5272A" w:rsidP="00F5272A">
      <w:pPr>
        <w:jc w:val="center"/>
        <w:rPr>
          <w:rFonts w:ascii="Arial" w:hAnsi="Arial" w:cs="Arial"/>
          <w:b/>
          <w:sz w:val="28"/>
          <w:szCs w:val="28"/>
        </w:rPr>
      </w:pPr>
      <w:r w:rsidRPr="00401E5A">
        <w:rPr>
          <w:rFonts w:ascii="Arial" w:hAnsi="Arial" w:cs="Arial"/>
          <w:b/>
          <w:sz w:val="28"/>
          <w:szCs w:val="28"/>
        </w:rPr>
        <w:t xml:space="preserve">СОБРАНИЕ ДЕПУТАТОВ </w:t>
      </w:r>
    </w:p>
    <w:p w:rsidR="00401E5A" w:rsidRDefault="00603291" w:rsidP="00F5272A">
      <w:pPr>
        <w:jc w:val="center"/>
        <w:rPr>
          <w:rFonts w:ascii="Arial" w:hAnsi="Arial" w:cs="Arial"/>
          <w:b/>
          <w:sz w:val="28"/>
          <w:szCs w:val="28"/>
        </w:rPr>
      </w:pPr>
      <w:r w:rsidRPr="00401E5A">
        <w:rPr>
          <w:rFonts w:ascii="Arial" w:hAnsi="Arial" w:cs="Arial"/>
          <w:b/>
          <w:sz w:val="28"/>
          <w:szCs w:val="28"/>
        </w:rPr>
        <w:t>САЛЬНОВСКОГО</w:t>
      </w:r>
      <w:r w:rsidR="00F5272A" w:rsidRPr="00401E5A">
        <w:rPr>
          <w:rFonts w:ascii="Arial" w:hAnsi="Arial" w:cs="Arial"/>
          <w:b/>
          <w:sz w:val="28"/>
          <w:szCs w:val="28"/>
        </w:rPr>
        <w:t xml:space="preserve"> СЕЛЬСОВЕТА </w:t>
      </w:r>
    </w:p>
    <w:p w:rsidR="00401E5A" w:rsidRDefault="00F5272A" w:rsidP="00F5272A">
      <w:pPr>
        <w:jc w:val="center"/>
        <w:rPr>
          <w:rFonts w:ascii="Arial" w:hAnsi="Arial" w:cs="Arial"/>
          <w:b/>
          <w:sz w:val="28"/>
          <w:szCs w:val="28"/>
        </w:rPr>
      </w:pPr>
      <w:r w:rsidRPr="00401E5A">
        <w:rPr>
          <w:rFonts w:ascii="Arial" w:hAnsi="Arial" w:cs="Arial"/>
          <w:b/>
          <w:sz w:val="28"/>
          <w:szCs w:val="28"/>
        </w:rPr>
        <w:t xml:space="preserve">ХОМУТОВСКОГО РАЙОНА </w:t>
      </w:r>
    </w:p>
    <w:p w:rsidR="00F5272A" w:rsidRPr="00401E5A" w:rsidRDefault="00F5272A" w:rsidP="00F5272A">
      <w:pPr>
        <w:jc w:val="center"/>
        <w:rPr>
          <w:rFonts w:ascii="Arial" w:hAnsi="Arial" w:cs="Arial"/>
          <w:b/>
          <w:sz w:val="28"/>
          <w:szCs w:val="28"/>
        </w:rPr>
      </w:pPr>
      <w:r w:rsidRPr="00401E5A">
        <w:rPr>
          <w:rFonts w:ascii="Arial" w:hAnsi="Arial" w:cs="Arial"/>
          <w:b/>
          <w:sz w:val="28"/>
          <w:szCs w:val="28"/>
        </w:rPr>
        <w:t>КУРСКОЙ ОБЛАСТИ</w:t>
      </w:r>
    </w:p>
    <w:p w:rsidR="00F5272A" w:rsidRPr="00401E5A" w:rsidRDefault="00F5272A" w:rsidP="00F5272A">
      <w:pPr>
        <w:jc w:val="center"/>
        <w:rPr>
          <w:rFonts w:ascii="Arial" w:hAnsi="Arial" w:cs="Arial"/>
          <w:b/>
          <w:sz w:val="28"/>
          <w:szCs w:val="28"/>
        </w:rPr>
      </w:pPr>
    </w:p>
    <w:p w:rsidR="00F5272A" w:rsidRPr="00401E5A" w:rsidRDefault="00F5272A" w:rsidP="00F5272A">
      <w:pPr>
        <w:jc w:val="center"/>
        <w:rPr>
          <w:rFonts w:ascii="Arial" w:hAnsi="Arial" w:cs="Arial"/>
          <w:b/>
          <w:sz w:val="28"/>
          <w:szCs w:val="28"/>
        </w:rPr>
      </w:pPr>
      <w:r w:rsidRPr="00401E5A">
        <w:rPr>
          <w:rFonts w:ascii="Arial" w:hAnsi="Arial" w:cs="Arial"/>
          <w:b/>
          <w:sz w:val="28"/>
          <w:szCs w:val="28"/>
        </w:rPr>
        <w:t>РЕШЕНИЕ</w:t>
      </w:r>
    </w:p>
    <w:p w:rsidR="00F5272A" w:rsidRPr="00401E5A" w:rsidRDefault="00F5272A" w:rsidP="00F5272A">
      <w:pPr>
        <w:jc w:val="center"/>
        <w:rPr>
          <w:rFonts w:ascii="Arial" w:hAnsi="Arial" w:cs="Arial"/>
          <w:b/>
          <w:sz w:val="28"/>
          <w:szCs w:val="28"/>
        </w:rPr>
      </w:pPr>
    </w:p>
    <w:p w:rsidR="00F5272A" w:rsidRPr="00401E5A" w:rsidRDefault="00401E5A" w:rsidP="00401E5A">
      <w:pPr>
        <w:jc w:val="center"/>
        <w:rPr>
          <w:rFonts w:ascii="Arial" w:hAnsi="Arial" w:cs="Arial"/>
          <w:b/>
          <w:sz w:val="28"/>
          <w:szCs w:val="28"/>
        </w:rPr>
      </w:pPr>
      <w:r>
        <w:rPr>
          <w:rFonts w:ascii="Arial" w:hAnsi="Arial" w:cs="Arial"/>
          <w:b/>
          <w:sz w:val="28"/>
          <w:szCs w:val="28"/>
        </w:rPr>
        <w:t xml:space="preserve">от </w:t>
      </w:r>
      <w:r w:rsidR="005E784A">
        <w:rPr>
          <w:rFonts w:ascii="Arial" w:hAnsi="Arial" w:cs="Arial"/>
          <w:b/>
          <w:sz w:val="28"/>
          <w:szCs w:val="28"/>
        </w:rPr>
        <w:t>04</w:t>
      </w:r>
      <w:r w:rsidR="00652854" w:rsidRPr="00401E5A">
        <w:rPr>
          <w:rFonts w:ascii="Arial" w:hAnsi="Arial" w:cs="Arial"/>
          <w:b/>
          <w:sz w:val="28"/>
          <w:szCs w:val="28"/>
        </w:rPr>
        <w:t xml:space="preserve"> </w:t>
      </w:r>
      <w:r>
        <w:rPr>
          <w:rFonts w:ascii="Arial" w:hAnsi="Arial" w:cs="Arial"/>
          <w:b/>
          <w:sz w:val="28"/>
          <w:szCs w:val="28"/>
        </w:rPr>
        <w:t>июня 2014 года</w:t>
      </w:r>
      <w:r w:rsidRPr="00401E5A">
        <w:rPr>
          <w:rFonts w:ascii="Arial" w:hAnsi="Arial" w:cs="Arial"/>
          <w:b/>
          <w:sz w:val="28"/>
          <w:szCs w:val="28"/>
        </w:rPr>
        <w:t xml:space="preserve"> 35</w:t>
      </w:r>
      <w:r w:rsidR="00165EB1" w:rsidRPr="00401E5A">
        <w:rPr>
          <w:rFonts w:ascii="Arial" w:hAnsi="Arial" w:cs="Arial"/>
          <w:b/>
          <w:sz w:val="28"/>
          <w:szCs w:val="28"/>
        </w:rPr>
        <w:t>/</w:t>
      </w:r>
      <w:r w:rsidRPr="00401E5A">
        <w:rPr>
          <w:rFonts w:ascii="Arial" w:hAnsi="Arial" w:cs="Arial"/>
          <w:b/>
          <w:sz w:val="28"/>
          <w:szCs w:val="28"/>
        </w:rPr>
        <w:t>153</w:t>
      </w:r>
    </w:p>
    <w:p w:rsidR="00F5272A" w:rsidRPr="00401E5A" w:rsidRDefault="00F5272A" w:rsidP="00F5272A">
      <w:pPr>
        <w:rPr>
          <w:rFonts w:ascii="Arial" w:hAnsi="Arial" w:cs="Arial"/>
          <w:b/>
          <w:sz w:val="28"/>
          <w:szCs w:val="28"/>
        </w:rPr>
      </w:pPr>
    </w:p>
    <w:p w:rsidR="00F5272A" w:rsidRPr="00401E5A" w:rsidRDefault="009E121C" w:rsidP="00401E5A">
      <w:pPr>
        <w:tabs>
          <w:tab w:val="left" w:pos="9356"/>
        </w:tabs>
        <w:ind w:right="-1"/>
        <w:jc w:val="center"/>
        <w:rPr>
          <w:rFonts w:ascii="Arial" w:hAnsi="Arial" w:cs="Arial"/>
          <w:b/>
          <w:sz w:val="28"/>
          <w:szCs w:val="28"/>
        </w:rPr>
      </w:pPr>
      <w:r w:rsidRPr="00401E5A">
        <w:rPr>
          <w:rFonts w:ascii="Arial" w:hAnsi="Arial" w:cs="Arial"/>
          <w:b/>
          <w:sz w:val="28"/>
          <w:szCs w:val="28"/>
        </w:rPr>
        <w:t xml:space="preserve">Об утверждении Положения </w:t>
      </w:r>
      <w:proofErr w:type="gramStart"/>
      <w:r w:rsidRPr="00401E5A">
        <w:rPr>
          <w:rFonts w:ascii="Arial" w:hAnsi="Arial" w:cs="Arial"/>
          <w:b/>
          <w:sz w:val="28"/>
          <w:szCs w:val="28"/>
        </w:rPr>
        <w:t>о</w:t>
      </w:r>
      <w:proofErr w:type="gramEnd"/>
      <w:r w:rsidRPr="00401E5A">
        <w:rPr>
          <w:rFonts w:ascii="Arial" w:hAnsi="Arial" w:cs="Arial"/>
          <w:b/>
          <w:sz w:val="28"/>
          <w:szCs w:val="28"/>
        </w:rPr>
        <w:t xml:space="preserve"> бюджетном</w:t>
      </w:r>
    </w:p>
    <w:p w:rsidR="00401E5A" w:rsidRDefault="00462AA5" w:rsidP="00401E5A">
      <w:pPr>
        <w:tabs>
          <w:tab w:val="left" w:pos="9356"/>
        </w:tabs>
        <w:ind w:right="-1"/>
        <w:jc w:val="center"/>
        <w:rPr>
          <w:rFonts w:ascii="Arial" w:hAnsi="Arial" w:cs="Arial"/>
          <w:b/>
          <w:sz w:val="28"/>
          <w:szCs w:val="28"/>
        </w:rPr>
      </w:pPr>
      <w:proofErr w:type="gramStart"/>
      <w:r w:rsidRPr="00401E5A">
        <w:rPr>
          <w:rFonts w:ascii="Arial" w:hAnsi="Arial" w:cs="Arial"/>
          <w:b/>
          <w:sz w:val="28"/>
          <w:szCs w:val="28"/>
        </w:rPr>
        <w:t>процессе</w:t>
      </w:r>
      <w:proofErr w:type="gramEnd"/>
      <w:r w:rsidRPr="00401E5A">
        <w:rPr>
          <w:rFonts w:ascii="Arial" w:hAnsi="Arial" w:cs="Arial"/>
          <w:b/>
          <w:sz w:val="28"/>
          <w:szCs w:val="28"/>
        </w:rPr>
        <w:t xml:space="preserve"> в </w:t>
      </w:r>
      <w:proofErr w:type="spellStart"/>
      <w:r w:rsidR="00603291" w:rsidRPr="00401E5A">
        <w:rPr>
          <w:rFonts w:ascii="Arial" w:hAnsi="Arial" w:cs="Arial"/>
          <w:b/>
          <w:sz w:val="28"/>
          <w:szCs w:val="28"/>
        </w:rPr>
        <w:t>Сальновском</w:t>
      </w:r>
      <w:proofErr w:type="spellEnd"/>
      <w:r w:rsidRPr="00401E5A">
        <w:rPr>
          <w:rFonts w:ascii="Arial" w:hAnsi="Arial" w:cs="Arial"/>
          <w:b/>
          <w:sz w:val="28"/>
          <w:szCs w:val="28"/>
        </w:rPr>
        <w:t xml:space="preserve"> сельсовете</w:t>
      </w:r>
      <w:r w:rsidR="00165EB1" w:rsidRPr="00401E5A">
        <w:rPr>
          <w:rFonts w:ascii="Arial" w:hAnsi="Arial" w:cs="Arial"/>
          <w:b/>
          <w:sz w:val="28"/>
          <w:szCs w:val="28"/>
        </w:rPr>
        <w:t xml:space="preserve"> </w:t>
      </w:r>
    </w:p>
    <w:p w:rsidR="009E121C" w:rsidRPr="00401E5A" w:rsidRDefault="009E121C" w:rsidP="00401E5A">
      <w:pPr>
        <w:tabs>
          <w:tab w:val="left" w:pos="9356"/>
        </w:tabs>
        <w:ind w:right="-1"/>
        <w:jc w:val="center"/>
        <w:rPr>
          <w:rFonts w:ascii="Arial" w:hAnsi="Arial" w:cs="Arial"/>
          <w:b/>
          <w:sz w:val="28"/>
          <w:szCs w:val="28"/>
        </w:rPr>
      </w:pPr>
      <w:proofErr w:type="spellStart"/>
      <w:r w:rsidRPr="00401E5A">
        <w:rPr>
          <w:rFonts w:ascii="Arial" w:hAnsi="Arial" w:cs="Arial"/>
          <w:b/>
          <w:sz w:val="28"/>
          <w:szCs w:val="28"/>
        </w:rPr>
        <w:t>Хомутовского</w:t>
      </w:r>
      <w:proofErr w:type="spellEnd"/>
      <w:r w:rsidRPr="00401E5A">
        <w:rPr>
          <w:rFonts w:ascii="Arial" w:hAnsi="Arial" w:cs="Arial"/>
          <w:b/>
          <w:sz w:val="28"/>
          <w:szCs w:val="28"/>
        </w:rPr>
        <w:t xml:space="preserve"> района Курской области</w:t>
      </w:r>
    </w:p>
    <w:p w:rsidR="009E121C" w:rsidRPr="00401E5A" w:rsidRDefault="009E121C" w:rsidP="00401E5A">
      <w:pPr>
        <w:tabs>
          <w:tab w:val="left" w:pos="9356"/>
        </w:tabs>
        <w:ind w:right="-1" w:firstLine="708"/>
        <w:rPr>
          <w:rFonts w:ascii="Arial" w:hAnsi="Arial" w:cs="Arial"/>
          <w:sz w:val="28"/>
          <w:szCs w:val="28"/>
        </w:rPr>
      </w:pPr>
    </w:p>
    <w:p w:rsidR="00603291" w:rsidRPr="00401E5A" w:rsidRDefault="00603291" w:rsidP="009E121C">
      <w:pPr>
        <w:ind w:firstLine="708"/>
        <w:jc w:val="both"/>
        <w:rPr>
          <w:rFonts w:ascii="Arial" w:hAnsi="Arial" w:cs="Arial"/>
          <w:sz w:val="28"/>
          <w:szCs w:val="28"/>
        </w:rPr>
      </w:pPr>
    </w:p>
    <w:p w:rsidR="00603291" w:rsidRPr="00401E5A" w:rsidRDefault="00603291" w:rsidP="009E121C">
      <w:pPr>
        <w:ind w:firstLine="708"/>
        <w:jc w:val="both"/>
        <w:rPr>
          <w:rFonts w:ascii="Arial" w:hAnsi="Arial" w:cs="Arial"/>
          <w:sz w:val="28"/>
          <w:szCs w:val="28"/>
        </w:rPr>
      </w:pPr>
    </w:p>
    <w:p w:rsidR="009E121C" w:rsidRPr="00401E5A" w:rsidRDefault="009E121C" w:rsidP="00165EB1">
      <w:pPr>
        <w:autoSpaceDE w:val="0"/>
        <w:autoSpaceDN w:val="0"/>
        <w:adjustRightInd w:val="0"/>
        <w:ind w:firstLine="567"/>
        <w:jc w:val="both"/>
        <w:rPr>
          <w:rFonts w:ascii="Arial" w:hAnsi="Arial" w:cs="Arial"/>
          <w:b/>
          <w:sz w:val="24"/>
          <w:szCs w:val="24"/>
        </w:rPr>
      </w:pPr>
      <w:r w:rsidRPr="00401E5A">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w:t>
      </w:r>
      <w:r w:rsidR="002B450E" w:rsidRPr="00401E5A">
        <w:rPr>
          <w:rFonts w:ascii="Arial" w:hAnsi="Arial" w:cs="Arial"/>
          <w:sz w:val="24"/>
          <w:szCs w:val="24"/>
        </w:rPr>
        <w:t>о образования «</w:t>
      </w:r>
      <w:proofErr w:type="spellStart"/>
      <w:r w:rsidR="00603291" w:rsidRPr="00401E5A">
        <w:rPr>
          <w:rFonts w:ascii="Arial" w:hAnsi="Arial" w:cs="Arial"/>
          <w:sz w:val="24"/>
          <w:szCs w:val="24"/>
        </w:rPr>
        <w:t>Сальновский</w:t>
      </w:r>
      <w:proofErr w:type="spellEnd"/>
      <w:r w:rsidR="005F3B91" w:rsidRPr="00401E5A">
        <w:rPr>
          <w:rFonts w:ascii="Arial" w:hAnsi="Arial" w:cs="Arial"/>
          <w:sz w:val="24"/>
          <w:szCs w:val="24"/>
        </w:rPr>
        <w:t xml:space="preserve"> сельсовет</w:t>
      </w:r>
      <w:r w:rsidRPr="00401E5A">
        <w:rPr>
          <w:rFonts w:ascii="Arial" w:hAnsi="Arial" w:cs="Arial"/>
          <w:sz w:val="24"/>
          <w:szCs w:val="24"/>
        </w:rPr>
        <w:t xml:space="preserve">» </w:t>
      </w:r>
      <w:proofErr w:type="spellStart"/>
      <w:r w:rsidRPr="00401E5A">
        <w:rPr>
          <w:rFonts w:ascii="Arial" w:hAnsi="Arial" w:cs="Arial"/>
          <w:sz w:val="24"/>
          <w:szCs w:val="24"/>
        </w:rPr>
        <w:t>Хомутовского</w:t>
      </w:r>
      <w:proofErr w:type="spellEnd"/>
      <w:r w:rsidRPr="00401E5A">
        <w:rPr>
          <w:rFonts w:ascii="Arial" w:hAnsi="Arial" w:cs="Arial"/>
          <w:sz w:val="24"/>
          <w:szCs w:val="24"/>
        </w:rPr>
        <w:t xml:space="preserve"> района Курской области, в целях определения правовых основ осуществления бюджетного процесса в муниципально</w:t>
      </w:r>
      <w:r w:rsidR="005F3B91" w:rsidRPr="00401E5A">
        <w:rPr>
          <w:rFonts w:ascii="Arial" w:hAnsi="Arial" w:cs="Arial"/>
          <w:sz w:val="24"/>
          <w:szCs w:val="24"/>
        </w:rPr>
        <w:t>м образовании «</w:t>
      </w:r>
      <w:proofErr w:type="spellStart"/>
      <w:r w:rsidR="00603291" w:rsidRPr="00401E5A">
        <w:rPr>
          <w:rFonts w:ascii="Arial" w:hAnsi="Arial" w:cs="Arial"/>
          <w:sz w:val="24"/>
          <w:szCs w:val="24"/>
        </w:rPr>
        <w:t>Сальновский</w:t>
      </w:r>
      <w:proofErr w:type="spellEnd"/>
      <w:r w:rsidR="005F3B91" w:rsidRPr="00401E5A">
        <w:rPr>
          <w:rFonts w:ascii="Arial" w:hAnsi="Arial" w:cs="Arial"/>
          <w:sz w:val="24"/>
          <w:szCs w:val="24"/>
        </w:rPr>
        <w:t xml:space="preserve"> сельсовет</w:t>
      </w:r>
      <w:r w:rsidRPr="00401E5A">
        <w:rPr>
          <w:rFonts w:ascii="Arial" w:hAnsi="Arial" w:cs="Arial"/>
          <w:sz w:val="24"/>
          <w:szCs w:val="24"/>
        </w:rPr>
        <w:t xml:space="preserve">» </w:t>
      </w:r>
      <w:proofErr w:type="spellStart"/>
      <w:r w:rsidRPr="00401E5A">
        <w:rPr>
          <w:rFonts w:ascii="Arial" w:hAnsi="Arial" w:cs="Arial"/>
          <w:sz w:val="24"/>
          <w:szCs w:val="24"/>
        </w:rPr>
        <w:t>Хомутовского</w:t>
      </w:r>
      <w:proofErr w:type="spellEnd"/>
      <w:r w:rsidRPr="00401E5A">
        <w:rPr>
          <w:rFonts w:ascii="Arial" w:hAnsi="Arial" w:cs="Arial"/>
          <w:sz w:val="24"/>
          <w:szCs w:val="24"/>
        </w:rPr>
        <w:t xml:space="preserve"> района Курской области</w:t>
      </w:r>
      <w:r w:rsidR="00165EB1" w:rsidRPr="00401E5A">
        <w:rPr>
          <w:rFonts w:ascii="Arial" w:hAnsi="Arial" w:cs="Arial"/>
          <w:b/>
          <w:sz w:val="24"/>
          <w:szCs w:val="24"/>
        </w:rPr>
        <w:t xml:space="preserve"> </w:t>
      </w:r>
      <w:r w:rsidRPr="00401E5A">
        <w:rPr>
          <w:rFonts w:ascii="Arial" w:hAnsi="Arial" w:cs="Arial"/>
          <w:sz w:val="24"/>
          <w:szCs w:val="24"/>
        </w:rPr>
        <w:t>Собр</w:t>
      </w:r>
      <w:r w:rsidR="008B617F" w:rsidRPr="00401E5A">
        <w:rPr>
          <w:rFonts w:ascii="Arial" w:hAnsi="Arial" w:cs="Arial"/>
          <w:sz w:val="24"/>
          <w:szCs w:val="24"/>
        </w:rPr>
        <w:t xml:space="preserve">ание депутатов  </w:t>
      </w:r>
      <w:proofErr w:type="spellStart"/>
      <w:r w:rsidR="00603291" w:rsidRPr="00401E5A">
        <w:rPr>
          <w:rFonts w:ascii="Arial" w:hAnsi="Arial" w:cs="Arial"/>
          <w:sz w:val="24"/>
          <w:szCs w:val="24"/>
        </w:rPr>
        <w:t>Сальновского</w:t>
      </w:r>
      <w:proofErr w:type="spellEnd"/>
      <w:r w:rsidR="008B617F" w:rsidRPr="00401E5A">
        <w:rPr>
          <w:rFonts w:ascii="Arial" w:hAnsi="Arial" w:cs="Arial"/>
          <w:sz w:val="24"/>
          <w:szCs w:val="24"/>
        </w:rPr>
        <w:t xml:space="preserve"> сельсовета </w:t>
      </w:r>
      <w:proofErr w:type="spellStart"/>
      <w:r w:rsidR="008B617F" w:rsidRPr="00401E5A">
        <w:rPr>
          <w:rFonts w:ascii="Arial" w:hAnsi="Arial" w:cs="Arial"/>
          <w:sz w:val="24"/>
          <w:szCs w:val="24"/>
        </w:rPr>
        <w:t>Хомутовского</w:t>
      </w:r>
      <w:proofErr w:type="spellEnd"/>
      <w:r w:rsidR="008B617F" w:rsidRPr="00401E5A">
        <w:rPr>
          <w:rFonts w:ascii="Arial" w:hAnsi="Arial" w:cs="Arial"/>
          <w:sz w:val="24"/>
          <w:szCs w:val="24"/>
        </w:rPr>
        <w:t xml:space="preserve"> района </w:t>
      </w:r>
      <w:r w:rsidR="00401E5A">
        <w:rPr>
          <w:rFonts w:ascii="Arial" w:hAnsi="Arial" w:cs="Arial"/>
          <w:sz w:val="24"/>
          <w:szCs w:val="24"/>
        </w:rPr>
        <w:t>решило</w:t>
      </w:r>
      <w:r w:rsidR="00462AA5" w:rsidRPr="00401E5A">
        <w:rPr>
          <w:rFonts w:ascii="Arial" w:hAnsi="Arial" w:cs="Arial"/>
          <w:sz w:val="24"/>
          <w:szCs w:val="24"/>
        </w:rPr>
        <w:t>:</w:t>
      </w:r>
    </w:p>
    <w:p w:rsidR="009E121C" w:rsidRPr="00401E5A" w:rsidRDefault="009E121C" w:rsidP="005F3B91">
      <w:pPr>
        <w:ind w:firstLine="567"/>
        <w:jc w:val="both"/>
        <w:rPr>
          <w:rFonts w:ascii="Arial" w:hAnsi="Arial" w:cs="Arial"/>
          <w:sz w:val="24"/>
          <w:szCs w:val="24"/>
        </w:rPr>
      </w:pPr>
      <w:bookmarkStart w:id="0" w:name="_GoBack"/>
      <w:bookmarkEnd w:id="0"/>
      <w:r w:rsidRPr="00401E5A">
        <w:rPr>
          <w:rFonts w:ascii="Arial" w:hAnsi="Arial" w:cs="Arial"/>
          <w:b/>
          <w:sz w:val="24"/>
          <w:szCs w:val="24"/>
        </w:rPr>
        <w:t>1</w:t>
      </w:r>
      <w:r w:rsidRPr="00401E5A">
        <w:rPr>
          <w:rFonts w:ascii="Arial" w:hAnsi="Arial" w:cs="Arial"/>
          <w:sz w:val="24"/>
          <w:szCs w:val="24"/>
        </w:rPr>
        <w:t xml:space="preserve">. Утвердить Положение о бюджетном процессе в </w:t>
      </w:r>
      <w:proofErr w:type="spellStart"/>
      <w:r w:rsidR="00603291" w:rsidRPr="00401E5A">
        <w:rPr>
          <w:rFonts w:ascii="Arial" w:hAnsi="Arial" w:cs="Arial"/>
          <w:sz w:val="24"/>
          <w:szCs w:val="24"/>
        </w:rPr>
        <w:t>Сальновском</w:t>
      </w:r>
      <w:proofErr w:type="spellEnd"/>
      <w:r w:rsidR="00462AA5" w:rsidRPr="00401E5A">
        <w:rPr>
          <w:rFonts w:ascii="Arial" w:hAnsi="Arial" w:cs="Arial"/>
          <w:sz w:val="24"/>
          <w:szCs w:val="24"/>
        </w:rPr>
        <w:t xml:space="preserve"> сельсовете </w:t>
      </w:r>
      <w:r w:rsidRPr="00401E5A">
        <w:rPr>
          <w:rFonts w:ascii="Arial" w:hAnsi="Arial" w:cs="Arial"/>
          <w:sz w:val="24"/>
          <w:szCs w:val="24"/>
        </w:rPr>
        <w:t xml:space="preserve"> </w:t>
      </w:r>
      <w:proofErr w:type="spellStart"/>
      <w:r w:rsidRPr="00401E5A">
        <w:rPr>
          <w:rFonts w:ascii="Arial" w:hAnsi="Arial" w:cs="Arial"/>
          <w:sz w:val="24"/>
          <w:szCs w:val="24"/>
        </w:rPr>
        <w:t>Хомутовского</w:t>
      </w:r>
      <w:proofErr w:type="spellEnd"/>
      <w:r w:rsidRPr="00401E5A">
        <w:rPr>
          <w:rFonts w:ascii="Arial" w:hAnsi="Arial" w:cs="Arial"/>
          <w:sz w:val="24"/>
          <w:szCs w:val="24"/>
        </w:rPr>
        <w:t xml:space="preserve"> района Курской области, (приложение</w:t>
      </w:r>
      <w:r w:rsidR="002B450E" w:rsidRPr="00401E5A">
        <w:rPr>
          <w:rFonts w:ascii="Arial" w:hAnsi="Arial" w:cs="Arial"/>
          <w:sz w:val="24"/>
          <w:szCs w:val="24"/>
        </w:rPr>
        <w:t xml:space="preserve"> 1</w:t>
      </w:r>
      <w:r w:rsidRPr="00401E5A">
        <w:rPr>
          <w:rFonts w:ascii="Arial" w:hAnsi="Arial" w:cs="Arial"/>
          <w:sz w:val="24"/>
          <w:szCs w:val="24"/>
        </w:rPr>
        <w:t>).</w:t>
      </w:r>
    </w:p>
    <w:p w:rsidR="009E121C" w:rsidRPr="00401E5A" w:rsidRDefault="009E121C" w:rsidP="00462AA5">
      <w:pPr>
        <w:ind w:firstLine="567"/>
        <w:jc w:val="both"/>
        <w:rPr>
          <w:rFonts w:ascii="Arial" w:hAnsi="Arial" w:cs="Arial"/>
          <w:sz w:val="24"/>
          <w:szCs w:val="24"/>
        </w:rPr>
      </w:pPr>
      <w:r w:rsidRPr="00401E5A">
        <w:rPr>
          <w:rFonts w:ascii="Arial" w:hAnsi="Arial" w:cs="Arial"/>
          <w:b/>
          <w:sz w:val="24"/>
          <w:szCs w:val="24"/>
        </w:rPr>
        <w:t>2.</w:t>
      </w:r>
      <w:r w:rsidRPr="00401E5A">
        <w:rPr>
          <w:rFonts w:ascii="Arial" w:hAnsi="Arial" w:cs="Arial"/>
          <w:sz w:val="24"/>
          <w:szCs w:val="24"/>
        </w:rPr>
        <w:t xml:space="preserve"> Настоящее решение </w:t>
      </w:r>
      <w:r w:rsidR="00165EB1" w:rsidRPr="00401E5A">
        <w:rPr>
          <w:rFonts w:ascii="Arial" w:hAnsi="Arial" w:cs="Arial"/>
          <w:sz w:val="24"/>
          <w:szCs w:val="24"/>
        </w:rPr>
        <w:t xml:space="preserve">вступает в силу с момента официального обнародования и </w:t>
      </w:r>
      <w:r w:rsidRPr="00401E5A">
        <w:rPr>
          <w:rFonts w:ascii="Arial" w:hAnsi="Arial" w:cs="Arial"/>
          <w:sz w:val="24"/>
          <w:szCs w:val="24"/>
        </w:rPr>
        <w:t xml:space="preserve">подлежит размещению на официальном сайте Администрации </w:t>
      </w:r>
      <w:proofErr w:type="spellStart"/>
      <w:r w:rsidR="00603291" w:rsidRPr="00401E5A">
        <w:rPr>
          <w:rFonts w:ascii="Arial" w:hAnsi="Arial" w:cs="Arial"/>
          <w:sz w:val="24"/>
          <w:szCs w:val="24"/>
        </w:rPr>
        <w:t>Сальновского</w:t>
      </w:r>
      <w:proofErr w:type="spellEnd"/>
      <w:r w:rsidR="00462AA5" w:rsidRPr="00401E5A">
        <w:rPr>
          <w:rFonts w:ascii="Arial" w:hAnsi="Arial" w:cs="Arial"/>
          <w:sz w:val="24"/>
          <w:szCs w:val="24"/>
        </w:rPr>
        <w:t xml:space="preserve"> </w:t>
      </w:r>
      <w:r w:rsidR="00165EB1" w:rsidRPr="00401E5A">
        <w:rPr>
          <w:rFonts w:ascii="Arial" w:hAnsi="Arial" w:cs="Arial"/>
          <w:sz w:val="24"/>
          <w:szCs w:val="24"/>
        </w:rPr>
        <w:t xml:space="preserve">сельсовета  </w:t>
      </w:r>
      <w:proofErr w:type="spellStart"/>
      <w:r w:rsidR="00165EB1" w:rsidRPr="00401E5A">
        <w:rPr>
          <w:rFonts w:ascii="Arial" w:hAnsi="Arial" w:cs="Arial"/>
          <w:sz w:val="24"/>
          <w:szCs w:val="24"/>
        </w:rPr>
        <w:t>Хомутовского</w:t>
      </w:r>
      <w:proofErr w:type="spellEnd"/>
      <w:r w:rsidR="00165EB1" w:rsidRPr="00401E5A">
        <w:rPr>
          <w:rFonts w:ascii="Arial" w:hAnsi="Arial" w:cs="Arial"/>
          <w:sz w:val="24"/>
          <w:szCs w:val="24"/>
        </w:rPr>
        <w:t xml:space="preserve"> района</w:t>
      </w:r>
      <w:r w:rsidRPr="00401E5A">
        <w:rPr>
          <w:rFonts w:ascii="Arial" w:hAnsi="Arial" w:cs="Arial"/>
          <w:sz w:val="24"/>
          <w:szCs w:val="24"/>
        </w:rPr>
        <w:t>.</w:t>
      </w:r>
    </w:p>
    <w:p w:rsidR="009E121C" w:rsidRPr="00401E5A" w:rsidRDefault="009E121C" w:rsidP="00462AA5">
      <w:pPr>
        <w:ind w:firstLine="567"/>
        <w:jc w:val="both"/>
        <w:rPr>
          <w:rFonts w:ascii="Arial" w:hAnsi="Arial" w:cs="Arial"/>
          <w:sz w:val="24"/>
          <w:szCs w:val="24"/>
        </w:rPr>
      </w:pPr>
      <w:r w:rsidRPr="00401E5A">
        <w:rPr>
          <w:rFonts w:ascii="Arial" w:hAnsi="Arial" w:cs="Arial"/>
          <w:b/>
          <w:sz w:val="24"/>
          <w:szCs w:val="24"/>
        </w:rPr>
        <w:t>3.</w:t>
      </w:r>
      <w:r w:rsidRPr="00401E5A">
        <w:rPr>
          <w:rFonts w:ascii="Arial" w:hAnsi="Arial" w:cs="Arial"/>
          <w:sz w:val="24"/>
          <w:szCs w:val="24"/>
        </w:rPr>
        <w:t>Со дня вступления в силу настоящего решения признать утратившими силу решения Собрания депутатов</w:t>
      </w:r>
      <w:r w:rsidR="00462AA5" w:rsidRPr="00401E5A">
        <w:rPr>
          <w:rFonts w:ascii="Arial" w:hAnsi="Arial" w:cs="Arial"/>
          <w:sz w:val="24"/>
          <w:szCs w:val="24"/>
        </w:rPr>
        <w:t xml:space="preserve"> </w:t>
      </w:r>
      <w:proofErr w:type="spellStart"/>
      <w:r w:rsidR="00603291" w:rsidRPr="00401E5A">
        <w:rPr>
          <w:rFonts w:ascii="Arial" w:hAnsi="Arial" w:cs="Arial"/>
          <w:sz w:val="24"/>
          <w:szCs w:val="24"/>
        </w:rPr>
        <w:t>Сальновского</w:t>
      </w:r>
      <w:proofErr w:type="spellEnd"/>
      <w:r w:rsidR="00462AA5" w:rsidRPr="00401E5A">
        <w:rPr>
          <w:rFonts w:ascii="Arial" w:hAnsi="Arial" w:cs="Arial"/>
          <w:sz w:val="24"/>
          <w:szCs w:val="24"/>
        </w:rPr>
        <w:t xml:space="preserve"> сельсовета  </w:t>
      </w:r>
      <w:proofErr w:type="spellStart"/>
      <w:r w:rsidR="00462AA5" w:rsidRPr="00401E5A">
        <w:rPr>
          <w:rFonts w:ascii="Arial" w:hAnsi="Arial" w:cs="Arial"/>
          <w:sz w:val="24"/>
          <w:szCs w:val="24"/>
        </w:rPr>
        <w:t>Хомутовского</w:t>
      </w:r>
      <w:proofErr w:type="spellEnd"/>
      <w:r w:rsidR="00462AA5" w:rsidRPr="00401E5A">
        <w:rPr>
          <w:rFonts w:ascii="Arial" w:hAnsi="Arial" w:cs="Arial"/>
          <w:sz w:val="24"/>
          <w:szCs w:val="24"/>
        </w:rPr>
        <w:t xml:space="preserve"> района</w:t>
      </w:r>
      <w:r w:rsidRPr="00401E5A">
        <w:rPr>
          <w:rFonts w:ascii="Arial" w:hAnsi="Arial" w:cs="Arial"/>
          <w:sz w:val="24"/>
          <w:szCs w:val="24"/>
        </w:rPr>
        <w:t>:</w:t>
      </w:r>
    </w:p>
    <w:p w:rsidR="009E121C" w:rsidRPr="00401E5A" w:rsidRDefault="00462AA5" w:rsidP="00462AA5">
      <w:pPr>
        <w:ind w:firstLine="567"/>
        <w:jc w:val="both"/>
        <w:rPr>
          <w:rFonts w:ascii="Arial" w:hAnsi="Arial" w:cs="Arial"/>
          <w:sz w:val="24"/>
          <w:szCs w:val="24"/>
        </w:rPr>
      </w:pPr>
      <w:r w:rsidRPr="00401E5A">
        <w:rPr>
          <w:rFonts w:ascii="Arial" w:hAnsi="Arial" w:cs="Arial"/>
          <w:sz w:val="24"/>
          <w:szCs w:val="24"/>
        </w:rPr>
        <w:t>- от  20.10.2010 года  № 1/12</w:t>
      </w:r>
      <w:r w:rsidR="009E121C" w:rsidRPr="00401E5A">
        <w:rPr>
          <w:rFonts w:ascii="Arial" w:hAnsi="Arial" w:cs="Arial"/>
          <w:bCs/>
          <w:sz w:val="24"/>
          <w:szCs w:val="24"/>
        </w:rPr>
        <w:t xml:space="preserve"> « Об утверждении Положения о бюджетном процессе в </w:t>
      </w:r>
      <w:proofErr w:type="spellStart"/>
      <w:r w:rsidR="00603291" w:rsidRPr="00401E5A">
        <w:rPr>
          <w:rFonts w:ascii="Arial" w:hAnsi="Arial" w:cs="Arial"/>
          <w:bCs/>
          <w:sz w:val="24"/>
          <w:szCs w:val="24"/>
        </w:rPr>
        <w:t>Сальновском</w:t>
      </w:r>
      <w:proofErr w:type="spellEnd"/>
      <w:r w:rsidRPr="00401E5A">
        <w:rPr>
          <w:rFonts w:ascii="Arial" w:hAnsi="Arial" w:cs="Arial"/>
          <w:bCs/>
          <w:sz w:val="24"/>
          <w:szCs w:val="24"/>
        </w:rPr>
        <w:t xml:space="preserve"> сельсовете </w:t>
      </w:r>
      <w:r w:rsidR="009E121C" w:rsidRPr="00401E5A">
        <w:rPr>
          <w:rFonts w:ascii="Arial" w:hAnsi="Arial" w:cs="Arial"/>
          <w:bCs/>
          <w:sz w:val="24"/>
          <w:szCs w:val="24"/>
        </w:rPr>
        <w:t xml:space="preserve"> </w:t>
      </w:r>
      <w:proofErr w:type="spellStart"/>
      <w:r w:rsidR="009E121C" w:rsidRPr="00401E5A">
        <w:rPr>
          <w:rFonts w:ascii="Arial" w:hAnsi="Arial" w:cs="Arial"/>
          <w:bCs/>
          <w:sz w:val="24"/>
          <w:szCs w:val="24"/>
        </w:rPr>
        <w:t>Хомутовского</w:t>
      </w:r>
      <w:proofErr w:type="spellEnd"/>
      <w:r w:rsidR="009E121C" w:rsidRPr="00401E5A">
        <w:rPr>
          <w:rFonts w:ascii="Arial" w:hAnsi="Arial" w:cs="Arial"/>
          <w:bCs/>
          <w:sz w:val="24"/>
          <w:szCs w:val="24"/>
        </w:rPr>
        <w:t xml:space="preserve"> района Курской области</w:t>
      </w:r>
      <w:r w:rsidR="009E121C" w:rsidRPr="00401E5A">
        <w:rPr>
          <w:rFonts w:ascii="Arial" w:hAnsi="Arial" w:cs="Arial"/>
          <w:sz w:val="24"/>
          <w:szCs w:val="24"/>
        </w:rPr>
        <w:t>»;</w:t>
      </w:r>
    </w:p>
    <w:p w:rsidR="009E121C" w:rsidRPr="00401E5A" w:rsidRDefault="0030374A" w:rsidP="00462AA5">
      <w:pPr>
        <w:ind w:firstLine="567"/>
        <w:jc w:val="both"/>
        <w:rPr>
          <w:rFonts w:ascii="Arial" w:hAnsi="Arial" w:cs="Arial"/>
          <w:sz w:val="24"/>
          <w:szCs w:val="24"/>
        </w:rPr>
      </w:pPr>
      <w:r w:rsidRPr="00401E5A">
        <w:rPr>
          <w:rFonts w:ascii="Arial" w:hAnsi="Arial" w:cs="Arial"/>
          <w:sz w:val="24"/>
          <w:szCs w:val="24"/>
        </w:rPr>
        <w:t>- от 10.10.2011 года № 11/7</w:t>
      </w:r>
      <w:r w:rsidR="00462AA5" w:rsidRPr="00401E5A">
        <w:rPr>
          <w:rFonts w:ascii="Arial" w:hAnsi="Arial" w:cs="Arial"/>
          <w:sz w:val="24"/>
          <w:szCs w:val="24"/>
        </w:rPr>
        <w:t>0</w:t>
      </w:r>
      <w:r w:rsidR="009E121C" w:rsidRPr="00401E5A">
        <w:rPr>
          <w:rFonts w:ascii="Arial" w:hAnsi="Arial" w:cs="Arial"/>
          <w:sz w:val="24"/>
          <w:szCs w:val="24"/>
        </w:rPr>
        <w:t xml:space="preserve">  «О внесении изменений и дополнений в р</w:t>
      </w:r>
      <w:r w:rsidR="00462AA5" w:rsidRPr="00401E5A">
        <w:rPr>
          <w:rFonts w:ascii="Arial" w:hAnsi="Arial" w:cs="Arial"/>
          <w:sz w:val="24"/>
          <w:szCs w:val="24"/>
        </w:rPr>
        <w:t>ешение Собрания депутатов от  20.10.2010 года  № 1/12</w:t>
      </w:r>
      <w:r w:rsidR="009E121C" w:rsidRPr="00401E5A">
        <w:rPr>
          <w:rFonts w:ascii="Arial" w:hAnsi="Arial" w:cs="Arial"/>
          <w:bCs/>
          <w:sz w:val="24"/>
          <w:szCs w:val="24"/>
        </w:rPr>
        <w:t xml:space="preserve"> «Об утверждении Положения о бюджетном процессе в </w:t>
      </w:r>
      <w:proofErr w:type="spellStart"/>
      <w:r w:rsidR="00603291" w:rsidRPr="00401E5A">
        <w:rPr>
          <w:rFonts w:ascii="Arial" w:hAnsi="Arial" w:cs="Arial"/>
          <w:bCs/>
          <w:sz w:val="24"/>
          <w:szCs w:val="24"/>
        </w:rPr>
        <w:t>Сальновском</w:t>
      </w:r>
      <w:proofErr w:type="spellEnd"/>
      <w:r w:rsidR="00462AA5" w:rsidRPr="00401E5A">
        <w:rPr>
          <w:rFonts w:ascii="Arial" w:hAnsi="Arial" w:cs="Arial"/>
          <w:bCs/>
          <w:sz w:val="24"/>
          <w:szCs w:val="24"/>
        </w:rPr>
        <w:t xml:space="preserve"> сельсовете </w:t>
      </w:r>
      <w:r w:rsidR="009E121C" w:rsidRPr="00401E5A">
        <w:rPr>
          <w:rFonts w:ascii="Arial" w:hAnsi="Arial" w:cs="Arial"/>
          <w:bCs/>
          <w:sz w:val="24"/>
          <w:szCs w:val="24"/>
        </w:rPr>
        <w:t xml:space="preserve"> </w:t>
      </w:r>
      <w:proofErr w:type="spellStart"/>
      <w:r w:rsidR="009E121C" w:rsidRPr="00401E5A">
        <w:rPr>
          <w:rFonts w:ascii="Arial" w:hAnsi="Arial" w:cs="Arial"/>
          <w:bCs/>
          <w:sz w:val="24"/>
          <w:szCs w:val="24"/>
        </w:rPr>
        <w:t>Хомутовского</w:t>
      </w:r>
      <w:proofErr w:type="spellEnd"/>
      <w:r w:rsidR="009E121C" w:rsidRPr="00401E5A">
        <w:rPr>
          <w:rFonts w:ascii="Arial" w:hAnsi="Arial" w:cs="Arial"/>
          <w:bCs/>
          <w:sz w:val="24"/>
          <w:szCs w:val="24"/>
        </w:rPr>
        <w:t xml:space="preserve"> района Курской области</w:t>
      </w:r>
      <w:r w:rsidR="009E121C" w:rsidRPr="00401E5A">
        <w:rPr>
          <w:rFonts w:ascii="Arial" w:hAnsi="Arial" w:cs="Arial"/>
          <w:sz w:val="24"/>
          <w:szCs w:val="24"/>
        </w:rPr>
        <w:t>»;</w:t>
      </w:r>
    </w:p>
    <w:p w:rsidR="009E121C" w:rsidRPr="00401E5A" w:rsidRDefault="00462AA5" w:rsidP="00462AA5">
      <w:pPr>
        <w:ind w:firstLine="567"/>
        <w:jc w:val="both"/>
        <w:rPr>
          <w:rFonts w:ascii="Arial" w:hAnsi="Arial" w:cs="Arial"/>
          <w:sz w:val="24"/>
          <w:szCs w:val="24"/>
        </w:rPr>
      </w:pPr>
      <w:r w:rsidRPr="00401E5A">
        <w:rPr>
          <w:rFonts w:ascii="Arial" w:hAnsi="Arial" w:cs="Arial"/>
          <w:sz w:val="24"/>
          <w:szCs w:val="24"/>
        </w:rPr>
        <w:t>-от 16.12</w:t>
      </w:r>
      <w:r w:rsidR="0030374A" w:rsidRPr="00401E5A">
        <w:rPr>
          <w:rFonts w:ascii="Arial" w:hAnsi="Arial" w:cs="Arial"/>
          <w:sz w:val="24"/>
          <w:szCs w:val="24"/>
        </w:rPr>
        <w:t>.2013 года № 30/2132</w:t>
      </w:r>
      <w:r w:rsidR="009E121C" w:rsidRPr="00401E5A">
        <w:rPr>
          <w:rFonts w:ascii="Arial" w:hAnsi="Arial" w:cs="Arial"/>
          <w:sz w:val="24"/>
          <w:szCs w:val="24"/>
        </w:rPr>
        <w:t xml:space="preserve"> «О внесении изменений и дополнений в р</w:t>
      </w:r>
      <w:r w:rsidR="009E3A99" w:rsidRPr="00401E5A">
        <w:rPr>
          <w:rFonts w:ascii="Arial" w:hAnsi="Arial" w:cs="Arial"/>
          <w:sz w:val="24"/>
          <w:szCs w:val="24"/>
        </w:rPr>
        <w:t>ешение Собрания депутатов от  20.10.2010 года  № 1/12</w:t>
      </w:r>
      <w:r w:rsidR="009E121C" w:rsidRPr="00401E5A">
        <w:rPr>
          <w:rFonts w:ascii="Arial" w:hAnsi="Arial" w:cs="Arial"/>
          <w:bCs/>
          <w:sz w:val="24"/>
          <w:szCs w:val="24"/>
        </w:rPr>
        <w:t xml:space="preserve"> «Об утверждении Положения о бюджетном процессе в</w:t>
      </w:r>
      <w:r w:rsidR="009E3A99" w:rsidRPr="00401E5A">
        <w:rPr>
          <w:rFonts w:ascii="Arial" w:hAnsi="Arial" w:cs="Arial"/>
          <w:bCs/>
          <w:sz w:val="24"/>
          <w:szCs w:val="24"/>
        </w:rPr>
        <w:t xml:space="preserve"> </w:t>
      </w:r>
      <w:proofErr w:type="spellStart"/>
      <w:r w:rsidR="00603291" w:rsidRPr="00401E5A">
        <w:rPr>
          <w:rFonts w:ascii="Arial" w:hAnsi="Arial" w:cs="Arial"/>
          <w:bCs/>
          <w:sz w:val="24"/>
          <w:szCs w:val="24"/>
        </w:rPr>
        <w:t>Сальновском</w:t>
      </w:r>
      <w:proofErr w:type="spellEnd"/>
      <w:r w:rsidR="009E3A99" w:rsidRPr="00401E5A">
        <w:rPr>
          <w:rFonts w:ascii="Arial" w:hAnsi="Arial" w:cs="Arial"/>
          <w:bCs/>
          <w:sz w:val="24"/>
          <w:szCs w:val="24"/>
        </w:rPr>
        <w:t xml:space="preserve"> сельсовете  </w:t>
      </w:r>
      <w:proofErr w:type="spellStart"/>
      <w:r w:rsidR="009E121C" w:rsidRPr="00401E5A">
        <w:rPr>
          <w:rFonts w:ascii="Arial" w:hAnsi="Arial" w:cs="Arial"/>
          <w:bCs/>
          <w:sz w:val="24"/>
          <w:szCs w:val="24"/>
        </w:rPr>
        <w:t>Хомутовского</w:t>
      </w:r>
      <w:proofErr w:type="spellEnd"/>
      <w:r w:rsidR="009E121C" w:rsidRPr="00401E5A">
        <w:rPr>
          <w:rFonts w:ascii="Arial" w:hAnsi="Arial" w:cs="Arial"/>
          <w:bCs/>
          <w:sz w:val="24"/>
          <w:szCs w:val="24"/>
        </w:rPr>
        <w:t xml:space="preserve"> района Курской области</w:t>
      </w:r>
      <w:r w:rsidR="009E121C" w:rsidRPr="00401E5A">
        <w:rPr>
          <w:rFonts w:ascii="Arial" w:hAnsi="Arial" w:cs="Arial"/>
          <w:sz w:val="24"/>
          <w:szCs w:val="24"/>
        </w:rPr>
        <w:t>».</w:t>
      </w:r>
    </w:p>
    <w:p w:rsidR="009E3A99" w:rsidRPr="00401E5A" w:rsidRDefault="009E3A99" w:rsidP="00462AA5">
      <w:pPr>
        <w:ind w:firstLine="567"/>
        <w:jc w:val="both"/>
        <w:rPr>
          <w:rFonts w:ascii="Arial" w:hAnsi="Arial" w:cs="Arial"/>
          <w:sz w:val="24"/>
          <w:szCs w:val="24"/>
          <w:lang w:eastAsia="en-US"/>
        </w:rPr>
      </w:pPr>
    </w:p>
    <w:p w:rsidR="0030374A" w:rsidRPr="00401E5A" w:rsidRDefault="0030374A" w:rsidP="00462AA5">
      <w:pPr>
        <w:ind w:firstLine="567"/>
        <w:jc w:val="both"/>
        <w:rPr>
          <w:rFonts w:ascii="Arial" w:hAnsi="Arial" w:cs="Arial"/>
          <w:sz w:val="24"/>
          <w:szCs w:val="24"/>
          <w:lang w:eastAsia="en-US"/>
        </w:rPr>
      </w:pPr>
    </w:p>
    <w:p w:rsidR="0030374A" w:rsidRPr="00401E5A" w:rsidRDefault="0030374A" w:rsidP="00462AA5">
      <w:pPr>
        <w:ind w:firstLine="567"/>
        <w:jc w:val="both"/>
        <w:rPr>
          <w:rFonts w:ascii="Arial" w:hAnsi="Arial" w:cs="Arial"/>
          <w:sz w:val="24"/>
          <w:szCs w:val="24"/>
          <w:lang w:eastAsia="en-US"/>
        </w:rPr>
      </w:pPr>
    </w:p>
    <w:p w:rsidR="009E121C" w:rsidRPr="00401E5A" w:rsidRDefault="009E121C" w:rsidP="009E3A99">
      <w:pPr>
        <w:pStyle w:val="ConsPlusTitle"/>
        <w:widowControl/>
        <w:rPr>
          <w:rFonts w:ascii="Arial" w:hAnsi="Arial" w:cs="Arial"/>
          <w:b w:val="0"/>
        </w:rPr>
      </w:pPr>
      <w:r w:rsidRPr="00401E5A">
        <w:rPr>
          <w:rFonts w:ascii="Arial" w:hAnsi="Arial" w:cs="Arial"/>
          <w:b w:val="0"/>
        </w:rPr>
        <w:t xml:space="preserve">Глава </w:t>
      </w:r>
      <w:proofErr w:type="spellStart"/>
      <w:r w:rsidR="00603291" w:rsidRPr="00401E5A">
        <w:rPr>
          <w:rFonts w:ascii="Arial" w:hAnsi="Arial" w:cs="Arial"/>
          <w:b w:val="0"/>
        </w:rPr>
        <w:t>Сальновского</w:t>
      </w:r>
      <w:proofErr w:type="spellEnd"/>
      <w:r w:rsidR="009E3A99" w:rsidRPr="00401E5A">
        <w:rPr>
          <w:rFonts w:ascii="Arial" w:hAnsi="Arial" w:cs="Arial"/>
          <w:b w:val="0"/>
        </w:rPr>
        <w:t xml:space="preserve"> сельсовета</w:t>
      </w:r>
    </w:p>
    <w:p w:rsidR="009E121C" w:rsidRPr="00401E5A" w:rsidRDefault="009E121C" w:rsidP="009E3A99">
      <w:pPr>
        <w:pStyle w:val="ConsPlusTitle"/>
        <w:widowControl/>
        <w:rPr>
          <w:rFonts w:ascii="Arial" w:hAnsi="Arial" w:cs="Arial"/>
          <w:b w:val="0"/>
        </w:rPr>
      </w:pPr>
      <w:proofErr w:type="spellStart"/>
      <w:r w:rsidRPr="00401E5A">
        <w:rPr>
          <w:rFonts w:ascii="Arial" w:hAnsi="Arial" w:cs="Arial"/>
          <w:b w:val="0"/>
        </w:rPr>
        <w:t>Хо</w:t>
      </w:r>
      <w:r w:rsidR="009E3A99" w:rsidRPr="00401E5A">
        <w:rPr>
          <w:rFonts w:ascii="Arial" w:hAnsi="Arial" w:cs="Arial"/>
          <w:b w:val="0"/>
        </w:rPr>
        <w:t>мутовс</w:t>
      </w:r>
      <w:r w:rsidR="00603291" w:rsidRPr="00401E5A">
        <w:rPr>
          <w:rFonts w:ascii="Arial" w:hAnsi="Arial" w:cs="Arial"/>
          <w:b w:val="0"/>
        </w:rPr>
        <w:t>кого</w:t>
      </w:r>
      <w:proofErr w:type="spellEnd"/>
      <w:r w:rsidR="00603291" w:rsidRPr="00401E5A">
        <w:rPr>
          <w:rFonts w:ascii="Arial" w:hAnsi="Arial" w:cs="Arial"/>
          <w:b w:val="0"/>
        </w:rPr>
        <w:t xml:space="preserve"> района Курской области</w:t>
      </w:r>
      <w:r w:rsidR="009E3A99" w:rsidRPr="00401E5A">
        <w:rPr>
          <w:rFonts w:ascii="Arial" w:hAnsi="Arial" w:cs="Arial"/>
          <w:b w:val="0"/>
        </w:rPr>
        <w:t xml:space="preserve">                           </w:t>
      </w:r>
      <w:r w:rsidR="00603291" w:rsidRPr="00401E5A">
        <w:rPr>
          <w:rFonts w:ascii="Arial" w:hAnsi="Arial" w:cs="Arial"/>
          <w:b w:val="0"/>
        </w:rPr>
        <w:t xml:space="preserve">   </w:t>
      </w:r>
      <w:r w:rsidR="009E3A99" w:rsidRPr="00401E5A">
        <w:rPr>
          <w:rFonts w:ascii="Arial" w:hAnsi="Arial" w:cs="Arial"/>
          <w:b w:val="0"/>
        </w:rPr>
        <w:t xml:space="preserve">          </w:t>
      </w:r>
      <w:bookmarkStart w:id="1" w:name="sub_15"/>
      <w:bookmarkEnd w:id="1"/>
      <w:proofErr w:type="spellStart"/>
      <w:r w:rsidR="00603291" w:rsidRPr="00401E5A">
        <w:rPr>
          <w:rFonts w:ascii="Arial" w:hAnsi="Arial" w:cs="Arial"/>
          <w:b w:val="0"/>
        </w:rPr>
        <w:t>С.В.Полесков</w:t>
      </w:r>
      <w:proofErr w:type="spellEnd"/>
    </w:p>
    <w:p w:rsidR="009E121C" w:rsidRDefault="009E121C" w:rsidP="009E121C">
      <w:pPr>
        <w:pStyle w:val="ConsPlusTitle"/>
        <w:widowControl/>
        <w:jc w:val="both"/>
        <w:rPr>
          <w:rFonts w:ascii="Arial" w:hAnsi="Arial" w:cs="Arial"/>
        </w:rPr>
      </w:pPr>
    </w:p>
    <w:p w:rsidR="00401E5A" w:rsidRDefault="00401E5A" w:rsidP="009E121C">
      <w:pPr>
        <w:pStyle w:val="ConsPlusTitle"/>
        <w:widowControl/>
        <w:jc w:val="both"/>
        <w:rPr>
          <w:rFonts w:ascii="Arial" w:hAnsi="Arial" w:cs="Arial"/>
        </w:rPr>
      </w:pPr>
    </w:p>
    <w:p w:rsidR="00401E5A" w:rsidRDefault="00401E5A" w:rsidP="009E121C">
      <w:pPr>
        <w:pStyle w:val="ConsPlusTitle"/>
        <w:widowControl/>
        <w:jc w:val="both"/>
        <w:rPr>
          <w:rFonts w:ascii="Arial" w:hAnsi="Arial" w:cs="Arial"/>
        </w:rPr>
      </w:pPr>
    </w:p>
    <w:p w:rsidR="00401E5A" w:rsidRDefault="00401E5A" w:rsidP="009E121C">
      <w:pPr>
        <w:pStyle w:val="ConsPlusTitle"/>
        <w:widowControl/>
        <w:jc w:val="both"/>
        <w:rPr>
          <w:rFonts w:ascii="Arial" w:hAnsi="Arial" w:cs="Arial"/>
        </w:rPr>
      </w:pPr>
    </w:p>
    <w:p w:rsidR="00401E5A" w:rsidRPr="00401E5A" w:rsidRDefault="00401E5A" w:rsidP="009E121C">
      <w:pPr>
        <w:pStyle w:val="ConsPlusTitle"/>
        <w:widowControl/>
        <w:jc w:val="both"/>
        <w:rPr>
          <w:rFonts w:ascii="Arial" w:hAnsi="Arial" w:cs="Arial"/>
        </w:rPr>
      </w:pPr>
    </w:p>
    <w:p w:rsidR="009E121C" w:rsidRPr="00401E5A" w:rsidRDefault="009E121C" w:rsidP="009E121C">
      <w:pPr>
        <w:tabs>
          <w:tab w:val="left" w:pos="540"/>
          <w:tab w:val="left" w:pos="8640"/>
        </w:tabs>
        <w:suppressAutoHyphens/>
        <w:overflowPunct w:val="0"/>
        <w:autoSpaceDE w:val="0"/>
        <w:autoSpaceDN w:val="0"/>
        <w:adjustRightInd w:val="0"/>
        <w:jc w:val="right"/>
        <w:rPr>
          <w:rFonts w:ascii="Arial" w:hAnsi="Arial" w:cs="Arial"/>
          <w:sz w:val="24"/>
          <w:szCs w:val="24"/>
        </w:rPr>
      </w:pPr>
      <w:r w:rsidRPr="00401E5A">
        <w:rPr>
          <w:rFonts w:ascii="Arial" w:hAnsi="Arial" w:cs="Arial"/>
          <w:sz w:val="24"/>
          <w:szCs w:val="24"/>
        </w:rPr>
        <w:lastRenderedPageBreak/>
        <w:t>Приложение</w:t>
      </w:r>
    </w:p>
    <w:p w:rsidR="009E121C" w:rsidRPr="00401E5A" w:rsidRDefault="009E121C" w:rsidP="009E121C">
      <w:pPr>
        <w:tabs>
          <w:tab w:val="left" w:pos="8640"/>
        </w:tabs>
        <w:autoSpaceDE w:val="0"/>
        <w:autoSpaceDN w:val="0"/>
        <w:adjustRightInd w:val="0"/>
        <w:jc w:val="right"/>
        <w:outlineLvl w:val="0"/>
        <w:rPr>
          <w:rFonts w:ascii="Arial" w:hAnsi="Arial" w:cs="Arial"/>
          <w:sz w:val="24"/>
          <w:szCs w:val="24"/>
        </w:rPr>
      </w:pPr>
      <w:r w:rsidRPr="00401E5A">
        <w:rPr>
          <w:rFonts w:ascii="Arial" w:hAnsi="Arial" w:cs="Arial"/>
          <w:sz w:val="24"/>
          <w:szCs w:val="24"/>
        </w:rPr>
        <w:t xml:space="preserve">к решению Собрания депутатов </w:t>
      </w:r>
    </w:p>
    <w:p w:rsidR="009E121C" w:rsidRPr="00401E5A" w:rsidRDefault="00603291" w:rsidP="009E121C">
      <w:pPr>
        <w:tabs>
          <w:tab w:val="left" w:pos="8640"/>
        </w:tabs>
        <w:autoSpaceDE w:val="0"/>
        <w:autoSpaceDN w:val="0"/>
        <w:adjustRightInd w:val="0"/>
        <w:jc w:val="right"/>
        <w:outlineLvl w:val="0"/>
        <w:rPr>
          <w:rFonts w:ascii="Arial" w:hAnsi="Arial" w:cs="Arial"/>
          <w:sz w:val="24"/>
          <w:szCs w:val="24"/>
        </w:rPr>
      </w:pPr>
      <w:proofErr w:type="spellStart"/>
      <w:r w:rsidRPr="00401E5A">
        <w:rPr>
          <w:rFonts w:ascii="Arial" w:hAnsi="Arial" w:cs="Arial"/>
          <w:sz w:val="24"/>
          <w:szCs w:val="24"/>
        </w:rPr>
        <w:t>Сальновского</w:t>
      </w:r>
      <w:proofErr w:type="spellEnd"/>
      <w:r w:rsidR="009E3A99" w:rsidRPr="00401E5A">
        <w:rPr>
          <w:rFonts w:ascii="Arial" w:hAnsi="Arial" w:cs="Arial"/>
          <w:sz w:val="24"/>
          <w:szCs w:val="24"/>
        </w:rPr>
        <w:t xml:space="preserve"> сельсовета</w:t>
      </w:r>
    </w:p>
    <w:p w:rsidR="009E121C" w:rsidRPr="00401E5A" w:rsidRDefault="005E784A" w:rsidP="009E121C">
      <w:pPr>
        <w:tabs>
          <w:tab w:val="left" w:pos="8640"/>
        </w:tabs>
        <w:autoSpaceDE w:val="0"/>
        <w:autoSpaceDN w:val="0"/>
        <w:adjustRightInd w:val="0"/>
        <w:jc w:val="right"/>
        <w:rPr>
          <w:rFonts w:ascii="Arial" w:hAnsi="Arial" w:cs="Arial"/>
          <w:sz w:val="24"/>
          <w:szCs w:val="24"/>
        </w:rPr>
      </w:pPr>
      <w:r>
        <w:rPr>
          <w:rFonts w:ascii="Arial" w:hAnsi="Arial" w:cs="Arial"/>
          <w:sz w:val="24"/>
          <w:szCs w:val="24"/>
        </w:rPr>
        <w:t>от 04</w:t>
      </w:r>
      <w:r w:rsidR="00401E5A">
        <w:rPr>
          <w:rFonts w:ascii="Arial" w:hAnsi="Arial" w:cs="Arial"/>
          <w:sz w:val="24"/>
          <w:szCs w:val="24"/>
        </w:rPr>
        <w:t>.06.2014 года №35/153</w:t>
      </w:r>
    </w:p>
    <w:p w:rsidR="009E121C" w:rsidRPr="00401E5A" w:rsidRDefault="009E121C" w:rsidP="009E121C">
      <w:pPr>
        <w:tabs>
          <w:tab w:val="left" w:pos="8640"/>
        </w:tabs>
        <w:autoSpaceDE w:val="0"/>
        <w:autoSpaceDN w:val="0"/>
        <w:adjustRightInd w:val="0"/>
        <w:jc w:val="right"/>
        <w:outlineLvl w:val="1"/>
        <w:rPr>
          <w:rFonts w:ascii="Arial" w:hAnsi="Arial" w:cs="Arial"/>
          <w:sz w:val="28"/>
          <w:szCs w:val="28"/>
        </w:rPr>
      </w:pPr>
    </w:p>
    <w:p w:rsidR="00603291" w:rsidRPr="00401E5A" w:rsidRDefault="00603291" w:rsidP="009E121C">
      <w:pPr>
        <w:tabs>
          <w:tab w:val="left" w:pos="8640"/>
        </w:tabs>
        <w:autoSpaceDE w:val="0"/>
        <w:autoSpaceDN w:val="0"/>
        <w:adjustRightInd w:val="0"/>
        <w:jc w:val="right"/>
        <w:outlineLvl w:val="1"/>
        <w:rPr>
          <w:rFonts w:ascii="Arial" w:hAnsi="Arial" w:cs="Arial"/>
          <w:sz w:val="28"/>
          <w:szCs w:val="28"/>
        </w:rPr>
      </w:pPr>
    </w:p>
    <w:p w:rsidR="00603291" w:rsidRPr="00401E5A" w:rsidRDefault="00603291" w:rsidP="009E121C">
      <w:pPr>
        <w:tabs>
          <w:tab w:val="left" w:pos="8640"/>
        </w:tabs>
        <w:autoSpaceDE w:val="0"/>
        <w:autoSpaceDN w:val="0"/>
        <w:adjustRightInd w:val="0"/>
        <w:jc w:val="right"/>
        <w:outlineLvl w:val="1"/>
        <w:rPr>
          <w:rFonts w:ascii="Arial" w:hAnsi="Arial" w:cs="Arial"/>
          <w:sz w:val="28"/>
          <w:szCs w:val="28"/>
        </w:rPr>
      </w:pPr>
    </w:p>
    <w:p w:rsidR="002B450E" w:rsidRPr="00401E5A" w:rsidRDefault="009E121C" w:rsidP="009E121C">
      <w:pPr>
        <w:autoSpaceDE w:val="0"/>
        <w:autoSpaceDN w:val="0"/>
        <w:adjustRightInd w:val="0"/>
        <w:jc w:val="center"/>
        <w:rPr>
          <w:rFonts w:ascii="Arial" w:hAnsi="Arial" w:cs="Arial"/>
          <w:b/>
          <w:sz w:val="32"/>
          <w:szCs w:val="32"/>
        </w:rPr>
      </w:pPr>
      <w:r w:rsidRPr="00401E5A">
        <w:rPr>
          <w:rFonts w:ascii="Arial" w:hAnsi="Arial" w:cs="Arial"/>
          <w:b/>
          <w:sz w:val="32"/>
          <w:szCs w:val="32"/>
        </w:rPr>
        <w:t xml:space="preserve">Положение </w:t>
      </w:r>
    </w:p>
    <w:p w:rsidR="009E121C" w:rsidRPr="00401E5A" w:rsidRDefault="009E121C" w:rsidP="002B450E">
      <w:pPr>
        <w:autoSpaceDE w:val="0"/>
        <w:autoSpaceDN w:val="0"/>
        <w:adjustRightInd w:val="0"/>
        <w:jc w:val="center"/>
        <w:rPr>
          <w:rFonts w:ascii="Arial" w:hAnsi="Arial" w:cs="Arial"/>
          <w:b/>
          <w:sz w:val="32"/>
          <w:szCs w:val="32"/>
        </w:rPr>
      </w:pPr>
      <w:r w:rsidRPr="00401E5A">
        <w:rPr>
          <w:rFonts w:ascii="Arial" w:hAnsi="Arial" w:cs="Arial"/>
          <w:b/>
          <w:sz w:val="32"/>
          <w:szCs w:val="32"/>
        </w:rPr>
        <w:t>о бюджетном процессе</w:t>
      </w:r>
      <w:r w:rsidR="002B450E" w:rsidRPr="00401E5A">
        <w:rPr>
          <w:rFonts w:ascii="Arial" w:hAnsi="Arial" w:cs="Arial"/>
          <w:b/>
          <w:sz w:val="32"/>
          <w:szCs w:val="32"/>
        </w:rPr>
        <w:t xml:space="preserve"> </w:t>
      </w:r>
      <w:r w:rsidR="009E3A99" w:rsidRPr="00401E5A">
        <w:rPr>
          <w:rFonts w:ascii="Arial" w:hAnsi="Arial" w:cs="Arial"/>
          <w:b/>
          <w:sz w:val="32"/>
          <w:szCs w:val="32"/>
        </w:rPr>
        <w:t xml:space="preserve">в </w:t>
      </w:r>
      <w:proofErr w:type="spellStart"/>
      <w:r w:rsidR="00603291" w:rsidRPr="00401E5A">
        <w:rPr>
          <w:rFonts w:ascii="Arial" w:hAnsi="Arial" w:cs="Arial"/>
          <w:b/>
          <w:sz w:val="32"/>
          <w:szCs w:val="32"/>
        </w:rPr>
        <w:t>Сальновском</w:t>
      </w:r>
      <w:proofErr w:type="spellEnd"/>
      <w:r w:rsidR="009E3A99" w:rsidRPr="00401E5A">
        <w:rPr>
          <w:rFonts w:ascii="Arial" w:hAnsi="Arial" w:cs="Arial"/>
          <w:b/>
          <w:sz w:val="32"/>
          <w:szCs w:val="32"/>
        </w:rPr>
        <w:t xml:space="preserve"> сельсовете</w:t>
      </w:r>
    </w:p>
    <w:p w:rsidR="009E121C" w:rsidRPr="00401E5A" w:rsidRDefault="009E121C" w:rsidP="009E121C">
      <w:pPr>
        <w:autoSpaceDE w:val="0"/>
        <w:autoSpaceDN w:val="0"/>
        <w:adjustRightInd w:val="0"/>
        <w:jc w:val="center"/>
        <w:rPr>
          <w:rFonts w:ascii="Arial" w:hAnsi="Arial" w:cs="Arial"/>
          <w:b/>
          <w:sz w:val="32"/>
          <w:szCs w:val="32"/>
        </w:rPr>
      </w:pPr>
      <w:r w:rsidRPr="00401E5A">
        <w:rPr>
          <w:rFonts w:ascii="Arial" w:hAnsi="Arial" w:cs="Arial"/>
          <w:b/>
          <w:sz w:val="32"/>
          <w:szCs w:val="32"/>
        </w:rPr>
        <w:t>Хомутовского района Курской области</w:t>
      </w:r>
    </w:p>
    <w:p w:rsidR="009E121C" w:rsidRPr="00401E5A" w:rsidRDefault="009E121C" w:rsidP="009E121C">
      <w:pPr>
        <w:autoSpaceDE w:val="0"/>
        <w:autoSpaceDN w:val="0"/>
        <w:adjustRightInd w:val="0"/>
        <w:jc w:val="center"/>
        <w:rPr>
          <w:rFonts w:ascii="Arial" w:hAnsi="Arial" w:cs="Arial"/>
          <w:b/>
          <w:sz w:val="28"/>
          <w:szCs w:val="28"/>
        </w:rPr>
      </w:pPr>
    </w:p>
    <w:p w:rsidR="009E121C" w:rsidRPr="005E784A" w:rsidRDefault="009E121C" w:rsidP="002B450E">
      <w:pPr>
        <w:autoSpaceDE w:val="0"/>
        <w:autoSpaceDN w:val="0"/>
        <w:adjustRightInd w:val="0"/>
        <w:ind w:firstLine="540"/>
        <w:jc w:val="center"/>
        <w:rPr>
          <w:rFonts w:ascii="Arial" w:hAnsi="Arial" w:cs="Arial"/>
          <w:b/>
          <w:sz w:val="30"/>
          <w:szCs w:val="30"/>
        </w:rPr>
      </w:pPr>
      <w:r w:rsidRPr="005E784A">
        <w:rPr>
          <w:rFonts w:ascii="Arial" w:hAnsi="Arial" w:cs="Arial"/>
          <w:b/>
          <w:sz w:val="30"/>
          <w:szCs w:val="30"/>
        </w:rPr>
        <w:t>Раздел I</w:t>
      </w:r>
      <w:r w:rsidRPr="005E784A">
        <w:rPr>
          <w:rFonts w:ascii="Arial" w:hAnsi="Arial" w:cs="Arial"/>
          <w:sz w:val="30"/>
          <w:szCs w:val="30"/>
        </w:rPr>
        <w:t xml:space="preserve">. </w:t>
      </w:r>
      <w:r w:rsidRPr="005E784A">
        <w:rPr>
          <w:rFonts w:ascii="Arial" w:hAnsi="Arial" w:cs="Arial"/>
          <w:b/>
          <w:sz w:val="30"/>
          <w:szCs w:val="30"/>
        </w:rPr>
        <w:t>Основы бюджетного процесса в</w:t>
      </w:r>
      <w:r w:rsidR="009E3A99" w:rsidRPr="005E784A">
        <w:rPr>
          <w:rFonts w:ascii="Arial" w:hAnsi="Arial" w:cs="Arial"/>
          <w:b/>
          <w:sz w:val="30"/>
          <w:szCs w:val="30"/>
        </w:rPr>
        <w:t xml:space="preserve"> </w:t>
      </w:r>
      <w:proofErr w:type="spellStart"/>
      <w:r w:rsidR="00603291" w:rsidRPr="005E784A">
        <w:rPr>
          <w:rFonts w:ascii="Arial" w:hAnsi="Arial" w:cs="Arial"/>
          <w:b/>
          <w:sz w:val="30"/>
          <w:szCs w:val="30"/>
        </w:rPr>
        <w:t>Сальновском</w:t>
      </w:r>
      <w:proofErr w:type="spellEnd"/>
      <w:r w:rsidR="009E3A99" w:rsidRPr="005E784A">
        <w:rPr>
          <w:rFonts w:ascii="Arial" w:hAnsi="Arial" w:cs="Arial"/>
          <w:b/>
          <w:sz w:val="30"/>
          <w:szCs w:val="30"/>
        </w:rPr>
        <w:t xml:space="preserve"> сельсовете </w:t>
      </w:r>
      <w:r w:rsidRPr="005E784A">
        <w:rPr>
          <w:rFonts w:ascii="Arial" w:hAnsi="Arial" w:cs="Arial"/>
          <w:b/>
          <w:sz w:val="30"/>
          <w:szCs w:val="30"/>
        </w:rPr>
        <w:t xml:space="preserve"> </w:t>
      </w:r>
      <w:proofErr w:type="spellStart"/>
      <w:r w:rsidRPr="005E784A">
        <w:rPr>
          <w:rFonts w:ascii="Arial" w:hAnsi="Arial" w:cs="Arial"/>
          <w:b/>
          <w:sz w:val="30"/>
          <w:szCs w:val="30"/>
        </w:rPr>
        <w:t>Хомутовского</w:t>
      </w:r>
      <w:proofErr w:type="spellEnd"/>
      <w:r w:rsidRPr="005E784A">
        <w:rPr>
          <w:rFonts w:ascii="Arial" w:hAnsi="Arial" w:cs="Arial"/>
          <w:b/>
          <w:sz w:val="30"/>
          <w:szCs w:val="30"/>
        </w:rPr>
        <w:t xml:space="preserve"> района Курской области.</w:t>
      </w:r>
    </w:p>
    <w:p w:rsidR="002B450E" w:rsidRPr="00401E5A" w:rsidRDefault="002B450E" w:rsidP="002B450E">
      <w:pPr>
        <w:autoSpaceDE w:val="0"/>
        <w:autoSpaceDN w:val="0"/>
        <w:adjustRightInd w:val="0"/>
        <w:ind w:firstLine="540"/>
        <w:jc w:val="center"/>
        <w:rPr>
          <w:rFonts w:ascii="Arial" w:hAnsi="Arial" w:cs="Arial"/>
          <w:b/>
          <w:sz w:val="24"/>
          <w:szCs w:val="24"/>
        </w:rPr>
      </w:pPr>
    </w:p>
    <w:p w:rsidR="009E121C" w:rsidRPr="005E784A" w:rsidRDefault="009E121C" w:rsidP="002B450E">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Статья 1. Общие положения</w:t>
      </w:r>
    </w:p>
    <w:p w:rsidR="009E121C" w:rsidRPr="00401E5A" w:rsidRDefault="009E121C" w:rsidP="009E121C">
      <w:pPr>
        <w:autoSpaceDE w:val="0"/>
        <w:autoSpaceDN w:val="0"/>
        <w:adjustRightInd w:val="0"/>
        <w:ind w:firstLine="540"/>
        <w:jc w:val="center"/>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1.1. </w:t>
      </w:r>
      <w:proofErr w:type="gramStart"/>
      <w:r w:rsidRPr="00401E5A">
        <w:rPr>
          <w:rFonts w:ascii="Arial" w:hAnsi="Arial" w:cs="Arial"/>
          <w:sz w:val="24"/>
          <w:szCs w:val="24"/>
        </w:rPr>
        <w:t xml:space="preserve">Настоящее Положение о бюджетном процессе в </w:t>
      </w:r>
      <w:proofErr w:type="spellStart"/>
      <w:r w:rsidR="00603291" w:rsidRPr="00401E5A">
        <w:rPr>
          <w:rFonts w:ascii="Arial" w:hAnsi="Arial" w:cs="Arial"/>
          <w:sz w:val="24"/>
          <w:szCs w:val="24"/>
        </w:rPr>
        <w:t>Сальновском</w:t>
      </w:r>
      <w:proofErr w:type="spellEnd"/>
      <w:r w:rsidR="009E3A99" w:rsidRPr="00401E5A">
        <w:rPr>
          <w:rFonts w:ascii="Arial" w:hAnsi="Arial" w:cs="Arial"/>
          <w:sz w:val="24"/>
          <w:szCs w:val="24"/>
        </w:rPr>
        <w:t xml:space="preserve"> сельсовете </w:t>
      </w:r>
      <w:r w:rsidRPr="00401E5A">
        <w:rPr>
          <w:rFonts w:ascii="Arial" w:hAnsi="Arial" w:cs="Arial"/>
          <w:sz w:val="24"/>
          <w:szCs w:val="24"/>
        </w:rPr>
        <w:t xml:space="preserve"> </w:t>
      </w:r>
      <w:proofErr w:type="spellStart"/>
      <w:r w:rsidRPr="00401E5A">
        <w:rPr>
          <w:rFonts w:ascii="Arial" w:hAnsi="Arial" w:cs="Arial"/>
          <w:sz w:val="24"/>
          <w:szCs w:val="24"/>
        </w:rPr>
        <w:t>Хомутовского</w:t>
      </w:r>
      <w:proofErr w:type="spellEnd"/>
      <w:r w:rsidRPr="00401E5A">
        <w:rPr>
          <w:rFonts w:ascii="Arial" w:hAnsi="Arial" w:cs="Arial"/>
          <w:sz w:val="24"/>
          <w:szCs w:val="24"/>
        </w:rPr>
        <w:t xml:space="preserve"> района Курской области (далее – муниципальное образование)  устанавливает основы организации бюджетного процесса в муниципальном образовании и определяет порядок составления и рассмотрения проекта бюджета муниципального образования, утверждения и исполнения бюджета муниципального образования, а также осуществления контроля за его исполнением и утверждения годового отчета об исполнении бюджета муниципального образования.</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1.2. Бюджетный процесс муниципального образования  -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по составлению и рассмотрению проекта бюджета муниципального образования, утверждению и исполнению бюджета муниципального образования, </w:t>
      </w:r>
      <w:proofErr w:type="gramStart"/>
      <w:r w:rsidRPr="00401E5A">
        <w:rPr>
          <w:rFonts w:ascii="Arial" w:hAnsi="Arial" w:cs="Arial"/>
          <w:sz w:val="24"/>
          <w:szCs w:val="24"/>
        </w:rPr>
        <w:t>контролю за</w:t>
      </w:r>
      <w:proofErr w:type="gramEnd"/>
      <w:r w:rsidRPr="00401E5A">
        <w:rPr>
          <w:rFonts w:ascii="Arial" w:hAnsi="Arial" w:cs="Arial"/>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1.3. </w:t>
      </w:r>
      <w:proofErr w:type="gramStart"/>
      <w:r w:rsidRPr="00401E5A">
        <w:rPr>
          <w:rFonts w:ascii="Arial" w:hAnsi="Arial" w:cs="Arial"/>
          <w:sz w:val="24"/>
          <w:szCs w:val="24"/>
        </w:rPr>
        <w:t xml:space="preserve">Правовую основу бюджетного процесса в муниципальном образовании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w:t>
      </w:r>
      <w:hyperlink r:id="rId6" w:history="1">
        <w:r w:rsidRPr="0027579A">
          <w:rPr>
            <w:rStyle w:val="a3"/>
            <w:rFonts w:ascii="Arial" w:hAnsi="Arial" w:cs="Arial"/>
            <w:color w:val="auto"/>
            <w:sz w:val="24"/>
            <w:u w:val="none"/>
          </w:rPr>
          <w:t>закон</w:t>
        </w:r>
      </w:hyperlink>
      <w:r w:rsidRPr="00401E5A">
        <w:rPr>
          <w:rFonts w:ascii="Arial" w:hAnsi="Arial" w:cs="Arial"/>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и нормативные акты Российской Федерации, Курской области</w:t>
      </w:r>
      <w:proofErr w:type="gramEnd"/>
      <w:r w:rsidRPr="00401E5A">
        <w:rPr>
          <w:rFonts w:ascii="Arial" w:hAnsi="Arial" w:cs="Arial"/>
          <w:sz w:val="24"/>
          <w:szCs w:val="24"/>
        </w:rPr>
        <w:t>, муниципального образования, регулирующие бюджетные правоотношения, Устав  муниципального образования, настоящее Положение.</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1.4. Муниципальные правовые акты не могут противоречить Бюджетному кодексу,  иным законам, регулирующим бюджетные правоотношения, Уставу муниципального образования и настоящему Положению.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2. Участники бюджетного процесса  </w:t>
      </w:r>
    </w:p>
    <w:p w:rsidR="009E121C" w:rsidRPr="00401E5A" w:rsidRDefault="009E121C" w:rsidP="009E121C">
      <w:pPr>
        <w:autoSpaceDE w:val="0"/>
        <w:autoSpaceDN w:val="0"/>
        <w:adjustRightInd w:val="0"/>
        <w:ind w:firstLine="540"/>
        <w:jc w:val="center"/>
        <w:rPr>
          <w:rFonts w:ascii="Arial" w:hAnsi="Arial" w:cs="Arial"/>
          <w:b/>
          <w:sz w:val="24"/>
          <w:szCs w:val="24"/>
        </w:rPr>
      </w:pPr>
    </w:p>
    <w:p w:rsidR="009E121C" w:rsidRPr="00401E5A" w:rsidRDefault="009E121C" w:rsidP="009E121C">
      <w:pPr>
        <w:tabs>
          <w:tab w:val="left" w:pos="720"/>
        </w:tabs>
        <w:autoSpaceDE w:val="0"/>
        <w:autoSpaceDN w:val="0"/>
        <w:adjustRightInd w:val="0"/>
        <w:ind w:left="540"/>
        <w:jc w:val="both"/>
        <w:rPr>
          <w:rFonts w:ascii="Arial" w:hAnsi="Arial" w:cs="Arial"/>
          <w:sz w:val="24"/>
          <w:szCs w:val="24"/>
        </w:rPr>
      </w:pPr>
      <w:r w:rsidRPr="00401E5A">
        <w:rPr>
          <w:rFonts w:ascii="Arial" w:hAnsi="Arial" w:cs="Arial"/>
          <w:sz w:val="24"/>
          <w:szCs w:val="24"/>
        </w:rPr>
        <w:t>2.1.Участниками бюджетного процесса в муниципальном образовании являются: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 Глава </w:t>
      </w:r>
      <w:r w:rsidR="009E3A99" w:rsidRPr="00401E5A">
        <w:rPr>
          <w:rFonts w:ascii="Arial" w:hAnsi="Arial" w:cs="Arial"/>
          <w:sz w:val="24"/>
          <w:szCs w:val="24"/>
        </w:rPr>
        <w:t xml:space="preserve"> </w:t>
      </w:r>
      <w:proofErr w:type="spellStart"/>
      <w:r w:rsidR="00603291" w:rsidRPr="00401E5A">
        <w:rPr>
          <w:rFonts w:ascii="Arial" w:hAnsi="Arial" w:cs="Arial"/>
          <w:sz w:val="24"/>
          <w:szCs w:val="24"/>
        </w:rPr>
        <w:t>Сальновского</w:t>
      </w:r>
      <w:proofErr w:type="spellEnd"/>
      <w:r w:rsidR="009E3A99" w:rsidRPr="00401E5A">
        <w:rPr>
          <w:rFonts w:ascii="Arial" w:hAnsi="Arial" w:cs="Arial"/>
          <w:sz w:val="24"/>
          <w:szCs w:val="24"/>
        </w:rPr>
        <w:t xml:space="preserve"> 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 Собрание депутатов </w:t>
      </w:r>
      <w:proofErr w:type="spellStart"/>
      <w:r w:rsidR="00603291" w:rsidRPr="00401E5A">
        <w:rPr>
          <w:rFonts w:ascii="Arial" w:hAnsi="Arial" w:cs="Arial"/>
          <w:sz w:val="24"/>
          <w:szCs w:val="24"/>
        </w:rPr>
        <w:t>Сальновского</w:t>
      </w:r>
      <w:proofErr w:type="spellEnd"/>
      <w:r w:rsidR="009E3A99" w:rsidRPr="00401E5A">
        <w:rPr>
          <w:rFonts w:ascii="Arial" w:hAnsi="Arial" w:cs="Arial"/>
          <w:sz w:val="24"/>
          <w:szCs w:val="24"/>
        </w:rPr>
        <w:t xml:space="preserve"> 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 Администрация </w:t>
      </w:r>
      <w:r w:rsidR="009E3A99" w:rsidRPr="00401E5A">
        <w:rPr>
          <w:rFonts w:ascii="Arial" w:hAnsi="Arial" w:cs="Arial"/>
          <w:sz w:val="24"/>
          <w:szCs w:val="24"/>
        </w:rPr>
        <w:t xml:space="preserve"> </w:t>
      </w:r>
      <w:proofErr w:type="spellStart"/>
      <w:r w:rsidR="00603291" w:rsidRPr="00401E5A">
        <w:rPr>
          <w:rFonts w:ascii="Arial" w:hAnsi="Arial" w:cs="Arial"/>
          <w:sz w:val="24"/>
          <w:szCs w:val="24"/>
        </w:rPr>
        <w:t>Сальновского</w:t>
      </w:r>
      <w:proofErr w:type="spellEnd"/>
      <w:r w:rsidR="009E3A99" w:rsidRPr="00401E5A">
        <w:rPr>
          <w:rFonts w:ascii="Arial" w:hAnsi="Arial" w:cs="Arial"/>
          <w:sz w:val="24"/>
          <w:szCs w:val="24"/>
        </w:rPr>
        <w:t xml:space="preserve"> 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органы муниципального финансового контроля;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главный распорядитель (распорядитель) бюджетных средств;</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получатели бюджетных средств;</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главный администратор (администратор) доходов бюджета муниципального образования;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-главный администратор (администратор) источников финансирования дефицита бюджета муниципального образования.</w:t>
      </w:r>
    </w:p>
    <w:p w:rsidR="002B450E" w:rsidRPr="00401E5A" w:rsidRDefault="002B450E" w:rsidP="009E121C">
      <w:pPr>
        <w:autoSpaceDE w:val="0"/>
        <w:autoSpaceDN w:val="0"/>
        <w:adjustRightInd w:val="0"/>
        <w:ind w:firstLine="567"/>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3. Бюджетные полномочия Собрания депутатов </w:t>
      </w:r>
      <w:proofErr w:type="spellStart"/>
      <w:r w:rsidR="00603291" w:rsidRPr="005E784A">
        <w:rPr>
          <w:rFonts w:ascii="Arial" w:hAnsi="Arial" w:cs="Arial"/>
          <w:b/>
          <w:sz w:val="26"/>
          <w:szCs w:val="26"/>
        </w:rPr>
        <w:t>Сальновского</w:t>
      </w:r>
      <w:proofErr w:type="spellEnd"/>
      <w:r w:rsidR="009E3A99" w:rsidRPr="005E784A">
        <w:rPr>
          <w:rFonts w:ascii="Arial" w:hAnsi="Arial" w:cs="Arial"/>
          <w:b/>
          <w:sz w:val="26"/>
          <w:szCs w:val="26"/>
        </w:rPr>
        <w:t xml:space="preserve"> сельсовета </w:t>
      </w:r>
      <w:proofErr w:type="spellStart"/>
      <w:r w:rsidR="009E3A99" w:rsidRPr="005E784A">
        <w:rPr>
          <w:rFonts w:ascii="Arial" w:hAnsi="Arial" w:cs="Arial"/>
          <w:b/>
          <w:sz w:val="26"/>
          <w:szCs w:val="26"/>
        </w:rPr>
        <w:t>Хомутовского</w:t>
      </w:r>
      <w:proofErr w:type="spellEnd"/>
      <w:r w:rsidR="009E3A99" w:rsidRPr="005E784A">
        <w:rPr>
          <w:rFonts w:ascii="Arial" w:hAnsi="Arial" w:cs="Arial"/>
          <w:b/>
          <w:sz w:val="26"/>
          <w:szCs w:val="26"/>
        </w:rPr>
        <w:t xml:space="preserve"> района</w:t>
      </w:r>
    </w:p>
    <w:p w:rsidR="009E121C" w:rsidRPr="00401E5A" w:rsidRDefault="009E121C" w:rsidP="009E121C">
      <w:pPr>
        <w:autoSpaceDE w:val="0"/>
        <w:autoSpaceDN w:val="0"/>
        <w:adjustRightInd w:val="0"/>
        <w:jc w:val="both"/>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3.1. К бюджетным  полномочиям Собрания депут</w:t>
      </w:r>
      <w:r w:rsidR="00825FDE" w:rsidRPr="00401E5A">
        <w:rPr>
          <w:rFonts w:ascii="Arial" w:hAnsi="Arial" w:cs="Arial"/>
          <w:sz w:val="24"/>
          <w:szCs w:val="24"/>
        </w:rPr>
        <w:t xml:space="preserve">атов </w:t>
      </w:r>
      <w:proofErr w:type="spellStart"/>
      <w:r w:rsidR="00603291" w:rsidRPr="00401E5A">
        <w:rPr>
          <w:rFonts w:ascii="Arial" w:hAnsi="Arial" w:cs="Arial"/>
          <w:sz w:val="24"/>
          <w:szCs w:val="24"/>
        </w:rPr>
        <w:t>Сальновского</w:t>
      </w:r>
      <w:proofErr w:type="spellEnd"/>
      <w:r w:rsidR="00825FDE" w:rsidRPr="00401E5A">
        <w:rPr>
          <w:rFonts w:ascii="Arial" w:hAnsi="Arial" w:cs="Arial"/>
          <w:sz w:val="24"/>
          <w:szCs w:val="24"/>
        </w:rPr>
        <w:t xml:space="preserve"> сельсовета </w:t>
      </w:r>
      <w:r w:rsidRPr="00401E5A">
        <w:rPr>
          <w:rFonts w:ascii="Arial" w:hAnsi="Arial" w:cs="Arial"/>
          <w:sz w:val="24"/>
          <w:szCs w:val="24"/>
        </w:rPr>
        <w:t>относятся: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-установление порядка рассмотрения проекта бюджета муниципального образования, утверждения и исполнения бюджета муниципального образования, осуществления </w:t>
      </w:r>
      <w:proofErr w:type="gramStart"/>
      <w:r w:rsidRPr="00401E5A">
        <w:rPr>
          <w:rFonts w:ascii="Arial" w:hAnsi="Arial" w:cs="Arial"/>
          <w:sz w:val="24"/>
          <w:szCs w:val="24"/>
        </w:rPr>
        <w:t>контроля за</w:t>
      </w:r>
      <w:proofErr w:type="gramEnd"/>
      <w:r w:rsidRPr="00401E5A">
        <w:rPr>
          <w:rFonts w:ascii="Arial" w:hAnsi="Arial" w:cs="Arial"/>
          <w:sz w:val="24"/>
          <w:szCs w:val="24"/>
        </w:rPr>
        <w:t xml:space="preserve"> его исполнением и утверждения отчета об исполнении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-рассмотрение проекта бюджета муниципального образования, утверждение бюджета  муниципального образования и отчета об  исполнении бюджета муниципального образования;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-осуществление контроля в ходе </w:t>
      </w:r>
      <w:proofErr w:type="gramStart"/>
      <w:r w:rsidRPr="00401E5A">
        <w:rPr>
          <w:rFonts w:ascii="Arial" w:hAnsi="Arial" w:cs="Arial"/>
          <w:sz w:val="24"/>
          <w:szCs w:val="24"/>
        </w:rPr>
        <w:t>рассмотрения отдельных вопросов исполнения бюджета  муниципального образования</w:t>
      </w:r>
      <w:proofErr w:type="gramEnd"/>
      <w:r w:rsidRPr="00401E5A">
        <w:rPr>
          <w:rFonts w:ascii="Arial" w:hAnsi="Arial" w:cs="Arial"/>
          <w:sz w:val="24"/>
          <w:szCs w:val="24"/>
        </w:rPr>
        <w:t xml:space="preserve"> на своих заседаниях, комиссий, рабочих групп представительного органа, в ходе проводимых представительным  органом слушаний и в связи с депутатскими запросами;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-формирование и определение правового статуса органа внешнего муниципального финансового контроля;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установление расходных обязательств муниципального образования путем принятия нормативных правовых актов;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установление порядка и условий предоставление межбюджетных трансфертов из бюджета муниципального образования;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 xml:space="preserve">- осуществление других полномочий в соответствии с Бюджетным Кодексом, Федеральным </w:t>
      </w:r>
      <w:hyperlink r:id="rId7" w:history="1">
        <w:r w:rsidRPr="0027579A">
          <w:rPr>
            <w:rStyle w:val="a3"/>
            <w:rFonts w:ascii="Arial" w:hAnsi="Arial" w:cs="Arial"/>
            <w:color w:val="auto"/>
            <w:sz w:val="24"/>
            <w:u w:val="none"/>
          </w:rPr>
          <w:t>законом</w:t>
        </w:r>
      </w:hyperlink>
      <w:r w:rsidRPr="00401E5A">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27579A">
          <w:rPr>
            <w:rStyle w:val="a3"/>
            <w:rFonts w:ascii="Arial" w:hAnsi="Arial" w:cs="Arial"/>
            <w:color w:val="auto"/>
            <w:sz w:val="24"/>
            <w:u w:val="none"/>
          </w:rPr>
          <w:t>законом</w:t>
        </w:r>
      </w:hyperlink>
      <w:r w:rsidR="0027579A">
        <w:t xml:space="preserve"> </w:t>
      </w:r>
      <w:r w:rsidRPr="00401E5A">
        <w:rPr>
          <w:rFonts w:ascii="Arial" w:hAnsi="Arial" w:cs="Arial"/>
          <w:sz w:val="24"/>
          <w:szCs w:val="24"/>
        </w:rPr>
        <w:t>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Курской области, Уставом  муниципального образования, правовыми актами органов местного самоуправления муниципального</w:t>
      </w:r>
      <w:proofErr w:type="gramEnd"/>
      <w:r w:rsidRPr="00401E5A">
        <w:rPr>
          <w:rFonts w:ascii="Arial" w:hAnsi="Arial" w:cs="Arial"/>
          <w:sz w:val="24"/>
          <w:szCs w:val="24"/>
        </w:rPr>
        <w:t xml:space="preserve"> образования.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3.2. В пределах компетенции, установленной Уставом муниципаль</w:t>
      </w:r>
      <w:r w:rsidR="00825FDE" w:rsidRPr="00401E5A">
        <w:rPr>
          <w:rFonts w:ascii="Arial" w:hAnsi="Arial" w:cs="Arial"/>
          <w:sz w:val="24"/>
          <w:szCs w:val="24"/>
        </w:rPr>
        <w:t xml:space="preserve">ного образования, Глава  сельсовета </w:t>
      </w:r>
      <w:r w:rsidRPr="00401E5A">
        <w:rPr>
          <w:rFonts w:ascii="Arial" w:hAnsi="Arial" w:cs="Arial"/>
          <w:sz w:val="24"/>
          <w:szCs w:val="24"/>
        </w:rPr>
        <w:t>осуществляет следующие полномочия: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-подписывает и обеспечивает опубликование и обнародование в порядке, установленном Уставом муниципального образования, нормативных правовых актов, принятых советом депутатов муниципального образования;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-обеспечивает осуществление органами местного самоуправления полномочий по решению вопросов местного значения и отдельных </w:t>
      </w:r>
      <w:r w:rsidRPr="00401E5A">
        <w:rPr>
          <w:rFonts w:ascii="Arial" w:hAnsi="Arial" w:cs="Arial"/>
          <w:sz w:val="24"/>
          <w:szCs w:val="24"/>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9E121C"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-осуществляет иные полномочия в соответствии с Уставом  муниципального образования.</w:t>
      </w:r>
    </w:p>
    <w:p w:rsidR="005E784A" w:rsidRPr="00401E5A" w:rsidRDefault="005E784A" w:rsidP="009E121C">
      <w:pPr>
        <w:autoSpaceDE w:val="0"/>
        <w:autoSpaceDN w:val="0"/>
        <w:adjustRightInd w:val="0"/>
        <w:ind w:firstLine="567"/>
        <w:jc w:val="both"/>
        <w:rPr>
          <w:rFonts w:ascii="Arial" w:hAnsi="Arial" w:cs="Arial"/>
          <w:sz w:val="24"/>
          <w:szCs w:val="24"/>
        </w:rPr>
      </w:pPr>
    </w:p>
    <w:p w:rsidR="009E121C" w:rsidRPr="005E784A" w:rsidRDefault="009E121C" w:rsidP="001C7DF9">
      <w:pPr>
        <w:tabs>
          <w:tab w:val="left" w:pos="948"/>
        </w:tabs>
        <w:autoSpaceDE w:val="0"/>
        <w:autoSpaceDN w:val="0"/>
        <w:adjustRightInd w:val="0"/>
        <w:ind w:firstLine="567"/>
        <w:jc w:val="both"/>
        <w:rPr>
          <w:rFonts w:ascii="Arial" w:hAnsi="Arial" w:cs="Arial"/>
          <w:b/>
          <w:sz w:val="26"/>
          <w:szCs w:val="26"/>
        </w:rPr>
      </w:pPr>
      <w:r w:rsidRPr="00401E5A">
        <w:rPr>
          <w:rFonts w:ascii="Arial" w:hAnsi="Arial" w:cs="Arial"/>
          <w:sz w:val="24"/>
          <w:szCs w:val="24"/>
        </w:rPr>
        <w:tab/>
      </w:r>
      <w:r w:rsidRPr="00401E5A">
        <w:rPr>
          <w:rFonts w:ascii="Arial" w:hAnsi="Arial" w:cs="Arial"/>
          <w:sz w:val="24"/>
          <w:szCs w:val="24"/>
        </w:rPr>
        <w:tab/>
      </w:r>
      <w:r w:rsidRPr="005E784A">
        <w:rPr>
          <w:rFonts w:ascii="Arial" w:hAnsi="Arial" w:cs="Arial"/>
          <w:b/>
          <w:sz w:val="26"/>
          <w:szCs w:val="26"/>
        </w:rPr>
        <w:t xml:space="preserve">Статья 4. Бюджетные полномочия Администрации </w:t>
      </w:r>
    </w:p>
    <w:p w:rsidR="009E121C" w:rsidRPr="005E784A" w:rsidRDefault="00603291" w:rsidP="009E121C">
      <w:pPr>
        <w:autoSpaceDE w:val="0"/>
        <w:autoSpaceDN w:val="0"/>
        <w:adjustRightInd w:val="0"/>
        <w:ind w:firstLine="540"/>
        <w:jc w:val="center"/>
        <w:rPr>
          <w:rFonts w:ascii="Arial" w:hAnsi="Arial" w:cs="Arial"/>
          <w:b/>
          <w:sz w:val="26"/>
          <w:szCs w:val="26"/>
        </w:rPr>
      </w:pPr>
      <w:proofErr w:type="spellStart"/>
      <w:r w:rsidRPr="005E784A">
        <w:rPr>
          <w:rFonts w:ascii="Arial" w:hAnsi="Arial" w:cs="Arial"/>
          <w:b/>
          <w:sz w:val="26"/>
          <w:szCs w:val="26"/>
        </w:rPr>
        <w:t>Сальновского</w:t>
      </w:r>
      <w:proofErr w:type="spellEnd"/>
      <w:r w:rsidR="00825FDE" w:rsidRPr="005E784A">
        <w:rPr>
          <w:rFonts w:ascii="Arial" w:hAnsi="Arial" w:cs="Arial"/>
          <w:b/>
          <w:sz w:val="26"/>
          <w:szCs w:val="26"/>
        </w:rPr>
        <w:t xml:space="preserve"> сельсовета </w:t>
      </w:r>
      <w:proofErr w:type="spellStart"/>
      <w:r w:rsidR="00825FDE" w:rsidRPr="005E784A">
        <w:rPr>
          <w:rFonts w:ascii="Arial" w:hAnsi="Arial" w:cs="Arial"/>
          <w:b/>
          <w:sz w:val="26"/>
          <w:szCs w:val="26"/>
        </w:rPr>
        <w:t>Хомутовского</w:t>
      </w:r>
      <w:proofErr w:type="spellEnd"/>
      <w:r w:rsidR="00825FDE" w:rsidRPr="005E784A">
        <w:rPr>
          <w:rFonts w:ascii="Arial" w:hAnsi="Arial" w:cs="Arial"/>
          <w:b/>
          <w:sz w:val="26"/>
          <w:szCs w:val="26"/>
        </w:rPr>
        <w:t xml:space="preserve">  района</w:t>
      </w:r>
    </w:p>
    <w:p w:rsidR="009E121C" w:rsidRPr="00401E5A" w:rsidRDefault="009E121C" w:rsidP="009E121C">
      <w:pPr>
        <w:autoSpaceDE w:val="0"/>
        <w:autoSpaceDN w:val="0"/>
        <w:adjustRightInd w:val="0"/>
        <w:ind w:firstLine="540"/>
        <w:jc w:val="center"/>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4.1. К бюджетным  п</w:t>
      </w:r>
      <w:r w:rsidR="00825FDE" w:rsidRPr="00401E5A">
        <w:rPr>
          <w:rFonts w:ascii="Arial" w:hAnsi="Arial" w:cs="Arial"/>
          <w:sz w:val="24"/>
          <w:szCs w:val="24"/>
        </w:rPr>
        <w:t xml:space="preserve">олномочиям Администрации сельсовета </w:t>
      </w:r>
      <w:r w:rsidRPr="00401E5A">
        <w:rPr>
          <w:rFonts w:ascii="Arial" w:hAnsi="Arial" w:cs="Arial"/>
          <w:sz w:val="24"/>
          <w:szCs w:val="24"/>
        </w:rPr>
        <w:t xml:space="preserve"> относятся: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установление порядка составления исоставление проекта бюджета муниципального образования на очередной финансовый год и плановый период;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внесение проекта бюджета муниципального образования с необходимыми документами и материалами на утверждение Собрания депутатов </w:t>
      </w:r>
      <w:r w:rsidR="00825FDE"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предоставление межбюджетных трансфертов из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обеспечение исполнения бюджета муниципального образования и составление бюджетной отчетности;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представление годового отчета об исполнении бюджета муниципального образования на утверж</w:t>
      </w:r>
      <w:r w:rsidR="00825FDE" w:rsidRPr="00401E5A">
        <w:rPr>
          <w:rFonts w:ascii="Arial" w:hAnsi="Arial" w:cs="Arial"/>
          <w:sz w:val="24"/>
          <w:szCs w:val="24"/>
        </w:rPr>
        <w:t>дение Собрания депутатов сельсовета</w:t>
      </w:r>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исполнение расходных обязательств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установление расходных обязательств муниципального образования   путем: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а)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б) принятие муниципальных правовых актов при осуществлении органами местного самоуправления переданных им отдельных государственных полномочий,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 заключения от имени муниципального образования договоров (соглашений) муниципальными казенными учреждениями.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-обеспечение управления муниципальным долгом;</w:t>
      </w:r>
    </w:p>
    <w:p w:rsidR="009E121C" w:rsidRPr="00401E5A" w:rsidRDefault="009E121C" w:rsidP="009E121C">
      <w:pPr>
        <w:tabs>
          <w:tab w:val="left" w:pos="180"/>
        </w:tabs>
        <w:autoSpaceDE w:val="0"/>
        <w:autoSpaceDN w:val="0"/>
        <w:adjustRightInd w:val="0"/>
        <w:ind w:firstLine="567"/>
        <w:jc w:val="both"/>
        <w:rPr>
          <w:rFonts w:ascii="Arial" w:hAnsi="Arial" w:cs="Arial"/>
          <w:sz w:val="24"/>
          <w:szCs w:val="24"/>
        </w:rPr>
      </w:pPr>
      <w:r w:rsidRPr="00401E5A">
        <w:rPr>
          <w:rFonts w:ascii="Arial" w:hAnsi="Arial" w:cs="Arial"/>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9E121C" w:rsidRPr="00401E5A" w:rsidRDefault="009E121C" w:rsidP="009E121C">
      <w:pPr>
        <w:widowControl w:val="0"/>
        <w:tabs>
          <w:tab w:val="left" w:pos="7088"/>
        </w:tabs>
        <w:autoSpaceDE w:val="0"/>
        <w:autoSpaceDN w:val="0"/>
        <w:adjustRightInd w:val="0"/>
        <w:ind w:firstLine="567"/>
        <w:jc w:val="both"/>
        <w:rPr>
          <w:rFonts w:ascii="Arial" w:hAnsi="Arial" w:cs="Arial"/>
          <w:sz w:val="24"/>
          <w:szCs w:val="24"/>
        </w:rPr>
      </w:pPr>
      <w:proofErr w:type="gramStart"/>
      <w:r w:rsidRPr="00401E5A">
        <w:rPr>
          <w:rFonts w:ascii="Arial" w:hAnsi="Arial" w:cs="Arial"/>
          <w:sz w:val="24"/>
          <w:szCs w:val="24"/>
        </w:rPr>
        <w:t xml:space="preserve">Администрация </w:t>
      </w:r>
      <w:proofErr w:type="spellStart"/>
      <w:r w:rsidR="00603291" w:rsidRPr="00401E5A">
        <w:rPr>
          <w:rFonts w:ascii="Arial" w:hAnsi="Arial" w:cs="Arial"/>
          <w:sz w:val="24"/>
          <w:szCs w:val="24"/>
        </w:rPr>
        <w:t>Сальновского</w:t>
      </w:r>
      <w:proofErr w:type="spellEnd"/>
      <w:r w:rsidR="00825FDE" w:rsidRPr="00401E5A">
        <w:rPr>
          <w:rFonts w:ascii="Arial" w:hAnsi="Arial" w:cs="Arial"/>
          <w:sz w:val="24"/>
          <w:szCs w:val="24"/>
        </w:rPr>
        <w:t xml:space="preserve"> сельсовета </w:t>
      </w:r>
      <w:r w:rsidRPr="00401E5A">
        <w:rPr>
          <w:rFonts w:ascii="Arial" w:hAnsi="Arial" w:cs="Arial"/>
          <w:sz w:val="24"/>
          <w:szCs w:val="24"/>
        </w:rPr>
        <w:t>(далее - финансовый орган) составляют проект бюджета муниципального образования на очередной финансовый год и плановый период, представляют его с необходимыми документами и материалами для внесения в совет депутатов муниципального образования, организуют исполнение бюджета муниципального образования, устанавливает порядок составления бюджетной отчетности, осуществляют иные бюджетные полномочия, установленные Бюджетным кодексом и (или) принимаемыми в соответствии с ним муниципальными правовыми актами, регулирующими</w:t>
      </w:r>
      <w:proofErr w:type="gramEnd"/>
      <w:r w:rsidRPr="00401E5A">
        <w:rPr>
          <w:rFonts w:ascii="Arial" w:hAnsi="Arial" w:cs="Arial"/>
          <w:sz w:val="24"/>
          <w:szCs w:val="24"/>
        </w:rPr>
        <w:t xml:space="preserve"> бюджетные правоотношения.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xml:space="preserve">Финансовый орган ежемесячно составляет и представляет отчет о кассовом исполнении бюджета муниципального образования в </w:t>
      </w:r>
      <w:hyperlink r:id="rId9" w:history="1">
        <w:r w:rsidRPr="0027579A">
          <w:rPr>
            <w:rStyle w:val="a3"/>
            <w:rFonts w:ascii="Arial" w:hAnsi="Arial" w:cs="Arial"/>
            <w:color w:val="auto"/>
            <w:sz w:val="24"/>
            <w:u w:val="none"/>
          </w:rPr>
          <w:t>порядке</w:t>
        </w:r>
      </w:hyperlink>
      <w:r w:rsidRPr="00401E5A">
        <w:rPr>
          <w:rFonts w:ascii="Arial" w:hAnsi="Arial" w:cs="Arial"/>
          <w:sz w:val="24"/>
          <w:szCs w:val="24"/>
        </w:rPr>
        <w:t>, установленном Министерством финансов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Финансовый орган устанавливает, детализирует и определяет порядок применения бюджетной классификации Российской Федерации в части, относящейся к бюджету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Отдельные бюджетны</w:t>
      </w:r>
      <w:r w:rsidR="00570EFB" w:rsidRPr="00401E5A">
        <w:rPr>
          <w:rFonts w:ascii="Arial" w:hAnsi="Arial" w:cs="Arial"/>
          <w:sz w:val="24"/>
          <w:szCs w:val="24"/>
        </w:rPr>
        <w:t xml:space="preserve">е полномочия </w:t>
      </w:r>
      <w:r w:rsidRPr="00401E5A">
        <w:rPr>
          <w:rFonts w:ascii="Arial" w:hAnsi="Arial" w:cs="Arial"/>
          <w:sz w:val="24"/>
          <w:szCs w:val="24"/>
        </w:rPr>
        <w:t xml:space="preserve"> могут осуществляться финансовым органом муниципального образования  на основе соглашения между Администрацией </w:t>
      </w:r>
      <w:proofErr w:type="spellStart"/>
      <w:r w:rsidR="00603291" w:rsidRPr="00401E5A">
        <w:rPr>
          <w:rFonts w:ascii="Arial" w:hAnsi="Arial" w:cs="Arial"/>
          <w:sz w:val="24"/>
          <w:szCs w:val="24"/>
        </w:rPr>
        <w:t>Сальновского</w:t>
      </w:r>
      <w:proofErr w:type="spellEnd"/>
      <w:r w:rsidR="00570EFB" w:rsidRPr="00401E5A">
        <w:rPr>
          <w:rFonts w:ascii="Arial" w:hAnsi="Arial" w:cs="Arial"/>
          <w:sz w:val="24"/>
          <w:szCs w:val="24"/>
        </w:rPr>
        <w:t xml:space="preserve"> сельсовета </w:t>
      </w:r>
      <w:r w:rsidRPr="00401E5A">
        <w:rPr>
          <w:rFonts w:ascii="Arial" w:hAnsi="Arial" w:cs="Arial"/>
          <w:sz w:val="24"/>
          <w:szCs w:val="24"/>
        </w:rPr>
        <w:t xml:space="preserve"> и Администрацией муниципального района «</w:t>
      </w:r>
      <w:proofErr w:type="spellStart"/>
      <w:r w:rsidRPr="00401E5A">
        <w:rPr>
          <w:rFonts w:ascii="Arial" w:hAnsi="Arial" w:cs="Arial"/>
          <w:sz w:val="24"/>
          <w:szCs w:val="24"/>
        </w:rPr>
        <w:t>Хомутовский</w:t>
      </w:r>
      <w:proofErr w:type="spellEnd"/>
      <w:r w:rsidRPr="00401E5A">
        <w:rPr>
          <w:rFonts w:ascii="Arial" w:hAnsi="Arial" w:cs="Arial"/>
          <w:sz w:val="24"/>
          <w:szCs w:val="24"/>
        </w:rPr>
        <w:t xml:space="preserve"> район» Курской области.</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outlineLvl w:val="3"/>
        <w:rPr>
          <w:rFonts w:ascii="Arial" w:hAnsi="Arial" w:cs="Arial"/>
          <w:b/>
          <w:bCs/>
          <w:sz w:val="26"/>
          <w:szCs w:val="26"/>
        </w:rPr>
      </w:pPr>
      <w:r w:rsidRPr="005E784A">
        <w:rPr>
          <w:rFonts w:ascii="Arial" w:hAnsi="Arial" w:cs="Arial"/>
          <w:b/>
          <w:sz w:val="26"/>
          <w:szCs w:val="26"/>
        </w:rPr>
        <w:t xml:space="preserve">Статья 5. Бюджетные полномочия </w:t>
      </w:r>
      <w:r w:rsidRPr="005E784A">
        <w:rPr>
          <w:rFonts w:ascii="Arial" w:hAnsi="Arial" w:cs="Arial"/>
          <w:b/>
          <w:bCs/>
          <w:sz w:val="26"/>
          <w:szCs w:val="26"/>
        </w:rPr>
        <w:t xml:space="preserve">органов </w:t>
      </w:r>
    </w:p>
    <w:p w:rsidR="009E121C" w:rsidRPr="005E784A" w:rsidRDefault="009E121C" w:rsidP="009E121C">
      <w:pPr>
        <w:autoSpaceDE w:val="0"/>
        <w:autoSpaceDN w:val="0"/>
        <w:adjustRightInd w:val="0"/>
        <w:ind w:firstLine="540"/>
        <w:jc w:val="center"/>
        <w:outlineLvl w:val="3"/>
        <w:rPr>
          <w:rFonts w:ascii="Arial" w:hAnsi="Arial" w:cs="Arial"/>
          <w:b/>
          <w:bCs/>
          <w:sz w:val="26"/>
          <w:szCs w:val="26"/>
        </w:rPr>
      </w:pPr>
      <w:r w:rsidRPr="005E784A">
        <w:rPr>
          <w:rFonts w:ascii="Arial" w:hAnsi="Arial" w:cs="Arial"/>
          <w:b/>
          <w:bCs/>
          <w:sz w:val="26"/>
          <w:szCs w:val="26"/>
        </w:rPr>
        <w:t>муниципального финансового контроля</w:t>
      </w:r>
    </w:p>
    <w:p w:rsidR="009E121C" w:rsidRPr="00401E5A" w:rsidRDefault="009E121C" w:rsidP="009E121C">
      <w:pPr>
        <w:autoSpaceDE w:val="0"/>
        <w:autoSpaceDN w:val="0"/>
        <w:adjustRightInd w:val="0"/>
        <w:ind w:firstLine="540"/>
        <w:jc w:val="both"/>
        <w:outlineLvl w:val="3"/>
        <w:rPr>
          <w:rFonts w:ascii="Arial" w:hAnsi="Arial" w:cs="Arial"/>
          <w:b/>
          <w:bCs/>
          <w:sz w:val="24"/>
          <w:szCs w:val="24"/>
        </w:rPr>
      </w:pP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5.1.  К органам муниципального финансового контроля муниципального образования  относятся контрольно-счетный орган муниципального образования (контрольно-счетная комиссия муниципального района «</w:t>
      </w:r>
      <w:proofErr w:type="spellStart"/>
      <w:r w:rsidRPr="00401E5A">
        <w:rPr>
          <w:rFonts w:ascii="Arial" w:hAnsi="Arial" w:cs="Arial"/>
          <w:bCs/>
          <w:sz w:val="24"/>
          <w:szCs w:val="24"/>
        </w:rPr>
        <w:t>Хомутовский</w:t>
      </w:r>
      <w:proofErr w:type="spellEnd"/>
      <w:r w:rsidRPr="00401E5A">
        <w:rPr>
          <w:rFonts w:ascii="Arial" w:hAnsi="Arial" w:cs="Arial"/>
          <w:bCs/>
          <w:sz w:val="24"/>
          <w:szCs w:val="24"/>
        </w:rPr>
        <w:t xml:space="preserve"> район» Курской области - по соглашению) (далее - контрольно-счетный орган),  органы муниципального финансового контроля. </w:t>
      </w:r>
      <w:bookmarkStart w:id="2" w:name="Par1"/>
      <w:bookmarkEnd w:id="2"/>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bCs/>
          <w:sz w:val="24"/>
          <w:szCs w:val="24"/>
        </w:rPr>
        <w:t>5.2.</w:t>
      </w:r>
      <w:r w:rsidRPr="00401E5A">
        <w:rPr>
          <w:rFonts w:ascii="Arial" w:hAnsi="Arial" w:cs="Arial"/>
          <w:sz w:val="24"/>
          <w:szCs w:val="24"/>
        </w:rPr>
        <w:t>Бюджетные полномочия органов муниципального финансового контроля установлены Бюджетным  кодексом.</w:t>
      </w:r>
    </w:p>
    <w:p w:rsidR="009E121C" w:rsidRPr="00401E5A" w:rsidRDefault="009E121C" w:rsidP="009E121C">
      <w:pPr>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 xml:space="preserve">5.3. </w:t>
      </w:r>
      <w:r w:rsidRPr="00401E5A">
        <w:rPr>
          <w:rFonts w:ascii="Arial" w:hAnsi="Arial" w:cs="Arial"/>
          <w:sz w:val="24"/>
          <w:szCs w:val="24"/>
        </w:rPr>
        <w:t xml:space="preserve">Контрольно-счетный орган муниципального образования </w:t>
      </w:r>
      <w:r w:rsidRPr="00401E5A">
        <w:rPr>
          <w:rFonts w:ascii="Arial" w:hAnsi="Arial" w:cs="Arial"/>
          <w:bCs/>
          <w:sz w:val="24"/>
          <w:szCs w:val="24"/>
        </w:rPr>
        <w:t xml:space="preserve">также осуществляет бюджетные полномочия </w:t>
      </w:r>
      <w:proofErr w:type="gramStart"/>
      <w:r w:rsidRPr="00401E5A">
        <w:rPr>
          <w:rFonts w:ascii="Arial" w:hAnsi="Arial" w:cs="Arial"/>
          <w:bCs/>
          <w:sz w:val="24"/>
          <w:szCs w:val="24"/>
        </w:rPr>
        <w:t>по</w:t>
      </w:r>
      <w:proofErr w:type="gramEnd"/>
      <w:r w:rsidRPr="00401E5A">
        <w:rPr>
          <w:rFonts w:ascii="Arial" w:hAnsi="Arial" w:cs="Arial"/>
          <w:bCs/>
          <w:sz w:val="24"/>
          <w:szCs w:val="24"/>
        </w:rPr>
        <w:t>:</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-аудиту эффективности, направленному на определение экономности и результативности использования бюджетных средств;</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 xml:space="preserve">-экспертизе проектов решений о бюджете </w:t>
      </w:r>
      <w:r w:rsidRPr="00401E5A">
        <w:rPr>
          <w:rFonts w:ascii="Arial" w:hAnsi="Arial" w:cs="Arial"/>
          <w:sz w:val="24"/>
          <w:szCs w:val="24"/>
        </w:rPr>
        <w:t>муниципального образования</w:t>
      </w:r>
      <w:r w:rsidRPr="00401E5A">
        <w:rPr>
          <w:rFonts w:ascii="Arial" w:hAnsi="Arial" w:cs="Arial"/>
          <w:bCs/>
          <w:sz w:val="24"/>
          <w:szCs w:val="24"/>
        </w:rPr>
        <w:t xml:space="preserve">, иных муниципальных правовых актов </w:t>
      </w:r>
      <w:r w:rsidRPr="00401E5A">
        <w:rPr>
          <w:rFonts w:ascii="Arial" w:hAnsi="Arial" w:cs="Arial"/>
          <w:sz w:val="24"/>
          <w:szCs w:val="24"/>
        </w:rPr>
        <w:t>представительного органа муниципального образования, регулирующих бюджетные правоотношения, предусмотренные статьёй 1 Бюджетного кодекса РФ</w:t>
      </w:r>
      <w:r w:rsidRPr="00401E5A">
        <w:rPr>
          <w:rFonts w:ascii="Arial" w:hAnsi="Arial" w:cs="Arial"/>
          <w:bCs/>
          <w:sz w:val="24"/>
          <w:szCs w:val="24"/>
        </w:rPr>
        <w:t>;</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-экспертизе муниципальных программ;</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правовых актов</w:t>
      </w:r>
      <w:r w:rsidRPr="00401E5A">
        <w:rPr>
          <w:rFonts w:ascii="Arial" w:hAnsi="Arial" w:cs="Arial"/>
          <w:sz w:val="24"/>
          <w:szCs w:val="24"/>
        </w:rPr>
        <w:t>, регулирующих правоотношения, предусмотренные статьёй 1 Бюджетного кодекса РФ</w:t>
      </w:r>
      <w:r w:rsidRPr="00401E5A">
        <w:rPr>
          <w:rFonts w:ascii="Arial" w:hAnsi="Arial" w:cs="Arial"/>
          <w:bCs/>
          <w:sz w:val="24"/>
          <w:szCs w:val="24"/>
        </w:rPr>
        <w:t>;</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-подготовке предложений по совершенствованию осуществления главным администратором бюджетных средств внутреннего финансового контроля и внутреннего финансового аудита;</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 xml:space="preserve">-другим вопросам, установленным Федеральным </w:t>
      </w:r>
      <w:hyperlink r:id="rId10" w:history="1">
        <w:r w:rsidRPr="0027579A">
          <w:rPr>
            <w:rStyle w:val="a3"/>
            <w:rFonts w:ascii="Arial" w:hAnsi="Arial" w:cs="Arial"/>
            <w:bCs/>
            <w:color w:val="auto"/>
            <w:sz w:val="24"/>
            <w:u w:val="none"/>
          </w:rPr>
          <w:t>законом</w:t>
        </w:r>
      </w:hyperlink>
      <w:r w:rsidRPr="00401E5A">
        <w:rPr>
          <w:rFonts w:ascii="Arial" w:hAnsi="Arial" w:cs="Arial"/>
          <w:bCs/>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5.4. Органы муниципального финансового контроля, являющиеся должностными лицами администрации муниципального образования, проводят анализ осуществления главным администратором бюджетных средств внутреннего финансового контроля и внутреннего финансового аудита.</w:t>
      </w:r>
    </w:p>
    <w:p w:rsidR="009E121C" w:rsidRPr="00401E5A" w:rsidRDefault="009E121C" w:rsidP="009E121C">
      <w:pPr>
        <w:widowControl w:val="0"/>
        <w:autoSpaceDE w:val="0"/>
        <w:autoSpaceDN w:val="0"/>
        <w:adjustRightInd w:val="0"/>
        <w:ind w:firstLine="540"/>
        <w:jc w:val="both"/>
        <w:rPr>
          <w:rFonts w:ascii="Arial" w:hAnsi="Arial" w:cs="Arial"/>
          <w:b/>
          <w:bCs/>
          <w:sz w:val="24"/>
          <w:szCs w:val="24"/>
        </w:rPr>
      </w:pPr>
      <w:r w:rsidRPr="00401E5A">
        <w:rPr>
          <w:rFonts w:ascii="Arial" w:hAnsi="Arial" w:cs="Arial"/>
          <w:bCs/>
          <w:sz w:val="24"/>
          <w:szCs w:val="24"/>
        </w:rPr>
        <w:t xml:space="preserve">5.5. </w:t>
      </w:r>
      <w:proofErr w:type="gramStart"/>
      <w:r w:rsidRPr="00401E5A">
        <w:rPr>
          <w:rFonts w:ascii="Arial" w:hAnsi="Arial" w:cs="Arial"/>
          <w:bCs/>
          <w:sz w:val="24"/>
          <w:szCs w:val="24"/>
        </w:rPr>
        <w:t xml:space="preserve">Бюджетные полномочия </w:t>
      </w:r>
      <w:r w:rsidRPr="00401E5A">
        <w:rPr>
          <w:rFonts w:ascii="Arial" w:hAnsi="Arial" w:cs="Arial"/>
          <w:sz w:val="24"/>
          <w:szCs w:val="24"/>
        </w:rPr>
        <w:t xml:space="preserve">контрольно – счетного органа муниципального образования, </w:t>
      </w:r>
      <w:r w:rsidRPr="00401E5A">
        <w:rPr>
          <w:rFonts w:ascii="Arial" w:hAnsi="Arial" w:cs="Arial"/>
          <w:bCs/>
          <w:sz w:val="24"/>
          <w:szCs w:val="24"/>
        </w:rPr>
        <w:t xml:space="preserve">предусмотренные  пунктами </w:t>
      </w:r>
      <w:hyperlink r:id="rId11" w:anchor="Par0" w:history="1">
        <w:r w:rsidRPr="00401E5A">
          <w:rPr>
            <w:rStyle w:val="a3"/>
            <w:rFonts w:ascii="Arial" w:hAnsi="Arial" w:cs="Arial"/>
            <w:bCs/>
            <w:color w:val="auto"/>
            <w:sz w:val="24"/>
          </w:rPr>
          <w:t>5.2</w:t>
        </w:r>
      </w:hyperlink>
      <w:r w:rsidRPr="00401E5A">
        <w:rPr>
          <w:rFonts w:ascii="Arial" w:hAnsi="Arial" w:cs="Arial"/>
          <w:bCs/>
          <w:sz w:val="24"/>
          <w:szCs w:val="24"/>
        </w:rPr>
        <w:t xml:space="preserve">и 5.3 настоящей статьи, осуществляются с соблюдением положений, установленных Федеральным </w:t>
      </w:r>
      <w:hyperlink r:id="rId12" w:history="1">
        <w:r w:rsidRPr="0027579A">
          <w:rPr>
            <w:rStyle w:val="a3"/>
            <w:rFonts w:ascii="Arial" w:hAnsi="Arial" w:cs="Arial"/>
            <w:bCs/>
            <w:color w:val="auto"/>
            <w:sz w:val="24"/>
            <w:u w:val="none"/>
          </w:rPr>
          <w:t>законом</w:t>
        </w:r>
      </w:hyperlink>
      <w:r w:rsidR="0027579A">
        <w:t xml:space="preserve"> </w:t>
      </w:r>
      <w:r w:rsidRPr="00401E5A">
        <w:rPr>
          <w:rFonts w:ascii="Arial" w:hAnsi="Arial" w:cs="Arial"/>
          <w:bCs/>
          <w:sz w:val="24"/>
          <w:szCs w:val="24"/>
        </w:rPr>
        <w:t>от 07.02.2011 N 6-ФЗ "Об общих принципах организации и деятельности контрольно-счетных органов субъектов Российской Федерации и муниципальных образований</w:t>
      </w:r>
      <w:r w:rsidRPr="00401E5A">
        <w:rPr>
          <w:rFonts w:ascii="Arial" w:hAnsi="Arial" w:cs="Arial"/>
          <w:b/>
          <w:bCs/>
          <w:sz w:val="24"/>
          <w:szCs w:val="24"/>
        </w:rPr>
        <w:t>".</w:t>
      </w:r>
      <w:proofErr w:type="gramEnd"/>
    </w:p>
    <w:p w:rsidR="002B450E" w:rsidRPr="00401E5A" w:rsidRDefault="002B450E" w:rsidP="009E121C">
      <w:pPr>
        <w:widowControl w:val="0"/>
        <w:autoSpaceDE w:val="0"/>
        <w:autoSpaceDN w:val="0"/>
        <w:adjustRightInd w:val="0"/>
        <w:ind w:firstLine="540"/>
        <w:jc w:val="both"/>
        <w:rPr>
          <w:rFonts w:ascii="Arial" w:hAnsi="Arial" w:cs="Arial"/>
          <w:b/>
          <w:bCs/>
          <w:sz w:val="24"/>
          <w:szCs w:val="24"/>
        </w:rPr>
      </w:pPr>
    </w:p>
    <w:p w:rsidR="009E121C" w:rsidRPr="005E784A" w:rsidRDefault="009E121C" w:rsidP="009E121C">
      <w:pPr>
        <w:widowControl w:val="0"/>
        <w:autoSpaceDE w:val="0"/>
        <w:autoSpaceDN w:val="0"/>
        <w:adjustRightInd w:val="0"/>
        <w:jc w:val="center"/>
        <w:rPr>
          <w:rFonts w:ascii="Arial" w:hAnsi="Arial" w:cs="Arial"/>
          <w:b/>
          <w:bCs/>
          <w:sz w:val="26"/>
          <w:szCs w:val="26"/>
        </w:rPr>
      </w:pPr>
      <w:r w:rsidRPr="005E784A">
        <w:rPr>
          <w:rFonts w:ascii="Arial" w:hAnsi="Arial" w:cs="Arial"/>
          <w:b/>
          <w:sz w:val="26"/>
          <w:szCs w:val="26"/>
        </w:rPr>
        <w:t xml:space="preserve">Статья 6. Бюджетные полномочия </w:t>
      </w:r>
      <w:r w:rsidRPr="005E784A">
        <w:rPr>
          <w:rFonts w:ascii="Arial" w:hAnsi="Arial" w:cs="Arial"/>
          <w:b/>
          <w:bCs/>
          <w:sz w:val="26"/>
          <w:szCs w:val="26"/>
        </w:rPr>
        <w:t xml:space="preserve">главного распорядителя  </w:t>
      </w:r>
    </w:p>
    <w:p w:rsidR="009E121C" w:rsidRPr="005E784A" w:rsidRDefault="009E121C" w:rsidP="009E121C">
      <w:pPr>
        <w:widowControl w:val="0"/>
        <w:autoSpaceDE w:val="0"/>
        <w:autoSpaceDN w:val="0"/>
        <w:adjustRightInd w:val="0"/>
        <w:jc w:val="center"/>
        <w:rPr>
          <w:rFonts w:ascii="Arial" w:hAnsi="Arial" w:cs="Arial"/>
          <w:b/>
          <w:bCs/>
          <w:sz w:val="26"/>
          <w:szCs w:val="26"/>
        </w:rPr>
      </w:pPr>
      <w:r w:rsidRPr="005E784A">
        <w:rPr>
          <w:rFonts w:ascii="Arial" w:hAnsi="Arial" w:cs="Arial"/>
          <w:b/>
          <w:bCs/>
          <w:sz w:val="26"/>
          <w:szCs w:val="26"/>
        </w:rPr>
        <w:lastRenderedPageBreak/>
        <w:t xml:space="preserve">(распорядителя)  бюджетных средств </w:t>
      </w:r>
    </w:p>
    <w:p w:rsidR="009E121C" w:rsidRPr="00401E5A" w:rsidRDefault="009E121C" w:rsidP="009E121C">
      <w:pPr>
        <w:autoSpaceDE w:val="0"/>
        <w:autoSpaceDN w:val="0"/>
        <w:adjustRightInd w:val="0"/>
        <w:jc w:val="center"/>
        <w:rPr>
          <w:rFonts w:ascii="Arial" w:hAnsi="Arial" w:cs="Arial"/>
          <w:b/>
          <w:bCs/>
          <w:sz w:val="24"/>
          <w:szCs w:val="24"/>
        </w:rPr>
      </w:pPr>
    </w:p>
    <w:p w:rsidR="009E121C" w:rsidRPr="00401E5A" w:rsidRDefault="009E121C" w:rsidP="009E121C">
      <w:pPr>
        <w:autoSpaceDE w:val="0"/>
        <w:autoSpaceDN w:val="0"/>
        <w:adjustRightInd w:val="0"/>
        <w:ind w:firstLine="540"/>
        <w:jc w:val="both"/>
        <w:outlineLvl w:val="3"/>
        <w:rPr>
          <w:rFonts w:ascii="Arial" w:hAnsi="Arial" w:cs="Arial"/>
          <w:sz w:val="24"/>
          <w:szCs w:val="24"/>
        </w:rPr>
      </w:pPr>
      <w:r w:rsidRPr="00401E5A">
        <w:rPr>
          <w:rFonts w:ascii="Arial" w:hAnsi="Arial" w:cs="Arial"/>
          <w:sz w:val="24"/>
          <w:szCs w:val="24"/>
        </w:rPr>
        <w:t>6.1. Главный распорядитель бюджетных средств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обеспечивает результативность, адресность и целевой характер использования бюджетных сре</w:t>
      </w:r>
      <w:proofErr w:type="gramStart"/>
      <w:r w:rsidRPr="00401E5A">
        <w:rPr>
          <w:rFonts w:ascii="Arial" w:hAnsi="Arial" w:cs="Arial"/>
          <w:sz w:val="24"/>
          <w:szCs w:val="24"/>
        </w:rPr>
        <w:t>дств в с</w:t>
      </w:r>
      <w:proofErr w:type="gramEnd"/>
      <w:r w:rsidRPr="00401E5A">
        <w:rPr>
          <w:rFonts w:ascii="Arial" w:hAnsi="Arial" w:cs="Arial"/>
          <w:sz w:val="24"/>
          <w:szCs w:val="24"/>
        </w:rPr>
        <w:t>оответствии с утвержденными ему бюджетными ассигнованиями и лимитами бюджетных обязательств;</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формирует перечень подведомственных ему получателей бюджетных средств;</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осуществляет планирование соответствующих расходов бюджета, составляет обоснования бюджетных ассигнований;</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вносит предложения по формированию и изменению лимитов бюджетных обязательств;</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вносит предложения по формированию и изменению сводной бюджетной росписи;</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формирует и утверждает муниципальные задания;</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формирует бюджетную отчетность главного распорядителя бюджетных средств;</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6.2. Распорядитель бюджетных средств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осуществляет планирование соответствующих расходов бюджета;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распределяет бюджетные ассигнования, лимиты бюджетных обязательств по подведомственным получателям бюджетных средств и исполняет бюджет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xml:space="preserve">6.3. Главный распорядитель средств бюджета муниципального образования выступает </w:t>
      </w:r>
      <w:proofErr w:type="gramStart"/>
      <w:r w:rsidRPr="00401E5A">
        <w:rPr>
          <w:rFonts w:ascii="Arial" w:hAnsi="Arial" w:cs="Arial"/>
          <w:sz w:val="24"/>
          <w:szCs w:val="24"/>
        </w:rPr>
        <w:t xml:space="preserve">в суде от муниципального образования в качестве представителя ответчика по </w:t>
      </w:r>
      <w:hyperlink r:id="rId13" w:history="1">
        <w:r w:rsidRPr="0027579A">
          <w:rPr>
            <w:rStyle w:val="a3"/>
            <w:rFonts w:ascii="Arial" w:hAnsi="Arial" w:cs="Arial"/>
            <w:color w:val="auto"/>
            <w:sz w:val="24"/>
            <w:u w:val="none"/>
          </w:rPr>
          <w:t>искам</w:t>
        </w:r>
      </w:hyperlink>
      <w:r w:rsidRPr="0027579A">
        <w:rPr>
          <w:rFonts w:ascii="Arial" w:hAnsi="Arial" w:cs="Arial"/>
          <w:sz w:val="24"/>
          <w:szCs w:val="24"/>
        </w:rPr>
        <w:t xml:space="preserve"> </w:t>
      </w:r>
      <w:r w:rsidRPr="00401E5A">
        <w:rPr>
          <w:rFonts w:ascii="Arial" w:hAnsi="Arial" w:cs="Arial"/>
          <w:sz w:val="24"/>
          <w:szCs w:val="24"/>
        </w:rPr>
        <w:t>к муниципальному образованию</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jc w:val="center"/>
        <w:rPr>
          <w:rFonts w:ascii="Arial" w:hAnsi="Arial" w:cs="Arial"/>
          <w:b/>
          <w:bCs/>
          <w:sz w:val="26"/>
          <w:szCs w:val="26"/>
        </w:rPr>
      </w:pPr>
      <w:r w:rsidRPr="005E784A">
        <w:rPr>
          <w:rFonts w:ascii="Arial" w:hAnsi="Arial" w:cs="Arial"/>
          <w:b/>
          <w:sz w:val="26"/>
          <w:szCs w:val="26"/>
        </w:rPr>
        <w:t xml:space="preserve">Статья 7. Бюджетные полномочия </w:t>
      </w:r>
      <w:r w:rsidRPr="005E784A">
        <w:rPr>
          <w:rFonts w:ascii="Arial" w:hAnsi="Arial" w:cs="Arial"/>
          <w:b/>
          <w:bCs/>
          <w:sz w:val="26"/>
          <w:szCs w:val="26"/>
        </w:rPr>
        <w:t xml:space="preserve">получателя  бюджетных средств </w:t>
      </w:r>
    </w:p>
    <w:p w:rsidR="009E121C" w:rsidRPr="00401E5A" w:rsidRDefault="009E121C" w:rsidP="009E121C">
      <w:pPr>
        <w:autoSpaceDE w:val="0"/>
        <w:autoSpaceDN w:val="0"/>
        <w:adjustRightInd w:val="0"/>
        <w:jc w:val="center"/>
        <w:rPr>
          <w:rFonts w:ascii="Arial" w:hAnsi="Arial" w:cs="Arial"/>
          <w:b/>
          <w:bCs/>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7.1. Получатель бюджетных средств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-составляет и исполняет бюджетную смету;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-вносит главному распорядителю (распорядителю) бюджетных сре</w:t>
      </w:r>
      <w:proofErr w:type="gramStart"/>
      <w:r w:rsidRPr="00401E5A">
        <w:rPr>
          <w:rFonts w:ascii="Arial" w:hAnsi="Arial" w:cs="Arial"/>
          <w:sz w:val="24"/>
          <w:szCs w:val="24"/>
        </w:rPr>
        <w:t>дств  пр</w:t>
      </w:r>
      <w:proofErr w:type="gramEnd"/>
      <w:r w:rsidRPr="00401E5A">
        <w:rPr>
          <w:rFonts w:ascii="Arial" w:hAnsi="Arial" w:cs="Arial"/>
          <w:sz w:val="24"/>
          <w:szCs w:val="24"/>
        </w:rPr>
        <w:t>едложения по изменению бюджетной росписи;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-ведет бюджетный учет (обеспечивает ведение бюджетного учета);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401E5A">
        <w:rPr>
          <w:rFonts w:ascii="Arial" w:hAnsi="Arial" w:cs="Arial"/>
          <w:sz w:val="24"/>
          <w:szCs w:val="24"/>
        </w:rPr>
        <w:t>дств гл</w:t>
      </w:r>
      <w:proofErr w:type="gramEnd"/>
      <w:r w:rsidRPr="00401E5A">
        <w:rPr>
          <w:rFonts w:ascii="Arial" w:hAnsi="Arial" w:cs="Arial"/>
          <w:sz w:val="24"/>
          <w:szCs w:val="24"/>
        </w:rPr>
        <w:t>авному распорядителю (распорядителю) бюджетных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outlineLvl w:val="3"/>
        <w:rPr>
          <w:rFonts w:ascii="Arial" w:hAnsi="Arial" w:cs="Arial"/>
          <w:b/>
          <w:bCs/>
          <w:sz w:val="26"/>
          <w:szCs w:val="26"/>
        </w:rPr>
      </w:pPr>
      <w:r w:rsidRPr="005E784A">
        <w:rPr>
          <w:rFonts w:ascii="Arial" w:hAnsi="Arial" w:cs="Arial"/>
          <w:b/>
          <w:sz w:val="26"/>
          <w:szCs w:val="26"/>
        </w:rPr>
        <w:t xml:space="preserve">Статья 8. Бюджетные полномочия </w:t>
      </w:r>
      <w:r w:rsidRPr="005E784A">
        <w:rPr>
          <w:rFonts w:ascii="Arial" w:hAnsi="Arial" w:cs="Arial"/>
          <w:b/>
          <w:bCs/>
          <w:sz w:val="26"/>
          <w:szCs w:val="26"/>
        </w:rPr>
        <w:t xml:space="preserve">главного администратора (администратора) доходов бюджета  </w:t>
      </w:r>
      <w:r w:rsidRPr="005E784A">
        <w:rPr>
          <w:rFonts w:ascii="Arial" w:hAnsi="Arial" w:cs="Arial"/>
          <w:b/>
          <w:sz w:val="26"/>
          <w:szCs w:val="26"/>
        </w:rPr>
        <w:t>муниципального образования</w:t>
      </w:r>
    </w:p>
    <w:p w:rsidR="009E121C" w:rsidRPr="00401E5A" w:rsidRDefault="009E121C" w:rsidP="009E121C">
      <w:pPr>
        <w:autoSpaceDE w:val="0"/>
        <w:autoSpaceDN w:val="0"/>
        <w:adjustRightInd w:val="0"/>
        <w:rPr>
          <w:rFonts w:ascii="Arial" w:hAnsi="Arial" w:cs="Arial"/>
          <w:b/>
          <w:bCs/>
          <w:sz w:val="24"/>
          <w:szCs w:val="24"/>
        </w:rPr>
      </w:pPr>
    </w:p>
    <w:p w:rsidR="009E121C" w:rsidRPr="00401E5A" w:rsidRDefault="009E121C" w:rsidP="009E121C">
      <w:pPr>
        <w:autoSpaceDE w:val="0"/>
        <w:autoSpaceDN w:val="0"/>
        <w:adjustRightInd w:val="0"/>
        <w:ind w:firstLine="540"/>
        <w:jc w:val="both"/>
        <w:outlineLvl w:val="3"/>
        <w:rPr>
          <w:rFonts w:ascii="Arial" w:hAnsi="Arial" w:cs="Arial"/>
          <w:sz w:val="24"/>
          <w:szCs w:val="24"/>
        </w:rPr>
      </w:pPr>
      <w:r w:rsidRPr="00401E5A">
        <w:rPr>
          <w:rFonts w:ascii="Arial" w:hAnsi="Arial" w:cs="Arial"/>
          <w:sz w:val="24"/>
          <w:szCs w:val="24"/>
        </w:rPr>
        <w:t>8.1. Главный администратор доходов бюджета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-формирует перечень подведомственных ему администраторов доходов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-представляет сведения, необходимые для составления проекта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-представляет сведения для составления и ведения кассового плана;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-формирует и представляет бюджетную отчетность главного администратора доходов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E121C" w:rsidRPr="00401E5A" w:rsidRDefault="009E121C" w:rsidP="009E121C">
      <w:pPr>
        <w:autoSpaceDE w:val="0"/>
        <w:autoSpaceDN w:val="0"/>
        <w:adjustRightInd w:val="0"/>
        <w:ind w:firstLine="540"/>
        <w:jc w:val="both"/>
        <w:outlineLvl w:val="3"/>
        <w:rPr>
          <w:rFonts w:ascii="Arial" w:hAnsi="Arial" w:cs="Arial"/>
          <w:sz w:val="24"/>
          <w:szCs w:val="24"/>
        </w:rPr>
      </w:pPr>
      <w:r w:rsidRPr="00401E5A">
        <w:rPr>
          <w:rFonts w:ascii="Arial" w:hAnsi="Arial" w:cs="Arial"/>
          <w:sz w:val="24"/>
          <w:szCs w:val="24"/>
        </w:rPr>
        <w:t>8.2. Администратор доходов бюджета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-осуществляет начисление, учет и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правильностью исчисления, полнотой и своевременностью осуществления платежей в бюджет, пеней и штрафов по ним;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-осуществляет взыскание задолженности по платежам в бюджет, пеней и штрафов;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 случае и порядке, установленных главным администратором доходов бюджета муниципального образования формирует и представляет главному администратору доходов бюджета муниципального образования сведения и бюджетную отчетность, необходимые для осуществления </w:t>
      </w:r>
      <w:proofErr w:type="gramStart"/>
      <w:r w:rsidRPr="00401E5A">
        <w:rPr>
          <w:rFonts w:ascii="Arial" w:hAnsi="Arial" w:cs="Arial"/>
          <w:sz w:val="24"/>
          <w:szCs w:val="24"/>
        </w:rPr>
        <w:t>полномочий соответствующего главного администратора доходов бюджета муниципального образования</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 xml:space="preserve">-предоставляет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бюджета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sidRPr="00401E5A">
          <w:rPr>
            <w:rStyle w:val="a3"/>
            <w:rFonts w:ascii="Arial" w:hAnsi="Arial" w:cs="Arial"/>
            <w:color w:val="auto"/>
            <w:sz w:val="24"/>
          </w:rPr>
          <w:t>законом</w:t>
        </w:r>
      </w:hyperlink>
      <w:r w:rsidRPr="00401E5A">
        <w:rPr>
          <w:rFonts w:ascii="Arial" w:hAnsi="Arial" w:cs="Arial"/>
          <w:sz w:val="24"/>
          <w:szCs w:val="24"/>
        </w:rPr>
        <w:t xml:space="preserve"> от 27.07.2010 N 210-ФЗ "Об организации предоставления государственных и муниципальных услуг";</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E121C" w:rsidRPr="00401E5A" w:rsidRDefault="009E121C" w:rsidP="009E121C">
      <w:pPr>
        <w:autoSpaceDE w:val="0"/>
        <w:autoSpaceDN w:val="0"/>
        <w:adjustRightInd w:val="0"/>
        <w:ind w:firstLine="540"/>
        <w:jc w:val="both"/>
        <w:outlineLvl w:val="3"/>
        <w:rPr>
          <w:rFonts w:ascii="Arial" w:hAnsi="Arial" w:cs="Arial"/>
          <w:sz w:val="24"/>
          <w:szCs w:val="24"/>
        </w:rPr>
      </w:pPr>
      <w:r w:rsidRPr="00401E5A">
        <w:rPr>
          <w:rFonts w:ascii="Arial" w:hAnsi="Arial" w:cs="Arial"/>
          <w:sz w:val="24"/>
          <w:szCs w:val="24"/>
        </w:rPr>
        <w:t xml:space="preserve">8.3. </w:t>
      </w:r>
      <w:proofErr w:type="gramStart"/>
      <w:r w:rsidRPr="00401E5A">
        <w:rPr>
          <w:rFonts w:ascii="Arial" w:hAnsi="Arial" w:cs="Arial"/>
          <w:sz w:val="24"/>
          <w:szCs w:val="24"/>
        </w:rPr>
        <w:t>Бюджетные полномочия администратора доходов бюджета муниципального образования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муниципального образования, в ведении которого он находится, правовыми актами, наделяющих его полномочиями администратора доходов бюджета муниципального образования.</w:t>
      </w:r>
      <w:proofErr w:type="gramEnd"/>
    </w:p>
    <w:p w:rsidR="009E121C" w:rsidRPr="00401E5A" w:rsidRDefault="009E121C" w:rsidP="009E121C">
      <w:pPr>
        <w:autoSpaceDE w:val="0"/>
        <w:autoSpaceDN w:val="0"/>
        <w:adjustRightInd w:val="0"/>
        <w:ind w:firstLine="540"/>
        <w:jc w:val="both"/>
        <w:outlineLvl w:val="3"/>
        <w:rPr>
          <w:rFonts w:ascii="Arial" w:hAnsi="Arial" w:cs="Arial"/>
          <w:sz w:val="24"/>
          <w:szCs w:val="24"/>
        </w:rPr>
      </w:pPr>
      <w:r w:rsidRPr="00401E5A">
        <w:rPr>
          <w:rFonts w:ascii="Arial" w:hAnsi="Arial" w:cs="Arial"/>
          <w:sz w:val="24"/>
          <w:szCs w:val="24"/>
        </w:rPr>
        <w:t xml:space="preserve">8.4. Бюджетные полномочия главного администратора доходов бюджета муниципального образования, являющегося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39070E"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40"/>
        <w:jc w:val="both"/>
        <w:outlineLvl w:val="3"/>
        <w:rPr>
          <w:rFonts w:ascii="Arial" w:hAnsi="Arial" w:cs="Arial"/>
          <w:sz w:val="24"/>
          <w:szCs w:val="24"/>
        </w:rPr>
      </w:pPr>
      <w:r w:rsidRPr="00401E5A">
        <w:rPr>
          <w:rFonts w:ascii="Arial" w:hAnsi="Arial" w:cs="Arial"/>
          <w:sz w:val="24"/>
          <w:szCs w:val="24"/>
        </w:rPr>
        <w:t xml:space="preserve">8.5. Определение должностных лиц Администрации </w:t>
      </w:r>
      <w:r w:rsidR="0039070E" w:rsidRPr="00401E5A">
        <w:rPr>
          <w:rFonts w:ascii="Arial" w:hAnsi="Arial" w:cs="Arial"/>
          <w:sz w:val="24"/>
          <w:szCs w:val="24"/>
        </w:rPr>
        <w:t>сельсовета</w:t>
      </w:r>
      <w:r w:rsidRPr="00401E5A">
        <w:rPr>
          <w:rFonts w:ascii="Arial" w:hAnsi="Arial" w:cs="Arial"/>
          <w:sz w:val="24"/>
          <w:szCs w:val="24"/>
        </w:rPr>
        <w:t xml:space="preserve"> в качестве главных администраторов доходов бюджета муниципального образования осуществляется в порядке, установленном Администрацией </w:t>
      </w:r>
      <w:r w:rsidR="0039070E" w:rsidRPr="00401E5A">
        <w:rPr>
          <w:rFonts w:ascii="Arial" w:hAnsi="Arial" w:cs="Arial"/>
          <w:sz w:val="24"/>
          <w:szCs w:val="24"/>
        </w:rPr>
        <w:t>сельсовета</w:t>
      </w:r>
      <w:r w:rsidRPr="00401E5A">
        <w:rPr>
          <w:rFonts w:ascii="Arial" w:hAnsi="Arial" w:cs="Arial"/>
          <w:sz w:val="24"/>
          <w:szCs w:val="24"/>
        </w:rPr>
        <w:t>.</w:t>
      </w:r>
    </w:p>
    <w:p w:rsidR="002B450E" w:rsidRPr="00401E5A" w:rsidRDefault="002B450E" w:rsidP="009E121C">
      <w:pPr>
        <w:autoSpaceDE w:val="0"/>
        <w:autoSpaceDN w:val="0"/>
        <w:adjustRightInd w:val="0"/>
        <w:ind w:firstLine="540"/>
        <w:jc w:val="both"/>
        <w:outlineLvl w:val="3"/>
        <w:rPr>
          <w:rFonts w:ascii="Arial" w:hAnsi="Arial" w:cs="Arial"/>
          <w:sz w:val="24"/>
          <w:szCs w:val="24"/>
        </w:rPr>
      </w:pPr>
    </w:p>
    <w:p w:rsidR="009E121C" w:rsidRPr="005E784A" w:rsidRDefault="009E121C" w:rsidP="009E121C">
      <w:pPr>
        <w:autoSpaceDE w:val="0"/>
        <w:autoSpaceDN w:val="0"/>
        <w:adjustRightInd w:val="0"/>
        <w:ind w:firstLine="540"/>
        <w:jc w:val="center"/>
        <w:outlineLvl w:val="3"/>
        <w:rPr>
          <w:rFonts w:ascii="Arial" w:hAnsi="Arial" w:cs="Arial"/>
          <w:b/>
          <w:bCs/>
          <w:sz w:val="26"/>
          <w:szCs w:val="26"/>
        </w:rPr>
      </w:pPr>
      <w:r w:rsidRPr="005E784A">
        <w:rPr>
          <w:rFonts w:ascii="Arial" w:hAnsi="Arial" w:cs="Arial"/>
          <w:b/>
          <w:sz w:val="26"/>
          <w:szCs w:val="26"/>
        </w:rPr>
        <w:t xml:space="preserve">Статья 9. Бюджетные полномочия </w:t>
      </w:r>
      <w:r w:rsidRPr="005E784A">
        <w:rPr>
          <w:rFonts w:ascii="Arial" w:hAnsi="Arial" w:cs="Arial"/>
          <w:b/>
          <w:bCs/>
          <w:sz w:val="26"/>
          <w:szCs w:val="26"/>
        </w:rPr>
        <w:t xml:space="preserve">главного администратора (администратора) источников финансирования дефицита бюджета муниципального образования </w:t>
      </w:r>
    </w:p>
    <w:p w:rsidR="009E121C" w:rsidRPr="005E784A" w:rsidRDefault="009E121C" w:rsidP="009E121C">
      <w:pPr>
        <w:autoSpaceDE w:val="0"/>
        <w:autoSpaceDN w:val="0"/>
        <w:adjustRightInd w:val="0"/>
        <w:ind w:firstLine="540"/>
        <w:jc w:val="both"/>
        <w:outlineLvl w:val="3"/>
        <w:rPr>
          <w:rFonts w:ascii="Arial" w:hAnsi="Arial" w:cs="Arial"/>
          <w:b/>
          <w:bCs/>
          <w:sz w:val="26"/>
          <w:szCs w:val="26"/>
        </w:rPr>
      </w:pPr>
    </w:p>
    <w:p w:rsidR="009E121C" w:rsidRPr="00401E5A" w:rsidRDefault="009E121C" w:rsidP="009E121C">
      <w:pPr>
        <w:autoSpaceDE w:val="0"/>
        <w:autoSpaceDN w:val="0"/>
        <w:adjustRightInd w:val="0"/>
        <w:ind w:firstLine="540"/>
        <w:jc w:val="both"/>
        <w:outlineLvl w:val="3"/>
        <w:rPr>
          <w:rFonts w:ascii="Arial" w:hAnsi="Arial" w:cs="Arial"/>
          <w:bCs/>
          <w:sz w:val="24"/>
          <w:szCs w:val="24"/>
        </w:rPr>
      </w:pPr>
      <w:r w:rsidRPr="00401E5A">
        <w:rPr>
          <w:rFonts w:ascii="Arial" w:hAnsi="Arial" w:cs="Arial"/>
          <w:bCs/>
          <w:sz w:val="24"/>
          <w:szCs w:val="24"/>
        </w:rPr>
        <w:t xml:space="preserve">9.1. Главный администратор </w:t>
      </w:r>
      <w:proofErr w:type="gramStart"/>
      <w:r w:rsidRPr="00401E5A">
        <w:rPr>
          <w:rFonts w:ascii="Arial" w:hAnsi="Arial" w:cs="Arial"/>
          <w:bCs/>
          <w:sz w:val="24"/>
          <w:szCs w:val="24"/>
        </w:rPr>
        <w:t xml:space="preserve">источников финансирования дефицита бюджета </w:t>
      </w:r>
      <w:r w:rsidRPr="00401E5A">
        <w:rPr>
          <w:rFonts w:ascii="Arial" w:hAnsi="Arial" w:cs="Arial"/>
          <w:sz w:val="24"/>
          <w:szCs w:val="24"/>
        </w:rPr>
        <w:t>муниципального образования</w:t>
      </w:r>
      <w:proofErr w:type="gramEnd"/>
      <w:r w:rsidRPr="00401E5A">
        <w:rPr>
          <w:rFonts w:ascii="Arial" w:hAnsi="Arial" w:cs="Arial"/>
          <w:bCs/>
          <w:sz w:val="24"/>
          <w:szCs w:val="24"/>
        </w:rPr>
        <w:t xml:space="preserve">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-формирует перечни подведомственных ему администраторов </w:t>
      </w:r>
      <w:proofErr w:type="gramStart"/>
      <w:r w:rsidRPr="00401E5A">
        <w:rPr>
          <w:rFonts w:ascii="Arial" w:hAnsi="Arial" w:cs="Arial"/>
          <w:sz w:val="24"/>
          <w:szCs w:val="24"/>
        </w:rPr>
        <w:t>источников финансирования дефицита бюджета муниципального образования</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401E5A">
        <w:rPr>
          <w:rFonts w:ascii="Arial" w:hAnsi="Arial" w:cs="Arial"/>
          <w:sz w:val="24"/>
          <w:szCs w:val="24"/>
        </w:rPr>
        <w:t>источников финансирования дефицита бюджета муниципального образования</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-распределяет бюджетные ассигнования по подведомственным администраторам </w:t>
      </w:r>
      <w:proofErr w:type="gramStart"/>
      <w:r w:rsidRPr="00401E5A">
        <w:rPr>
          <w:rFonts w:ascii="Arial" w:hAnsi="Arial" w:cs="Arial"/>
          <w:sz w:val="24"/>
          <w:szCs w:val="24"/>
        </w:rPr>
        <w:t>источников финансирования дефицита бюджета муниципального образования</w:t>
      </w:r>
      <w:proofErr w:type="gramEnd"/>
      <w:r w:rsidRPr="00401E5A">
        <w:rPr>
          <w:rFonts w:ascii="Arial" w:hAnsi="Arial" w:cs="Arial"/>
          <w:sz w:val="24"/>
          <w:szCs w:val="24"/>
        </w:rPr>
        <w:t xml:space="preserve"> и исполняет бюджет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-формирует бюджетную отчетность главного </w:t>
      </w:r>
      <w:proofErr w:type="gramStart"/>
      <w:r w:rsidRPr="00401E5A">
        <w:rPr>
          <w:rFonts w:ascii="Arial" w:hAnsi="Arial" w:cs="Arial"/>
          <w:sz w:val="24"/>
          <w:szCs w:val="24"/>
        </w:rPr>
        <w:t>администратора источников финансирования дефицита бюджета муниципального образования</w:t>
      </w:r>
      <w:proofErr w:type="gramEnd"/>
      <w:r w:rsidRPr="00401E5A">
        <w:rPr>
          <w:rFonts w:ascii="Arial" w:hAnsi="Arial" w:cs="Arial"/>
          <w:sz w:val="24"/>
          <w:szCs w:val="24"/>
        </w:rPr>
        <w:t>.</w:t>
      </w:r>
    </w:p>
    <w:p w:rsidR="009E121C" w:rsidRPr="00401E5A" w:rsidRDefault="009E121C" w:rsidP="009E121C">
      <w:pPr>
        <w:autoSpaceDE w:val="0"/>
        <w:autoSpaceDN w:val="0"/>
        <w:adjustRightInd w:val="0"/>
        <w:ind w:firstLine="540"/>
        <w:jc w:val="both"/>
        <w:outlineLvl w:val="3"/>
        <w:rPr>
          <w:rFonts w:ascii="Arial" w:hAnsi="Arial" w:cs="Arial"/>
          <w:bCs/>
          <w:sz w:val="24"/>
          <w:szCs w:val="24"/>
        </w:rPr>
      </w:pPr>
      <w:r w:rsidRPr="00401E5A">
        <w:rPr>
          <w:rFonts w:ascii="Arial" w:hAnsi="Arial" w:cs="Arial"/>
          <w:bCs/>
          <w:sz w:val="24"/>
          <w:szCs w:val="24"/>
        </w:rPr>
        <w:t xml:space="preserve">9.2. Администратор </w:t>
      </w:r>
      <w:proofErr w:type="gramStart"/>
      <w:r w:rsidRPr="00401E5A">
        <w:rPr>
          <w:rFonts w:ascii="Arial" w:hAnsi="Arial" w:cs="Arial"/>
          <w:bCs/>
          <w:sz w:val="24"/>
          <w:szCs w:val="24"/>
        </w:rPr>
        <w:t xml:space="preserve">источников финансирования дефицита бюджета </w:t>
      </w:r>
      <w:r w:rsidRPr="00401E5A">
        <w:rPr>
          <w:rFonts w:ascii="Arial" w:hAnsi="Arial" w:cs="Arial"/>
          <w:sz w:val="24"/>
          <w:szCs w:val="24"/>
        </w:rPr>
        <w:t>муниципального образования</w:t>
      </w:r>
      <w:proofErr w:type="gramEnd"/>
      <w:r w:rsidRPr="00401E5A">
        <w:rPr>
          <w:rFonts w:ascii="Arial" w:hAnsi="Arial" w:cs="Arial"/>
          <w:bCs/>
          <w:sz w:val="24"/>
          <w:szCs w:val="24"/>
        </w:rPr>
        <w:t xml:space="preserve"> обладает следующими бюджетными полномочиями: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-осуществляет контроль за полнотой и своевременностью поступления в бюджет </w:t>
      </w:r>
      <w:proofErr w:type="gramStart"/>
      <w:r w:rsidRPr="00401E5A">
        <w:rPr>
          <w:rFonts w:ascii="Arial" w:hAnsi="Arial" w:cs="Arial"/>
          <w:sz w:val="24"/>
          <w:szCs w:val="24"/>
        </w:rPr>
        <w:t>источников финансирования дефицита бюджета муниципального образования</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-обеспечивает поступления в бюджет и выплаты из бюджета муниципального образования по источникам финансирования дефицита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-формирует и представляет бюджетную отчетность;</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 случае и порядке, установленных соответствующим главным администратором источников финансирования дефицита бюджета муниципального образования, осуществляет отдельные бюджетные полномочия главного </w:t>
      </w:r>
      <w:proofErr w:type="gramStart"/>
      <w:r w:rsidRPr="00401E5A">
        <w:rPr>
          <w:rFonts w:ascii="Arial" w:hAnsi="Arial" w:cs="Arial"/>
          <w:sz w:val="24"/>
          <w:szCs w:val="24"/>
        </w:rPr>
        <w:t>администратора источников финансирования дефицита бюджета муниципального</w:t>
      </w:r>
      <w:proofErr w:type="gramEnd"/>
      <w:r w:rsidRPr="00401E5A">
        <w:rPr>
          <w:rFonts w:ascii="Arial" w:hAnsi="Arial" w:cs="Arial"/>
          <w:sz w:val="24"/>
          <w:szCs w:val="24"/>
        </w:rPr>
        <w:t xml:space="preserve"> образования, в ведении которого находится;</w:t>
      </w:r>
    </w:p>
    <w:p w:rsidR="009E121C"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E784A" w:rsidRPr="00401E5A" w:rsidRDefault="005E784A"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10. Бюджетные полномочия главного распорядителя (распорядителя) бюджетных средств, главного администратора (администратора) доходов бюджета муниципального образования, главного администратора (администратора) источников финансирования дефицита бюджета муниципального образования по осуществлению внутреннего финансового контроля и внутреннего финансового аудита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10.1. Главный распорядитель (распорядитель) бюджетных средств осуществляет внутренний финансовый контроль, направленный </w:t>
      </w:r>
      <w:proofErr w:type="gramStart"/>
      <w:r w:rsidRPr="00401E5A">
        <w:rPr>
          <w:rFonts w:ascii="Arial" w:hAnsi="Arial" w:cs="Arial"/>
          <w:sz w:val="24"/>
          <w:szCs w:val="24"/>
        </w:rPr>
        <w:t>на</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распорядителем и получателями бюджетных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10.2. Главный администратор (администратор) доходов бюджета муниципального образования осуществляет внутренний финансовый контроль, направленный </w:t>
      </w:r>
      <w:proofErr w:type="gramStart"/>
      <w:r w:rsidRPr="00401E5A">
        <w:rPr>
          <w:rFonts w:ascii="Arial" w:hAnsi="Arial" w:cs="Arial"/>
          <w:sz w:val="24"/>
          <w:szCs w:val="24"/>
        </w:rPr>
        <w:t>на</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-соблюдение внутренних стандартов и процедур составления и исполнения бюджета по расходам, включая расходы на закупку товаров, работ,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распорядителем и получателями </w:t>
      </w:r>
      <w:r w:rsidRPr="00401E5A">
        <w:rPr>
          <w:rFonts w:ascii="Arial" w:hAnsi="Arial" w:cs="Arial"/>
          <w:sz w:val="24"/>
          <w:szCs w:val="24"/>
        </w:rPr>
        <w:lastRenderedPageBreak/>
        <w:t>бюджетных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10.3. </w:t>
      </w:r>
      <w:proofErr w:type="gramStart"/>
      <w:r w:rsidRPr="00401E5A">
        <w:rPr>
          <w:rFonts w:ascii="Arial" w:hAnsi="Arial" w:cs="Arial"/>
          <w:sz w:val="24"/>
          <w:szCs w:val="24"/>
        </w:rPr>
        <w:t>Главный администратор (администратор) источников финансирования дефицита бюджета муниципального образования осуществляет внутренний финансовый контроль,  направленный на соблюдение внутренних стандартов и процедур составления и исполнения бюджета муниципального образования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муниципального образования и подведомственным администратором источников финансирования дефицита бюджета муниципального образования.</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10.4. Главный распорядитель (распорядитель) бюджетных средств, главный администратор (администратор) доходов бюджета муниципального образования, главный администратор (администратор) источников финансирования дефицита бюджета муниципального образования (их уполномоченные должностные лица) осуществляют на основе функциональной независимости внутренний финансовый аудит в целях:</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10.5.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w:t>
      </w:r>
    </w:p>
    <w:p w:rsidR="009E121C" w:rsidRPr="00401E5A" w:rsidRDefault="009E121C" w:rsidP="009E121C">
      <w:pPr>
        <w:autoSpaceDE w:val="0"/>
        <w:autoSpaceDN w:val="0"/>
        <w:adjustRightInd w:val="0"/>
        <w:ind w:firstLine="539"/>
        <w:jc w:val="center"/>
        <w:rPr>
          <w:rFonts w:ascii="Arial" w:hAnsi="Arial" w:cs="Arial"/>
          <w:b/>
          <w:sz w:val="24"/>
          <w:szCs w:val="24"/>
        </w:rPr>
      </w:pPr>
    </w:p>
    <w:p w:rsidR="009E121C" w:rsidRPr="005E784A" w:rsidRDefault="009E121C" w:rsidP="009E121C">
      <w:pPr>
        <w:autoSpaceDE w:val="0"/>
        <w:autoSpaceDN w:val="0"/>
        <w:adjustRightInd w:val="0"/>
        <w:ind w:firstLine="539"/>
        <w:jc w:val="center"/>
        <w:rPr>
          <w:rFonts w:ascii="Arial" w:hAnsi="Arial" w:cs="Arial"/>
          <w:b/>
          <w:sz w:val="30"/>
          <w:szCs w:val="30"/>
        </w:rPr>
      </w:pPr>
      <w:r w:rsidRPr="005E784A">
        <w:rPr>
          <w:rFonts w:ascii="Arial" w:hAnsi="Arial" w:cs="Arial"/>
          <w:b/>
          <w:sz w:val="30"/>
          <w:szCs w:val="30"/>
        </w:rPr>
        <w:t xml:space="preserve">Раздел </w:t>
      </w:r>
      <w:r w:rsidRPr="005E784A">
        <w:rPr>
          <w:rFonts w:ascii="Arial" w:hAnsi="Arial" w:cs="Arial"/>
          <w:b/>
          <w:sz w:val="30"/>
          <w:szCs w:val="30"/>
          <w:lang w:val="en-US"/>
        </w:rPr>
        <w:t>II</w:t>
      </w:r>
      <w:r w:rsidRPr="005E784A">
        <w:rPr>
          <w:rFonts w:ascii="Arial" w:hAnsi="Arial" w:cs="Arial"/>
          <w:b/>
          <w:sz w:val="30"/>
          <w:szCs w:val="30"/>
        </w:rPr>
        <w:t xml:space="preserve">. Составление проекта бюджета </w:t>
      </w:r>
    </w:p>
    <w:p w:rsidR="002B450E" w:rsidRPr="005E784A" w:rsidRDefault="009E121C" w:rsidP="002B450E">
      <w:pPr>
        <w:autoSpaceDE w:val="0"/>
        <w:autoSpaceDN w:val="0"/>
        <w:adjustRightInd w:val="0"/>
        <w:ind w:firstLine="539"/>
        <w:jc w:val="center"/>
        <w:rPr>
          <w:rFonts w:ascii="Arial" w:hAnsi="Arial" w:cs="Arial"/>
          <w:b/>
          <w:sz w:val="30"/>
          <w:szCs w:val="30"/>
        </w:rPr>
      </w:pPr>
      <w:r w:rsidRPr="005E784A">
        <w:rPr>
          <w:rFonts w:ascii="Arial" w:hAnsi="Arial" w:cs="Arial"/>
          <w:b/>
          <w:sz w:val="30"/>
          <w:szCs w:val="30"/>
        </w:rPr>
        <w:t>муниципального образования</w:t>
      </w:r>
    </w:p>
    <w:p w:rsidR="002B450E" w:rsidRPr="00401E5A" w:rsidRDefault="002B450E" w:rsidP="009E121C">
      <w:pPr>
        <w:autoSpaceDE w:val="0"/>
        <w:autoSpaceDN w:val="0"/>
        <w:adjustRightInd w:val="0"/>
        <w:ind w:firstLine="540"/>
        <w:jc w:val="center"/>
        <w:rPr>
          <w:rFonts w:ascii="Arial" w:hAnsi="Arial" w:cs="Arial"/>
          <w:b/>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11. Общие положения  и требования к составлению проекта </w:t>
      </w:r>
    </w:p>
    <w:p w:rsidR="009E121C"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бюджета муниципального образования</w:t>
      </w:r>
    </w:p>
    <w:p w:rsidR="005E784A" w:rsidRPr="005E784A" w:rsidRDefault="005E784A" w:rsidP="009E121C">
      <w:pPr>
        <w:autoSpaceDE w:val="0"/>
        <w:autoSpaceDN w:val="0"/>
        <w:adjustRightInd w:val="0"/>
        <w:ind w:firstLine="540"/>
        <w:jc w:val="center"/>
        <w:rPr>
          <w:rFonts w:ascii="Arial" w:hAnsi="Arial" w:cs="Arial"/>
          <w:b/>
          <w:sz w:val="26"/>
          <w:szCs w:val="26"/>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11.1. Бюджет муниципального образования  разрабатывается и утверждается в форме р</w:t>
      </w:r>
      <w:r w:rsidR="009E388D" w:rsidRPr="00401E5A">
        <w:rPr>
          <w:rFonts w:ascii="Arial" w:hAnsi="Arial" w:cs="Arial"/>
          <w:sz w:val="24"/>
          <w:szCs w:val="24"/>
        </w:rPr>
        <w:t>ешения Собрания депутатов сельсовета</w:t>
      </w:r>
      <w:r w:rsidRPr="00401E5A">
        <w:rPr>
          <w:rFonts w:ascii="Arial" w:hAnsi="Arial" w:cs="Arial"/>
          <w:sz w:val="24"/>
          <w:szCs w:val="24"/>
        </w:rPr>
        <w:t xml:space="preserve"> о бюджете муниципального образования  на 3 года - на очередной финансовый год и плановый период.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11.2. Финансовый год соответствует календарному году и длится с 1 января по 31 декабря.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11.3. 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реш</w:t>
      </w:r>
      <w:r w:rsidR="009E388D" w:rsidRPr="00401E5A">
        <w:rPr>
          <w:rFonts w:ascii="Arial" w:hAnsi="Arial" w:cs="Arial"/>
          <w:sz w:val="24"/>
          <w:szCs w:val="24"/>
        </w:rPr>
        <w:t xml:space="preserve">ением Собрания депутатов  сельсовета </w:t>
      </w:r>
      <w:r w:rsidRPr="00401E5A">
        <w:rPr>
          <w:rFonts w:ascii="Arial" w:hAnsi="Arial" w:cs="Arial"/>
          <w:sz w:val="24"/>
          <w:szCs w:val="24"/>
        </w:rPr>
        <w:t xml:space="preserve"> о бюджете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11.4. Проект бюджета муниципального образования составляется в порядке, установленном Администрацией </w:t>
      </w:r>
      <w:r w:rsidR="009E388D" w:rsidRPr="00401E5A">
        <w:rPr>
          <w:rFonts w:ascii="Arial" w:hAnsi="Arial" w:cs="Arial"/>
          <w:sz w:val="24"/>
          <w:szCs w:val="24"/>
        </w:rPr>
        <w:t>сельсовета</w:t>
      </w:r>
      <w:r w:rsidRPr="00401E5A">
        <w:rPr>
          <w:rFonts w:ascii="Arial" w:hAnsi="Arial" w:cs="Arial"/>
          <w:sz w:val="24"/>
          <w:szCs w:val="24"/>
        </w:rPr>
        <w:t>, в соответствии с Бюджетным кодексом и принимаемыми с соблюдением его требований муниципальными правовыми актами совета депутатов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11.5. Проект бюджета муниципального образования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11.6. Составление проекта бюджета муниципального образования – исключительная прерогатива Администрации </w:t>
      </w:r>
      <w:r w:rsidR="009E388D" w:rsidRPr="00401E5A">
        <w:rPr>
          <w:rFonts w:ascii="Arial" w:hAnsi="Arial" w:cs="Arial"/>
          <w:sz w:val="24"/>
          <w:szCs w:val="24"/>
        </w:rPr>
        <w:t>сельсовета</w:t>
      </w:r>
      <w:r w:rsidRPr="00401E5A">
        <w:rPr>
          <w:rFonts w:ascii="Arial" w:hAnsi="Arial" w:cs="Arial"/>
          <w:sz w:val="24"/>
          <w:szCs w:val="24"/>
        </w:rPr>
        <w:t xml:space="preserve">.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11.7. Непосредственное составление проекта бюджета муниципального образования осуществляет финансовый отдел Администрации.</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tabs>
          <w:tab w:val="left" w:pos="7920"/>
        </w:tabs>
        <w:ind w:firstLine="540"/>
        <w:jc w:val="center"/>
        <w:rPr>
          <w:rFonts w:ascii="Arial" w:hAnsi="Arial" w:cs="Arial"/>
          <w:b/>
          <w:sz w:val="26"/>
          <w:szCs w:val="26"/>
        </w:rPr>
      </w:pPr>
      <w:r w:rsidRPr="005E784A">
        <w:rPr>
          <w:rFonts w:ascii="Arial" w:hAnsi="Arial" w:cs="Arial"/>
          <w:b/>
          <w:sz w:val="26"/>
          <w:szCs w:val="26"/>
        </w:rPr>
        <w:t>Статья 12. Сведения, необходимые для составления проекта бюджета муниципального образования</w:t>
      </w:r>
    </w:p>
    <w:p w:rsidR="009E121C" w:rsidRPr="00401E5A" w:rsidRDefault="009E121C" w:rsidP="009E121C">
      <w:pPr>
        <w:tabs>
          <w:tab w:val="left" w:pos="7920"/>
        </w:tabs>
        <w:jc w:val="center"/>
        <w:rPr>
          <w:rFonts w:ascii="Arial" w:hAnsi="Arial" w:cs="Arial"/>
          <w:sz w:val="24"/>
          <w:szCs w:val="24"/>
        </w:rPr>
      </w:pPr>
    </w:p>
    <w:p w:rsidR="009E121C" w:rsidRPr="00401E5A" w:rsidRDefault="009E121C" w:rsidP="009E121C">
      <w:pPr>
        <w:tabs>
          <w:tab w:val="left" w:pos="7920"/>
        </w:tabs>
        <w:ind w:firstLine="540"/>
        <w:jc w:val="both"/>
        <w:rPr>
          <w:rFonts w:ascii="Arial" w:hAnsi="Arial" w:cs="Arial"/>
          <w:sz w:val="24"/>
          <w:szCs w:val="24"/>
        </w:rPr>
      </w:pPr>
      <w:r w:rsidRPr="00401E5A">
        <w:rPr>
          <w:rFonts w:ascii="Arial" w:hAnsi="Arial" w:cs="Arial"/>
          <w:sz w:val="24"/>
          <w:szCs w:val="24"/>
        </w:rPr>
        <w:t xml:space="preserve">12.1. В целях своевременного и качественного составления проекта бюджета муниципального образования финансовый орган имеет право получать необходимые сведения от иных финансовых органов поселения, а также от  иных органов  государственной власти, органов местного самоуправления. </w:t>
      </w:r>
    </w:p>
    <w:p w:rsidR="009E121C" w:rsidRPr="00401E5A" w:rsidRDefault="009E121C" w:rsidP="009E121C">
      <w:pPr>
        <w:tabs>
          <w:tab w:val="left" w:pos="7920"/>
        </w:tabs>
        <w:ind w:firstLine="540"/>
        <w:jc w:val="both"/>
        <w:rPr>
          <w:rFonts w:ascii="Arial" w:hAnsi="Arial" w:cs="Arial"/>
          <w:sz w:val="24"/>
          <w:szCs w:val="24"/>
        </w:rPr>
      </w:pPr>
      <w:r w:rsidRPr="00401E5A">
        <w:rPr>
          <w:rFonts w:ascii="Arial" w:hAnsi="Arial" w:cs="Arial"/>
          <w:sz w:val="24"/>
          <w:szCs w:val="24"/>
        </w:rPr>
        <w:t xml:space="preserve">12.2. Составление проекта бюджета муниципального образования основывается </w:t>
      </w:r>
      <w:proofErr w:type="gramStart"/>
      <w:r w:rsidRPr="00401E5A">
        <w:rPr>
          <w:rFonts w:ascii="Arial" w:hAnsi="Arial" w:cs="Arial"/>
          <w:sz w:val="24"/>
          <w:szCs w:val="24"/>
        </w:rPr>
        <w:t>на</w:t>
      </w:r>
      <w:proofErr w:type="gramEnd"/>
      <w:r w:rsidRPr="00401E5A">
        <w:rPr>
          <w:rFonts w:ascii="Arial" w:hAnsi="Arial" w:cs="Arial"/>
          <w:sz w:val="24"/>
          <w:szCs w:val="24"/>
        </w:rPr>
        <w:t>:</w:t>
      </w:r>
    </w:p>
    <w:p w:rsidR="009E121C" w:rsidRPr="00401E5A" w:rsidRDefault="009E121C" w:rsidP="009E121C">
      <w:pPr>
        <w:numPr>
          <w:ilvl w:val="0"/>
          <w:numId w:val="2"/>
        </w:numPr>
        <w:tabs>
          <w:tab w:val="left" w:pos="0"/>
        </w:tabs>
        <w:ind w:hanging="153"/>
        <w:jc w:val="both"/>
        <w:rPr>
          <w:rFonts w:ascii="Arial" w:hAnsi="Arial" w:cs="Arial"/>
          <w:sz w:val="24"/>
          <w:szCs w:val="24"/>
        </w:rPr>
      </w:pPr>
      <w:r w:rsidRPr="00401E5A">
        <w:rPr>
          <w:rFonts w:ascii="Arial" w:hAnsi="Arial" w:cs="Arial"/>
          <w:sz w:val="24"/>
          <w:szCs w:val="24"/>
        </w:rPr>
        <w:t xml:space="preserve">бюджетном </w:t>
      </w:r>
      <w:proofErr w:type="gramStart"/>
      <w:r w:rsidRPr="00401E5A">
        <w:rPr>
          <w:rFonts w:ascii="Arial" w:hAnsi="Arial" w:cs="Arial"/>
          <w:sz w:val="24"/>
          <w:szCs w:val="24"/>
        </w:rPr>
        <w:t>послании</w:t>
      </w:r>
      <w:proofErr w:type="gramEnd"/>
      <w:r w:rsidRPr="00401E5A">
        <w:rPr>
          <w:rFonts w:ascii="Arial" w:hAnsi="Arial" w:cs="Arial"/>
          <w:sz w:val="24"/>
          <w:szCs w:val="24"/>
        </w:rPr>
        <w:t xml:space="preserve"> Президента Российской Федерации;</w:t>
      </w:r>
    </w:p>
    <w:p w:rsidR="009E121C" w:rsidRPr="00401E5A" w:rsidRDefault="009E121C" w:rsidP="009E121C">
      <w:pPr>
        <w:numPr>
          <w:ilvl w:val="0"/>
          <w:numId w:val="2"/>
        </w:numPr>
        <w:tabs>
          <w:tab w:val="left" w:pos="0"/>
        </w:tabs>
        <w:ind w:hanging="153"/>
        <w:jc w:val="both"/>
        <w:rPr>
          <w:rFonts w:ascii="Arial" w:hAnsi="Arial" w:cs="Arial"/>
          <w:sz w:val="24"/>
          <w:szCs w:val="24"/>
        </w:rPr>
      </w:pPr>
      <w:proofErr w:type="gramStart"/>
      <w:r w:rsidRPr="00401E5A">
        <w:rPr>
          <w:rFonts w:ascii="Arial" w:hAnsi="Arial" w:cs="Arial"/>
          <w:sz w:val="24"/>
          <w:szCs w:val="24"/>
        </w:rPr>
        <w:t>прогнозе</w:t>
      </w:r>
      <w:proofErr w:type="gramEnd"/>
      <w:r w:rsidRPr="00401E5A">
        <w:rPr>
          <w:rFonts w:ascii="Arial" w:hAnsi="Arial" w:cs="Arial"/>
          <w:sz w:val="24"/>
          <w:szCs w:val="24"/>
        </w:rPr>
        <w:t xml:space="preserve"> социально-экономического развития муниципального образования;</w:t>
      </w:r>
    </w:p>
    <w:p w:rsidR="009E121C" w:rsidRPr="00401E5A" w:rsidRDefault="009E121C" w:rsidP="009E121C">
      <w:pPr>
        <w:numPr>
          <w:ilvl w:val="0"/>
          <w:numId w:val="2"/>
        </w:numPr>
        <w:tabs>
          <w:tab w:val="num" w:pos="0"/>
        </w:tabs>
        <w:ind w:left="0" w:firstLine="567"/>
        <w:jc w:val="both"/>
        <w:rPr>
          <w:rFonts w:ascii="Arial" w:hAnsi="Arial" w:cs="Arial"/>
          <w:sz w:val="24"/>
          <w:szCs w:val="24"/>
        </w:rPr>
      </w:pPr>
      <w:r w:rsidRPr="00401E5A">
        <w:rPr>
          <w:rFonts w:ascii="Arial" w:hAnsi="Arial" w:cs="Arial"/>
          <w:sz w:val="24"/>
          <w:szCs w:val="24"/>
        </w:rPr>
        <w:t xml:space="preserve">основных </w:t>
      </w:r>
      <w:proofErr w:type="gramStart"/>
      <w:r w:rsidRPr="00401E5A">
        <w:rPr>
          <w:rFonts w:ascii="Arial" w:hAnsi="Arial" w:cs="Arial"/>
          <w:sz w:val="24"/>
          <w:szCs w:val="24"/>
        </w:rPr>
        <w:t>направлениях</w:t>
      </w:r>
      <w:proofErr w:type="gramEnd"/>
      <w:r w:rsidRPr="00401E5A">
        <w:rPr>
          <w:rFonts w:ascii="Arial" w:hAnsi="Arial" w:cs="Arial"/>
          <w:sz w:val="24"/>
          <w:szCs w:val="24"/>
        </w:rPr>
        <w:t xml:space="preserve"> бюджетной и налоговой политики муниципального образования;</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 муниципальных </w:t>
      </w:r>
      <w:proofErr w:type="gramStart"/>
      <w:r w:rsidRPr="00401E5A">
        <w:rPr>
          <w:rFonts w:ascii="Arial" w:hAnsi="Arial" w:cs="Arial"/>
          <w:sz w:val="24"/>
          <w:szCs w:val="24"/>
        </w:rPr>
        <w:t>программах</w:t>
      </w:r>
      <w:proofErr w:type="gramEnd"/>
      <w:r w:rsidRPr="00401E5A">
        <w:rPr>
          <w:rFonts w:ascii="Arial" w:hAnsi="Arial" w:cs="Arial"/>
          <w:sz w:val="24"/>
          <w:szCs w:val="24"/>
        </w:rPr>
        <w:t xml:space="preserve"> муниципального образования.</w:t>
      </w:r>
    </w:p>
    <w:p w:rsidR="002B450E" w:rsidRPr="00401E5A" w:rsidRDefault="002B450E" w:rsidP="009E121C">
      <w:pPr>
        <w:widowControl w:val="0"/>
        <w:autoSpaceDE w:val="0"/>
        <w:autoSpaceDN w:val="0"/>
        <w:adjustRightInd w:val="0"/>
        <w:ind w:firstLine="567"/>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13. Прогноз социально-экономического развития </w:t>
      </w:r>
    </w:p>
    <w:p w:rsidR="009E121C" w:rsidRPr="00401E5A" w:rsidRDefault="009E121C" w:rsidP="009E121C">
      <w:pPr>
        <w:autoSpaceDE w:val="0"/>
        <w:autoSpaceDN w:val="0"/>
        <w:adjustRightInd w:val="0"/>
        <w:ind w:firstLine="540"/>
        <w:jc w:val="center"/>
        <w:rPr>
          <w:rFonts w:ascii="Arial" w:hAnsi="Arial" w:cs="Arial"/>
          <w:b/>
          <w:sz w:val="24"/>
          <w:szCs w:val="24"/>
        </w:rPr>
      </w:pPr>
      <w:r w:rsidRPr="005E784A">
        <w:rPr>
          <w:rFonts w:ascii="Arial" w:hAnsi="Arial" w:cs="Arial"/>
          <w:b/>
          <w:sz w:val="26"/>
          <w:szCs w:val="26"/>
        </w:rPr>
        <w:t>муниципального образования</w:t>
      </w:r>
    </w:p>
    <w:p w:rsidR="009E121C" w:rsidRPr="00401E5A" w:rsidRDefault="009E121C" w:rsidP="009E121C">
      <w:pPr>
        <w:autoSpaceDE w:val="0"/>
        <w:autoSpaceDN w:val="0"/>
        <w:adjustRightInd w:val="0"/>
        <w:ind w:firstLine="540"/>
        <w:jc w:val="both"/>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13.1. Прогноз социально-экономического развития муниципального образования разрабатывается ежегодно  на 3 года - на очередной финансовый год и плановый период, в порядке, установленном Администрацией  </w:t>
      </w:r>
      <w:r w:rsidR="009E388D" w:rsidRPr="00401E5A">
        <w:rPr>
          <w:rFonts w:ascii="Arial" w:hAnsi="Arial" w:cs="Arial"/>
          <w:sz w:val="24"/>
          <w:szCs w:val="24"/>
        </w:rPr>
        <w:t>сельсовета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13.2.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13.3. Прогноз социально-экономического развития муниципального образования одобряется Администрацией</w:t>
      </w:r>
      <w:r w:rsidR="009E388D" w:rsidRPr="00401E5A">
        <w:rPr>
          <w:rFonts w:ascii="Arial" w:hAnsi="Arial" w:cs="Arial"/>
          <w:sz w:val="24"/>
          <w:szCs w:val="24"/>
        </w:rPr>
        <w:t>сельсовета</w:t>
      </w:r>
      <w:r w:rsidRPr="00401E5A">
        <w:rPr>
          <w:rFonts w:ascii="Arial" w:hAnsi="Arial" w:cs="Arial"/>
          <w:sz w:val="24"/>
          <w:szCs w:val="24"/>
        </w:rPr>
        <w:t xml:space="preserve"> одновременно с принятием решения о внесении проекта бюджета муниципального образованияв Собрание депутатов</w:t>
      </w:r>
      <w:r w:rsidR="009E388D" w:rsidRPr="00401E5A">
        <w:rPr>
          <w:rFonts w:ascii="Arial" w:hAnsi="Arial" w:cs="Arial"/>
          <w:sz w:val="24"/>
          <w:szCs w:val="24"/>
        </w:rPr>
        <w:t xml:space="preserve"> сельсовета.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13.4. Прогноз социально-экономического развитиямуниципального образования</w:t>
      </w:r>
      <w:r w:rsidR="009E388D" w:rsidRPr="00401E5A">
        <w:rPr>
          <w:rFonts w:ascii="Arial" w:hAnsi="Arial" w:cs="Arial"/>
          <w:sz w:val="24"/>
          <w:szCs w:val="24"/>
        </w:rPr>
        <w:t xml:space="preserve"> представляется Администрацией сельсовета</w:t>
      </w:r>
      <w:r w:rsidRPr="00401E5A">
        <w:rPr>
          <w:rFonts w:ascii="Arial" w:hAnsi="Arial" w:cs="Arial"/>
          <w:sz w:val="24"/>
          <w:szCs w:val="24"/>
        </w:rPr>
        <w:t xml:space="preserve"> в Собрание депутатов</w:t>
      </w:r>
      <w:r w:rsidR="009E388D" w:rsidRPr="00401E5A">
        <w:rPr>
          <w:rFonts w:ascii="Arial" w:hAnsi="Arial" w:cs="Arial"/>
          <w:sz w:val="24"/>
          <w:szCs w:val="24"/>
        </w:rPr>
        <w:t xml:space="preserve"> сельсовета</w:t>
      </w:r>
      <w:r w:rsidRPr="00401E5A">
        <w:rPr>
          <w:rFonts w:ascii="Arial" w:hAnsi="Arial" w:cs="Arial"/>
          <w:sz w:val="24"/>
          <w:szCs w:val="24"/>
        </w:rPr>
        <w:t xml:space="preserve"> одновременно с проектом  решения о  бюджете муниципального образования.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13.5.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13.6.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13.7. Разработка прогноза социально-экономического развития муниципального образования на очередной финансовый год и плановый период осуществляется Администрацией </w:t>
      </w:r>
      <w:r w:rsidR="009E388D" w:rsidRPr="00401E5A">
        <w:rPr>
          <w:rFonts w:ascii="Arial" w:hAnsi="Arial" w:cs="Arial"/>
          <w:sz w:val="24"/>
          <w:szCs w:val="24"/>
        </w:rPr>
        <w:t>сельсовета</w:t>
      </w:r>
      <w:r w:rsidRPr="00401E5A">
        <w:rPr>
          <w:rFonts w:ascii="Arial" w:hAnsi="Arial" w:cs="Arial"/>
          <w:sz w:val="24"/>
          <w:szCs w:val="24"/>
        </w:rPr>
        <w:t>.</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tabs>
          <w:tab w:val="left" w:pos="7920"/>
        </w:tabs>
        <w:ind w:firstLine="539"/>
        <w:jc w:val="center"/>
        <w:rPr>
          <w:rFonts w:ascii="Arial" w:hAnsi="Arial" w:cs="Arial"/>
          <w:b/>
          <w:sz w:val="26"/>
          <w:szCs w:val="26"/>
        </w:rPr>
      </w:pPr>
      <w:r w:rsidRPr="005E784A">
        <w:rPr>
          <w:rFonts w:ascii="Arial" w:hAnsi="Arial" w:cs="Arial"/>
          <w:b/>
          <w:sz w:val="26"/>
          <w:szCs w:val="26"/>
        </w:rPr>
        <w:t xml:space="preserve">Статья 14. Прогнозирование доходов бюджета </w:t>
      </w:r>
    </w:p>
    <w:p w:rsidR="009E121C" w:rsidRPr="005E784A" w:rsidRDefault="009E121C" w:rsidP="009E121C">
      <w:pPr>
        <w:widowControl w:val="0"/>
        <w:tabs>
          <w:tab w:val="left" w:pos="7920"/>
        </w:tabs>
        <w:ind w:firstLine="539"/>
        <w:jc w:val="center"/>
        <w:rPr>
          <w:rFonts w:ascii="Arial" w:hAnsi="Arial" w:cs="Arial"/>
          <w:b/>
          <w:sz w:val="26"/>
          <w:szCs w:val="26"/>
        </w:rPr>
      </w:pPr>
      <w:r w:rsidRPr="005E784A">
        <w:rPr>
          <w:rFonts w:ascii="Arial" w:hAnsi="Arial" w:cs="Arial"/>
          <w:b/>
          <w:sz w:val="26"/>
          <w:szCs w:val="26"/>
        </w:rPr>
        <w:t>муниципального образования</w:t>
      </w:r>
    </w:p>
    <w:p w:rsidR="009E121C" w:rsidRPr="005E784A" w:rsidRDefault="009E121C" w:rsidP="009E121C">
      <w:pPr>
        <w:widowControl w:val="0"/>
        <w:tabs>
          <w:tab w:val="left" w:pos="7920"/>
        </w:tabs>
        <w:ind w:firstLine="539"/>
        <w:jc w:val="both"/>
        <w:rPr>
          <w:rFonts w:ascii="Arial" w:hAnsi="Arial" w:cs="Arial"/>
          <w:sz w:val="26"/>
          <w:szCs w:val="26"/>
        </w:rPr>
      </w:pPr>
    </w:p>
    <w:p w:rsidR="009E121C" w:rsidRPr="00401E5A" w:rsidRDefault="009E121C" w:rsidP="009E121C">
      <w:pPr>
        <w:tabs>
          <w:tab w:val="left" w:pos="7920"/>
        </w:tabs>
        <w:ind w:firstLine="567"/>
        <w:jc w:val="both"/>
        <w:rPr>
          <w:rFonts w:ascii="Arial" w:hAnsi="Arial" w:cs="Arial"/>
          <w:sz w:val="24"/>
          <w:szCs w:val="24"/>
        </w:rPr>
      </w:pPr>
      <w:r w:rsidRPr="00401E5A">
        <w:rPr>
          <w:rFonts w:ascii="Arial" w:hAnsi="Arial" w:cs="Arial"/>
          <w:sz w:val="24"/>
          <w:szCs w:val="24"/>
        </w:rPr>
        <w:lastRenderedPageBreak/>
        <w:t xml:space="preserve">14.1. </w:t>
      </w:r>
      <w:proofErr w:type="gramStart"/>
      <w:r w:rsidRPr="00401E5A">
        <w:rPr>
          <w:rFonts w:ascii="Arial" w:hAnsi="Arial" w:cs="Arial"/>
          <w:sz w:val="24"/>
          <w:szCs w:val="24"/>
        </w:rPr>
        <w:t>Доходы бюджета муниципального образования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муниципального образования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муниципальных правовых актов совета депутатов муниципального образования, устанавливающих неналоговые доходы бюджета муниципального образования.</w:t>
      </w:r>
      <w:proofErr w:type="gramEnd"/>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14.2. </w:t>
      </w:r>
      <w:proofErr w:type="gramStart"/>
      <w:r w:rsidRPr="00401E5A">
        <w:rPr>
          <w:rFonts w:ascii="Arial" w:hAnsi="Arial" w:cs="Arial"/>
          <w:sz w:val="24"/>
          <w:szCs w:val="24"/>
        </w:rPr>
        <w:t xml:space="preserve">Решения Собрания депутатов </w:t>
      </w:r>
      <w:r w:rsidR="00ED640A" w:rsidRPr="00401E5A">
        <w:rPr>
          <w:rFonts w:ascii="Arial" w:hAnsi="Arial" w:cs="Arial"/>
          <w:sz w:val="24"/>
          <w:szCs w:val="24"/>
        </w:rPr>
        <w:t>сельсовета</w:t>
      </w:r>
      <w:r w:rsidRPr="00401E5A">
        <w:rPr>
          <w:rFonts w:ascii="Arial" w:hAnsi="Arial" w:cs="Arial"/>
          <w:sz w:val="24"/>
          <w:szCs w:val="24"/>
        </w:rPr>
        <w:t xml:space="preserve">,  предусматривающие внесение изменений в решения Собрания депутатов </w:t>
      </w:r>
      <w:r w:rsidR="00ED640A" w:rsidRPr="00401E5A">
        <w:rPr>
          <w:rFonts w:ascii="Arial" w:hAnsi="Arial" w:cs="Arial"/>
          <w:sz w:val="24"/>
          <w:szCs w:val="24"/>
        </w:rPr>
        <w:t xml:space="preserve">сельсовета </w:t>
      </w:r>
      <w:r w:rsidRPr="00401E5A">
        <w:rPr>
          <w:rFonts w:ascii="Arial" w:hAnsi="Arial" w:cs="Arial"/>
          <w:sz w:val="24"/>
          <w:szCs w:val="24"/>
        </w:rPr>
        <w:t xml:space="preserve"> о налогах и сборах, принятые после дня внесения в Собрание депутатов </w:t>
      </w:r>
      <w:r w:rsidR="00ED640A" w:rsidRPr="00401E5A">
        <w:rPr>
          <w:rFonts w:ascii="Arial" w:hAnsi="Arial" w:cs="Arial"/>
          <w:sz w:val="24"/>
          <w:szCs w:val="24"/>
        </w:rPr>
        <w:t>сельсовета</w:t>
      </w:r>
      <w:r w:rsidRPr="00401E5A">
        <w:rPr>
          <w:rFonts w:ascii="Arial" w:hAnsi="Arial" w:cs="Arial"/>
          <w:sz w:val="24"/>
          <w:szCs w:val="24"/>
        </w:rPr>
        <w:t xml:space="preserve"> проекта решения  о бюджете муниципального образованияна очередной финансовый год и плановый период, приводящие к изменению доходов (расходов) бюджета муниципального образования, должны содержать положения о вступлении в силу указанных решений Собрания депутатов</w:t>
      </w:r>
      <w:r w:rsidR="00ED640A" w:rsidRPr="00401E5A">
        <w:rPr>
          <w:rFonts w:ascii="Arial" w:hAnsi="Arial" w:cs="Arial"/>
          <w:sz w:val="24"/>
          <w:szCs w:val="24"/>
        </w:rPr>
        <w:t xml:space="preserve"> сельсовет </w:t>
      </w:r>
      <w:r w:rsidRPr="00401E5A">
        <w:rPr>
          <w:rFonts w:ascii="Arial" w:hAnsi="Arial" w:cs="Arial"/>
          <w:sz w:val="24"/>
          <w:szCs w:val="24"/>
        </w:rPr>
        <w:t xml:space="preserve"> не ранее 1 января</w:t>
      </w:r>
      <w:proofErr w:type="gramEnd"/>
      <w:r w:rsidRPr="00401E5A">
        <w:rPr>
          <w:rFonts w:ascii="Arial" w:hAnsi="Arial" w:cs="Arial"/>
          <w:sz w:val="24"/>
          <w:szCs w:val="24"/>
        </w:rPr>
        <w:t xml:space="preserve"> года, следующего за очередным финансовым годом.</w:t>
      </w:r>
    </w:p>
    <w:p w:rsidR="002B450E" w:rsidRPr="00401E5A" w:rsidRDefault="002B450E" w:rsidP="009E121C">
      <w:pPr>
        <w:autoSpaceDE w:val="0"/>
        <w:autoSpaceDN w:val="0"/>
        <w:adjustRightInd w:val="0"/>
        <w:ind w:firstLine="567"/>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1"/>
        <w:rPr>
          <w:rFonts w:ascii="Arial" w:hAnsi="Arial" w:cs="Arial"/>
          <w:b/>
          <w:sz w:val="26"/>
          <w:szCs w:val="26"/>
        </w:rPr>
      </w:pPr>
      <w:r w:rsidRPr="005E784A">
        <w:rPr>
          <w:rFonts w:ascii="Arial" w:hAnsi="Arial" w:cs="Arial"/>
          <w:b/>
          <w:sz w:val="26"/>
          <w:szCs w:val="26"/>
        </w:rPr>
        <w:t>Статья 15. Планирование бюджетных ассигнований</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outlineLvl w:val="1"/>
        <w:rPr>
          <w:rFonts w:ascii="Arial" w:hAnsi="Arial" w:cs="Arial"/>
          <w:sz w:val="24"/>
          <w:szCs w:val="24"/>
        </w:rPr>
      </w:pPr>
      <w:r w:rsidRPr="00401E5A">
        <w:rPr>
          <w:rFonts w:ascii="Arial" w:hAnsi="Arial" w:cs="Arial"/>
          <w:sz w:val="24"/>
          <w:szCs w:val="24"/>
        </w:rPr>
        <w:t xml:space="preserve">15.1. Планирование бюджетных ассигнований осуществляется в </w:t>
      </w:r>
      <w:hyperlink r:id="rId15" w:history="1">
        <w:proofErr w:type="gramStart"/>
        <w:r w:rsidRPr="00401E5A">
          <w:rPr>
            <w:rStyle w:val="a3"/>
            <w:rFonts w:ascii="Arial" w:hAnsi="Arial" w:cs="Arial"/>
            <w:color w:val="auto"/>
            <w:sz w:val="24"/>
          </w:rPr>
          <w:t>порядк</w:t>
        </w:r>
      </w:hyperlink>
      <w:r w:rsidRPr="00401E5A">
        <w:rPr>
          <w:rFonts w:ascii="Arial" w:hAnsi="Arial" w:cs="Arial"/>
          <w:sz w:val="24"/>
          <w:szCs w:val="24"/>
        </w:rPr>
        <w:t>е</w:t>
      </w:r>
      <w:proofErr w:type="gramEnd"/>
      <w:r w:rsidRPr="00401E5A">
        <w:rPr>
          <w:rFonts w:ascii="Arial" w:hAnsi="Arial" w:cs="Arial"/>
          <w:sz w:val="24"/>
          <w:szCs w:val="24"/>
        </w:rPr>
        <w:t xml:space="preserve">  и в соответствии с методикой, устанавливаемой финансовым органом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текущемфинансовом</w:t>
      </w:r>
      <w:proofErr w:type="gramEnd"/>
      <w:r w:rsidRPr="00401E5A">
        <w:rPr>
          <w:rFonts w:ascii="Arial" w:hAnsi="Arial" w:cs="Arial"/>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401E5A">
        <w:rPr>
          <w:rFonts w:ascii="Arial" w:hAnsi="Arial" w:cs="Arial"/>
          <w:sz w:val="24"/>
          <w:szCs w:val="24"/>
        </w:rPr>
        <w:t xml:space="preserve">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15.4. В расходной части бюджета муниципального образования может </w:t>
      </w:r>
      <w:r w:rsidRPr="00401E5A">
        <w:rPr>
          <w:rFonts w:ascii="Arial" w:hAnsi="Arial" w:cs="Arial"/>
          <w:sz w:val="24"/>
          <w:szCs w:val="24"/>
        </w:rPr>
        <w:lastRenderedPageBreak/>
        <w:t xml:space="preserve">предусматриваться создание резервного фонда Администрации </w:t>
      </w:r>
      <w:r w:rsidR="00ED640A" w:rsidRPr="00401E5A">
        <w:rPr>
          <w:rFonts w:ascii="Arial" w:hAnsi="Arial" w:cs="Arial"/>
          <w:sz w:val="24"/>
          <w:szCs w:val="24"/>
        </w:rPr>
        <w:t xml:space="preserve">сельсовета </w:t>
      </w:r>
      <w:r w:rsidRPr="00401E5A">
        <w:rPr>
          <w:rFonts w:ascii="Arial" w:hAnsi="Arial" w:cs="Arial"/>
          <w:sz w:val="24"/>
          <w:szCs w:val="24"/>
        </w:rPr>
        <w:t xml:space="preserve"> (далее - резервного фонда). </w:t>
      </w:r>
      <w:hyperlink r:id="rId16" w:history="1">
        <w:r w:rsidRPr="00401E5A">
          <w:rPr>
            <w:rStyle w:val="a3"/>
            <w:rFonts w:ascii="Arial" w:hAnsi="Arial" w:cs="Arial"/>
            <w:color w:val="auto"/>
            <w:sz w:val="24"/>
            <w:u w:val="none"/>
          </w:rPr>
          <w:t>Порядок</w:t>
        </w:r>
      </w:hyperlink>
      <w:r w:rsidRPr="00401E5A">
        <w:rPr>
          <w:rFonts w:ascii="Arial" w:hAnsi="Arial" w:cs="Arial"/>
          <w:sz w:val="24"/>
          <w:szCs w:val="24"/>
        </w:rPr>
        <w:t xml:space="preserve"> использования бюджетных ассигнований резервного фонда, предусмотренных в составе бюджета муниципального образования, устанавл</w:t>
      </w:r>
      <w:r w:rsidR="00ED640A" w:rsidRPr="00401E5A">
        <w:rPr>
          <w:rFonts w:ascii="Arial" w:hAnsi="Arial" w:cs="Arial"/>
          <w:sz w:val="24"/>
          <w:szCs w:val="24"/>
        </w:rPr>
        <w:t>ивается Администрацией 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Размер резервного фонда устанавливается решением о бюджете муниципального образования на соответствующий финансовый год и не может превышать 3 процента утвержденного указанным решением общего объема расходов.</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Бюджетные ассигнования резервного фонда Администрации </w:t>
      </w:r>
      <w:r w:rsidR="00ED640A" w:rsidRPr="00401E5A">
        <w:rPr>
          <w:rFonts w:ascii="Arial" w:hAnsi="Arial" w:cs="Arial"/>
          <w:sz w:val="24"/>
          <w:szCs w:val="24"/>
        </w:rPr>
        <w:t>сельсовета</w:t>
      </w:r>
      <w:r w:rsidRPr="00401E5A">
        <w:rPr>
          <w:rFonts w:ascii="Arial" w:hAnsi="Arial" w:cs="Arial"/>
          <w:sz w:val="24"/>
          <w:szCs w:val="24"/>
        </w:rPr>
        <w:t xml:space="preserve">, предусмотренные в составе бюджета муниципального образования, используются по решению Администрации </w:t>
      </w:r>
      <w:r w:rsidR="00ED640A" w:rsidRPr="00401E5A">
        <w:rPr>
          <w:rFonts w:ascii="Arial" w:hAnsi="Arial" w:cs="Arial"/>
          <w:sz w:val="24"/>
          <w:szCs w:val="24"/>
        </w:rPr>
        <w:t>сельсовета</w:t>
      </w:r>
      <w:r w:rsidRPr="00401E5A">
        <w:rPr>
          <w:rFonts w:ascii="Arial" w:hAnsi="Arial" w:cs="Arial"/>
          <w:sz w:val="24"/>
          <w:szCs w:val="24"/>
        </w:rPr>
        <w:t>.</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tabs>
          <w:tab w:val="left" w:pos="7920"/>
        </w:tabs>
        <w:ind w:firstLine="539"/>
        <w:jc w:val="center"/>
        <w:rPr>
          <w:rFonts w:ascii="Arial" w:hAnsi="Arial" w:cs="Arial"/>
          <w:b/>
          <w:sz w:val="26"/>
          <w:szCs w:val="26"/>
        </w:rPr>
      </w:pPr>
      <w:r w:rsidRPr="005E784A">
        <w:rPr>
          <w:rFonts w:ascii="Arial" w:hAnsi="Arial" w:cs="Arial"/>
          <w:b/>
          <w:sz w:val="26"/>
          <w:szCs w:val="26"/>
        </w:rPr>
        <w:t>Статья 16. Муниципальные программы</w:t>
      </w:r>
    </w:p>
    <w:p w:rsidR="009E121C" w:rsidRPr="00401E5A" w:rsidRDefault="009E121C" w:rsidP="009E121C">
      <w:pPr>
        <w:widowControl w:val="0"/>
        <w:tabs>
          <w:tab w:val="left" w:pos="7920"/>
        </w:tabs>
        <w:ind w:firstLine="539"/>
        <w:jc w:val="both"/>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16.1. Муниципальные программы, реализуемые за счет средств  бюджета муниципального образования, утверждаются Администрацией </w:t>
      </w:r>
      <w:r w:rsidR="00ED640A" w:rsidRPr="00401E5A">
        <w:rPr>
          <w:rFonts w:ascii="Arial" w:hAnsi="Arial" w:cs="Arial"/>
          <w:sz w:val="24"/>
          <w:szCs w:val="24"/>
        </w:rPr>
        <w:t>сельсовета</w:t>
      </w:r>
      <w:r w:rsidRPr="00401E5A">
        <w:rPr>
          <w:rFonts w:ascii="Arial" w:hAnsi="Arial" w:cs="Arial"/>
          <w:sz w:val="24"/>
          <w:szCs w:val="24"/>
        </w:rPr>
        <w:t xml:space="preserve">. Сроки реализации муниципальных программ определяются Администрацией </w:t>
      </w:r>
      <w:r w:rsidR="00ED640A" w:rsidRPr="00401E5A">
        <w:rPr>
          <w:rFonts w:ascii="Arial" w:hAnsi="Arial" w:cs="Arial"/>
          <w:sz w:val="24"/>
          <w:szCs w:val="24"/>
        </w:rPr>
        <w:t>сельсовета</w:t>
      </w:r>
      <w:r w:rsidRPr="00401E5A">
        <w:rPr>
          <w:rFonts w:ascii="Arial" w:hAnsi="Arial" w:cs="Arial"/>
          <w:sz w:val="24"/>
          <w:szCs w:val="24"/>
        </w:rPr>
        <w:t xml:space="preserve"> в устанавливаемом ею порядке. Порядок принятия решений о разработке муниципальных программ их формирование и реализация устанавливаются Администрацией </w:t>
      </w:r>
      <w:r w:rsidR="00ED640A"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16.2. </w:t>
      </w:r>
      <w:proofErr w:type="gramStart"/>
      <w:r w:rsidRPr="00401E5A">
        <w:rPr>
          <w:rFonts w:ascii="Arial" w:hAnsi="Arial" w:cs="Arial"/>
          <w:sz w:val="24"/>
          <w:szCs w:val="24"/>
        </w:rPr>
        <w:t xml:space="preserve">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утвердившим программу муниципальным правовым актом Администрацией </w:t>
      </w:r>
      <w:r w:rsidR="00ED640A" w:rsidRPr="00401E5A">
        <w:rPr>
          <w:rFonts w:ascii="Arial" w:hAnsi="Arial" w:cs="Arial"/>
          <w:sz w:val="24"/>
          <w:szCs w:val="24"/>
        </w:rPr>
        <w:t xml:space="preserve"> сельсовета</w:t>
      </w:r>
      <w:r w:rsidRPr="00401E5A">
        <w:rPr>
          <w:rFonts w:ascii="Arial" w:hAnsi="Arial" w:cs="Arial"/>
          <w:sz w:val="24"/>
          <w:szCs w:val="24"/>
        </w:rPr>
        <w:t>.</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16.3.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ED640A"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16.4. Муниципальные программы подлежат приведению в соответствие с решением о бюджете муниципального образования не позднее двух месяцев со дня вступления его в силу.</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16.5.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ED640A" w:rsidRPr="00401E5A">
        <w:rPr>
          <w:rFonts w:ascii="Arial" w:hAnsi="Arial" w:cs="Arial"/>
          <w:sz w:val="24"/>
          <w:szCs w:val="24"/>
        </w:rPr>
        <w:t>сельсовета</w:t>
      </w:r>
      <w:r w:rsidRPr="00401E5A">
        <w:rPr>
          <w:rFonts w:ascii="Arial" w:hAnsi="Arial" w:cs="Arial"/>
          <w:sz w:val="24"/>
          <w:szCs w:val="24"/>
        </w:rPr>
        <w:t xml:space="preserve">. По результатам указанной оценки Администрацией </w:t>
      </w:r>
      <w:r w:rsidR="00ED640A" w:rsidRPr="00401E5A">
        <w:rPr>
          <w:rFonts w:ascii="Arial" w:hAnsi="Arial" w:cs="Arial"/>
          <w:sz w:val="24"/>
          <w:szCs w:val="24"/>
        </w:rPr>
        <w:t>сельсовет</w:t>
      </w:r>
      <w:r w:rsidRPr="00401E5A">
        <w:rPr>
          <w:rFonts w:ascii="Arial" w:hAnsi="Arial" w:cs="Arial"/>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B450E" w:rsidRPr="00401E5A" w:rsidRDefault="002B450E" w:rsidP="009E121C">
      <w:pPr>
        <w:autoSpaceDE w:val="0"/>
        <w:autoSpaceDN w:val="0"/>
        <w:adjustRightInd w:val="0"/>
        <w:ind w:firstLine="540"/>
        <w:jc w:val="both"/>
        <w:rPr>
          <w:rFonts w:ascii="Arial" w:hAnsi="Arial" w:cs="Arial"/>
          <w:sz w:val="24"/>
          <w:szCs w:val="24"/>
        </w:rPr>
      </w:pPr>
    </w:p>
    <w:p w:rsidR="002B450E" w:rsidRPr="00401E5A" w:rsidRDefault="002B450E" w:rsidP="009E121C">
      <w:pPr>
        <w:widowControl w:val="0"/>
        <w:autoSpaceDE w:val="0"/>
        <w:autoSpaceDN w:val="0"/>
        <w:adjustRightInd w:val="0"/>
        <w:ind w:firstLine="540"/>
        <w:jc w:val="center"/>
        <w:rPr>
          <w:rFonts w:ascii="Arial" w:hAnsi="Arial" w:cs="Arial"/>
          <w:b/>
          <w:sz w:val="24"/>
          <w:szCs w:val="24"/>
        </w:rPr>
      </w:pPr>
    </w:p>
    <w:p w:rsidR="009E121C" w:rsidRPr="005E784A" w:rsidRDefault="009E121C" w:rsidP="009E121C">
      <w:pPr>
        <w:widowControl w:val="0"/>
        <w:autoSpaceDE w:val="0"/>
        <w:autoSpaceDN w:val="0"/>
        <w:adjustRightInd w:val="0"/>
        <w:ind w:firstLine="540"/>
        <w:jc w:val="center"/>
        <w:rPr>
          <w:rFonts w:ascii="Arial" w:hAnsi="Arial" w:cs="Arial"/>
          <w:b/>
          <w:sz w:val="26"/>
          <w:szCs w:val="26"/>
        </w:rPr>
      </w:pPr>
      <w:r w:rsidRPr="005E784A">
        <w:rPr>
          <w:rFonts w:ascii="Arial" w:hAnsi="Arial" w:cs="Arial"/>
          <w:b/>
          <w:sz w:val="26"/>
          <w:szCs w:val="26"/>
        </w:rPr>
        <w:t>Статья 16.1. Муни</w:t>
      </w:r>
      <w:r w:rsidR="005E784A">
        <w:rPr>
          <w:rFonts w:ascii="Arial" w:hAnsi="Arial" w:cs="Arial"/>
          <w:b/>
          <w:sz w:val="26"/>
          <w:szCs w:val="26"/>
        </w:rPr>
        <w:t>ципальный дорожный фонд</w:t>
      </w:r>
    </w:p>
    <w:p w:rsidR="001C7DF9" w:rsidRPr="00401E5A" w:rsidRDefault="001C7DF9" w:rsidP="009E121C">
      <w:pPr>
        <w:widowControl w:val="0"/>
        <w:autoSpaceDE w:val="0"/>
        <w:autoSpaceDN w:val="0"/>
        <w:adjustRightInd w:val="0"/>
        <w:ind w:firstLine="540"/>
        <w:jc w:val="center"/>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 xml:space="preserve">16.1.1. Муниципальный дорожный фонд - часть средств бюджета муниципального образования, подлежащая использованию в целях финансового обеспечения дорожной деятельности в отношении автомобильных дорог общего </w:t>
      </w:r>
      <w:r w:rsidRPr="00401E5A">
        <w:rPr>
          <w:rFonts w:ascii="Arial" w:hAnsi="Arial" w:cs="Arial"/>
          <w:sz w:val="24"/>
          <w:szCs w:val="24"/>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16.1.2. Муниципальный дорожный фонд создается решением Собрани</w:t>
      </w:r>
      <w:r w:rsidR="00ED640A" w:rsidRPr="00401E5A">
        <w:rPr>
          <w:rFonts w:ascii="Arial" w:hAnsi="Arial" w:cs="Arial"/>
          <w:sz w:val="24"/>
          <w:szCs w:val="24"/>
        </w:rPr>
        <w:t>я депутатов сельсовета</w:t>
      </w:r>
      <w:r w:rsidRPr="00401E5A">
        <w:rPr>
          <w:rFonts w:ascii="Arial" w:hAnsi="Arial" w:cs="Arial"/>
          <w:sz w:val="24"/>
          <w:szCs w:val="24"/>
        </w:rPr>
        <w:t xml:space="preserve"> (за исключением решения о бюджете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Объем бюджетных ассигнований муниципального дорожного фонда утверждается решением о бюджете муниципального образования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w:t>
      </w:r>
      <w:r w:rsidR="00ED640A" w:rsidRPr="00401E5A">
        <w:rPr>
          <w:rFonts w:ascii="Arial" w:hAnsi="Arial" w:cs="Arial"/>
          <w:sz w:val="24"/>
          <w:szCs w:val="24"/>
        </w:rPr>
        <w:t>сельсовета</w:t>
      </w:r>
      <w:r w:rsidRPr="00401E5A">
        <w:rPr>
          <w:rFonts w:ascii="Arial" w:hAnsi="Arial" w:cs="Arial"/>
          <w:sz w:val="24"/>
          <w:szCs w:val="24"/>
        </w:rPr>
        <w:t xml:space="preserve">, указанным в </w:t>
      </w:r>
      <w:hyperlink r:id="rId17" w:anchor="Par0" w:history="1">
        <w:r w:rsidRPr="0027579A">
          <w:rPr>
            <w:rStyle w:val="a3"/>
            <w:rFonts w:ascii="Arial" w:hAnsi="Arial" w:cs="Arial"/>
            <w:color w:val="auto"/>
            <w:sz w:val="24"/>
            <w:u w:val="none"/>
          </w:rPr>
          <w:t>абзаце первом</w:t>
        </w:r>
      </w:hyperlink>
      <w:r w:rsidRPr="00401E5A">
        <w:rPr>
          <w:rFonts w:ascii="Arial" w:hAnsi="Arial" w:cs="Arial"/>
          <w:sz w:val="24"/>
          <w:szCs w:val="24"/>
        </w:rPr>
        <w:t xml:space="preserve"> настоящего подпункта, </w:t>
      </w:r>
      <w:proofErr w:type="gramStart"/>
      <w:r w:rsidRPr="00401E5A">
        <w:rPr>
          <w:rFonts w:ascii="Arial" w:hAnsi="Arial" w:cs="Arial"/>
          <w:sz w:val="24"/>
          <w:szCs w:val="24"/>
        </w:rPr>
        <w:t>от</w:t>
      </w:r>
      <w:proofErr w:type="gramEnd"/>
      <w:r w:rsidRPr="00401E5A">
        <w:rPr>
          <w:rFonts w:ascii="Arial" w:hAnsi="Arial" w:cs="Arial"/>
          <w:sz w:val="24"/>
          <w:szCs w:val="24"/>
        </w:rPr>
        <w:t>:</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акцизов на автомобильный бензин, прямогонный бензин, дизельное топливо, моторные масла для дизельных и (или) карбюраторных (</w:t>
      </w:r>
      <w:proofErr w:type="spellStart"/>
      <w:r w:rsidRPr="00401E5A">
        <w:rPr>
          <w:rFonts w:ascii="Arial" w:hAnsi="Arial" w:cs="Arial"/>
          <w:sz w:val="24"/>
          <w:szCs w:val="24"/>
        </w:rPr>
        <w:t>инжекторных</w:t>
      </w:r>
      <w:proofErr w:type="spellEnd"/>
      <w:r w:rsidRPr="00401E5A">
        <w:rPr>
          <w:rFonts w:ascii="Arial" w:hAnsi="Arial" w:cs="Arial"/>
          <w:sz w:val="24"/>
          <w:szCs w:val="24"/>
        </w:rPr>
        <w:t>) двигателей, производимые на территории Российской Федерации, подлежащих зачислению в бюджет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иных поступлений в бюджет муниципального образования, утвержденных решением представительного органа муниципального образования, предусматривающим создание муниципального дорожного фонда.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Порядок формирования и использования бюджетных ассигнований муниципального дорожного фонда устанавливается решением Собрания депутатов </w:t>
      </w:r>
      <w:r w:rsidR="00755926"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jc w:val="center"/>
        <w:rPr>
          <w:rFonts w:ascii="Arial" w:hAnsi="Arial" w:cs="Arial"/>
          <w:b/>
          <w:sz w:val="26"/>
          <w:szCs w:val="26"/>
        </w:rPr>
      </w:pPr>
      <w:bookmarkStart w:id="3" w:name="_Toc105937814"/>
      <w:bookmarkStart w:id="4" w:name="_Toc105952689"/>
      <w:r w:rsidRPr="005E784A">
        <w:rPr>
          <w:rFonts w:ascii="Arial" w:hAnsi="Arial" w:cs="Arial"/>
          <w:b/>
          <w:sz w:val="26"/>
          <w:szCs w:val="26"/>
        </w:rPr>
        <w:t>Статья 17 . Порядок и сроки составления проекта  бюджета муниципального образования</w:t>
      </w:r>
    </w:p>
    <w:p w:rsidR="009E121C" w:rsidRPr="00401E5A" w:rsidRDefault="009E121C" w:rsidP="009E121C">
      <w:pPr>
        <w:keepNext/>
        <w:ind w:firstLine="540"/>
        <w:jc w:val="both"/>
        <w:outlineLvl w:val="0"/>
        <w:rPr>
          <w:rFonts w:ascii="Arial" w:hAnsi="Arial" w:cs="Arial"/>
          <w:b/>
          <w:sz w:val="24"/>
          <w:szCs w:val="24"/>
        </w:rPr>
      </w:pPr>
    </w:p>
    <w:bookmarkEnd w:id="3"/>
    <w:bookmarkEnd w:id="4"/>
    <w:p w:rsidR="009E121C" w:rsidRPr="00401E5A" w:rsidRDefault="009E121C" w:rsidP="009E121C">
      <w:pPr>
        <w:keepNext/>
        <w:ind w:firstLine="540"/>
        <w:jc w:val="both"/>
        <w:outlineLvl w:val="0"/>
        <w:rPr>
          <w:rFonts w:ascii="Arial" w:hAnsi="Arial" w:cs="Arial"/>
          <w:sz w:val="24"/>
          <w:szCs w:val="24"/>
        </w:rPr>
      </w:pPr>
      <w:r w:rsidRPr="00401E5A">
        <w:rPr>
          <w:rFonts w:ascii="Arial" w:hAnsi="Arial" w:cs="Arial"/>
          <w:sz w:val="24"/>
          <w:szCs w:val="24"/>
        </w:rPr>
        <w:t xml:space="preserve">17.1. Порядок и сроки составления проекта бюджета  муниципального образованияустанавливаются Администрацией </w:t>
      </w:r>
      <w:r w:rsidR="00755926" w:rsidRPr="00401E5A">
        <w:rPr>
          <w:rFonts w:ascii="Arial" w:hAnsi="Arial" w:cs="Arial"/>
          <w:sz w:val="24"/>
          <w:szCs w:val="24"/>
        </w:rPr>
        <w:t>сельсовета</w:t>
      </w:r>
      <w:r w:rsidRPr="00401E5A">
        <w:rPr>
          <w:rFonts w:ascii="Arial" w:hAnsi="Arial" w:cs="Arial"/>
          <w:sz w:val="24"/>
          <w:szCs w:val="24"/>
        </w:rPr>
        <w:t xml:space="preserve"> с соблюдением  требований Бюджетного кодекса, настоящего Порядка, иных муниципальных правовых </w:t>
      </w:r>
      <w:r w:rsidR="00755926" w:rsidRPr="00401E5A">
        <w:rPr>
          <w:rFonts w:ascii="Arial" w:hAnsi="Arial" w:cs="Arial"/>
          <w:sz w:val="24"/>
          <w:szCs w:val="24"/>
        </w:rPr>
        <w:t>актов Собрания депутатов сельсовета</w:t>
      </w:r>
      <w:r w:rsidRPr="00401E5A">
        <w:rPr>
          <w:rFonts w:ascii="Arial" w:hAnsi="Arial" w:cs="Arial"/>
          <w:sz w:val="24"/>
          <w:szCs w:val="24"/>
        </w:rPr>
        <w:t>.</w:t>
      </w:r>
    </w:p>
    <w:p w:rsidR="002B450E" w:rsidRPr="00401E5A" w:rsidRDefault="002B450E" w:rsidP="009E121C">
      <w:pPr>
        <w:keepNext/>
        <w:ind w:firstLine="540"/>
        <w:jc w:val="both"/>
        <w:outlineLvl w:val="0"/>
        <w:rPr>
          <w:rFonts w:ascii="Arial" w:hAnsi="Arial" w:cs="Arial"/>
          <w:sz w:val="24"/>
          <w:szCs w:val="24"/>
        </w:rPr>
      </w:pPr>
    </w:p>
    <w:p w:rsidR="009E121C" w:rsidRPr="005E784A" w:rsidRDefault="009E121C" w:rsidP="009E121C">
      <w:pPr>
        <w:autoSpaceDE w:val="0"/>
        <w:autoSpaceDN w:val="0"/>
        <w:adjustRightInd w:val="0"/>
        <w:jc w:val="center"/>
        <w:rPr>
          <w:rFonts w:ascii="Arial" w:hAnsi="Arial" w:cs="Arial"/>
          <w:b/>
          <w:sz w:val="30"/>
          <w:szCs w:val="30"/>
        </w:rPr>
      </w:pPr>
      <w:r w:rsidRPr="005E784A">
        <w:rPr>
          <w:rFonts w:ascii="Arial" w:hAnsi="Arial" w:cs="Arial"/>
          <w:b/>
          <w:sz w:val="30"/>
          <w:szCs w:val="30"/>
        </w:rPr>
        <w:t xml:space="preserve">Раздел </w:t>
      </w:r>
      <w:r w:rsidRPr="005E784A">
        <w:rPr>
          <w:rFonts w:ascii="Arial" w:hAnsi="Arial" w:cs="Arial"/>
          <w:b/>
          <w:sz w:val="30"/>
          <w:szCs w:val="30"/>
          <w:lang w:val="en-US"/>
        </w:rPr>
        <w:t>III</w:t>
      </w:r>
      <w:r w:rsidRPr="005E784A">
        <w:rPr>
          <w:rFonts w:ascii="Arial" w:hAnsi="Arial" w:cs="Arial"/>
          <w:b/>
          <w:sz w:val="30"/>
          <w:szCs w:val="30"/>
        </w:rPr>
        <w:t xml:space="preserve">. Рассмотрение и утверждение проекта решения о бюджете </w:t>
      </w:r>
    </w:p>
    <w:p w:rsidR="009E121C" w:rsidRPr="005E784A" w:rsidRDefault="009E121C" w:rsidP="009E121C">
      <w:pPr>
        <w:autoSpaceDE w:val="0"/>
        <w:autoSpaceDN w:val="0"/>
        <w:adjustRightInd w:val="0"/>
        <w:jc w:val="center"/>
        <w:rPr>
          <w:rFonts w:ascii="Arial" w:hAnsi="Arial" w:cs="Arial"/>
          <w:b/>
          <w:sz w:val="30"/>
          <w:szCs w:val="30"/>
        </w:rPr>
      </w:pPr>
      <w:r w:rsidRPr="005E784A">
        <w:rPr>
          <w:rFonts w:ascii="Arial" w:hAnsi="Arial" w:cs="Arial"/>
          <w:b/>
          <w:sz w:val="30"/>
          <w:szCs w:val="30"/>
        </w:rPr>
        <w:t>муниципального образования</w:t>
      </w:r>
    </w:p>
    <w:p w:rsidR="002B450E" w:rsidRPr="00401E5A" w:rsidRDefault="002B450E" w:rsidP="009E121C">
      <w:pPr>
        <w:autoSpaceDE w:val="0"/>
        <w:autoSpaceDN w:val="0"/>
        <w:adjustRightInd w:val="0"/>
        <w:ind w:firstLine="540"/>
        <w:jc w:val="center"/>
        <w:rPr>
          <w:rFonts w:ascii="Arial" w:hAnsi="Arial" w:cs="Arial"/>
          <w:b/>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18. Показатели и характеристики бюджета </w:t>
      </w:r>
    </w:p>
    <w:p w:rsidR="009E121C" w:rsidRPr="005E784A" w:rsidRDefault="005E784A" w:rsidP="009E121C">
      <w:pPr>
        <w:autoSpaceDE w:val="0"/>
        <w:autoSpaceDN w:val="0"/>
        <w:adjustRightInd w:val="0"/>
        <w:ind w:firstLine="540"/>
        <w:jc w:val="center"/>
        <w:rPr>
          <w:rFonts w:ascii="Arial" w:hAnsi="Arial" w:cs="Arial"/>
          <w:b/>
          <w:sz w:val="26"/>
          <w:szCs w:val="26"/>
        </w:rPr>
      </w:pPr>
      <w:r>
        <w:rPr>
          <w:rFonts w:ascii="Arial" w:hAnsi="Arial" w:cs="Arial"/>
          <w:b/>
          <w:sz w:val="26"/>
          <w:szCs w:val="26"/>
        </w:rPr>
        <w:t>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18.1.  В решении о бюджете муниципального образования должны содержаться основные характеристики бюджета муниципального образования, к которым относятся: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общий объем доходов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общий объем расходов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дефицит (профицит)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иные показатели, установленные Бюджетным кодексом, законами Курской области, муниципальными правовыми актами Собрания депутатов </w:t>
      </w:r>
      <w:r w:rsidR="00755926" w:rsidRPr="00401E5A">
        <w:rPr>
          <w:rFonts w:ascii="Arial" w:hAnsi="Arial" w:cs="Arial"/>
          <w:sz w:val="24"/>
          <w:szCs w:val="24"/>
        </w:rPr>
        <w:t>сельсовета</w:t>
      </w:r>
      <w:r w:rsidRPr="00401E5A">
        <w:rPr>
          <w:rFonts w:ascii="Arial" w:hAnsi="Arial" w:cs="Arial"/>
          <w:sz w:val="24"/>
          <w:szCs w:val="24"/>
        </w:rPr>
        <w:t xml:space="preserve"> (кроме решений о бюджете).</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18.2. Решением о бюджете муниципального образования утверждаются  следующие показатели и характеристики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-перечень главных администраторов доходов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-перечень главных </w:t>
      </w:r>
      <w:proofErr w:type="gramStart"/>
      <w:r w:rsidRPr="00401E5A">
        <w:rPr>
          <w:rFonts w:ascii="Arial" w:hAnsi="Arial" w:cs="Arial"/>
          <w:sz w:val="24"/>
          <w:szCs w:val="24"/>
        </w:rPr>
        <w:t>администраторов источников финансирования дефицита бюджета муниципального образования</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-ведомственная структура расходов бюджета муниципального образования на очередной финансовый год (очередной финансовый год и плановый период);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-общий объем бюджетных ассигнований, направляемых на исполнение публичных нормативных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w:t>
      </w:r>
      <w:proofErr w:type="gramEnd"/>
      <w:r w:rsidRPr="00401E5A">
        <w:rPr>
          <w:rFonts w:ascii="Arial" w:hAnsi="Arial" w:cs="Arial"/>
          <w:sz w:val="24"/>
          <w:szCs w:val="24"/>
        </w:rPr>
        <w:t xml:space="preserve">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-источники финансирования дефицита бюджета муниципального образования на очередной финансовый год и плановый период;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w:t>
      </w:r>
      <w:proofErr w:type="gramStart"/>
      <w:r w:rsidRPr="00401E5A">
        <w:rPr>
          <w:rFonts w:ascii="Arial" w:hAnsi="Arial" w:cs="Arial"/>
          <w:sz w:val="24"/>
          <w:szCs w:val="24"/>
        </w:rPr>
        <w:t>указанием</w:t>
      </w:r>
      <w:proofErr w:type="gramEnd"/>
      <w:r w:rsidRPr="00401E5A">
        <w:rPr>
          <w:rFonts w:ascii="Arial" w:hAnsi="Arial" w:cs="Arial"/>
          <w:sz w:val="24"/>
          <w:szCs w:val="24"/>
        </w:rPr>
        <w:t xml:space="preserve"> в том числе верхнего предела долга по муниципальным гарантиям;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-прогнозируемые поступления доходов  в бюджет муниципального образования  на очередной финансовый  год и плановый период;</w:t>
      </w:r>
    </w:p>
    <w:p w:rsidR="009E121C" w:rsidRPr="00401E5A" w:rsidRDefault="009E121C" w:rsidP="009E121C">
      <w:pPr>
        <w:ind w:firstLine="567"/>
        <w:jc w:val="both"/>
        <w:rPr>
          <w:rFonts w:ascii="Arial" w:hAnsi="Arial" w:cs="Arial"/>
          <w:sz w:val="24"/>
          <w:szCs w:val="24"/>
        </w:rPr>
      </w:pPr>
      <w:r w:rsidRPr="00401E5A">
        <w:rPr>
          <w:rFonts w:ascii="Arial" w:hAnsi="Arial" w:cs="Arial"/>
          <w:b/>
          <w:sz w:val="24"/>
          <w:szCs w:val="24"/>
        </w:rPr>
        <w:t xml:space="preserve"> -</w:t>
      </w:r>
      <w:r w:rsidRPr="00401E5A">
        <w:rPr>
          <w:rFonts w:ascii="Arial" w:hAnsi="Arial" w:cs="Arial"/>
          <w:sz w:val="24"/>
          <w:szCs w:val="24"/>
        </w:rPr>
        <w:t>процент отчислений от части прибыли муниципальных унитарных предприятий, остающейся после уплаты налогов и иных обязательных платежей;</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-программа муниципальных  внутренних заимствований на  очередной финансовый  год и плановый период;</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-предельный объем расходов на обслуживание муниципального долга муниципального образования на   очередной финансовый  год и плановый период;</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-программа муниципальных  гарантий в валюте Российской Федерации;</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-бюджетные ассигнования на формирование резервного фонда администрации муниципального образования;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-расходы на обеспечение деятельности совета депутатов муниципального образования;</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-расходы на обеспечение деятельности администрации муниципального образования; </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 объем бюджетных ассигнований дорожного фонда;</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lastRenderedPageBreak/>
        <w:t>-иные показатели бюджета, установленные Бюджетным кодексом, законами субъектов Российской Федерации, муниципальными правовыми актами совета депутатов муниципального образования (кроме решений о бюджете муниципального образования).</w:t>
      </w:r>
    </w:p>
    <w:p w:rsidR="009E121C" w:rsidRPr="00401E5A" w:rsidRDefault="009E121C" w:rsidP="009E121C">
      <w:pPr>
        <w:widowControl w:val="0"/>
        <w:autoSpaceDE w:val="0"/>
        <w:autoSpaceDN w:val="0"/>
        <w:adjustRightInd w:val="0"/>
        <w:ind w:firstLine="567"/>
        <w:jc w:val="both"/>
        <w:rPr>
          <w:rFonts w:ascii="Arial" w:hAnsi="Arial" w:cs="Arial"/>
          <w:sz w:val="24"/>
          <w:szCs w:val="24"/>
        </w:rPr>
      </w:pPr>
      <w:proofErr w:type="gramStart"/>
      <w:r w:rsidRPr="00401E5A">
        <w:rPr>
          <w:rFonts w:ascii="Arial" w:hAnsi="Arial" w:cs="Arial"/>
          <w:sz w:val="24"/>
          <w:szCs w:val="24"/>
        </w:rPr>
        <w:t xml:space="preserve">Межбюджетные трансферты, получаемые из областного и федерального  бюджета, в очередном финансовом году утверждаются в бюджете муниципального образования в соответствии с областным законом об областном  бюджете Курской области на очередной финансовый год и плановый период (далее – закон)  или проектом данного закона, вынесенного на рассмотрение Курской областной Думы. </w:t>
      </w:r>
      <w:proofErr w:type="gramEnd"/>
    </w:p>
    <w:p w:rsidR="009E121C" w:rsidRPr="00401E5A" w:rsidRDefault="009E121C" w:rsidP="009E121C">
      <w:pPr>
        <w:widowControl w:val="0"/>
        <w:autoSpaceDE w:val="0"/>
        <w:autoSpaceDN w:val="0"/>
        <w:adjustRightInd w:val="0"/>
        <w:ind w:firstLine="567"/>
        <w:jc w:val="both"/>
        <w:rPr>
          <w:rFonts w:ascii="Arial" w:hAnsi="Arial" w:cs="Arial"/>
          <w:sz w:val="24"/>
          <w:szCs w:val="24"/>
        </w:rPr>
      </w:pPr>
      <w:bookmarkStart w:id="5" w:name="Par374"/>
      <w:bookmarkEnd w:id="5"/>
      <w:r w:rsidRPr="00401E5A">
        <w:rPr>
          <w:rFonts w:ascii="Arial" w:hAnsi="Arial" w:cs="Arial"/>
          <w:sz w:val="24"/>
          <w:szCs w:val="24"/>
        </w:rPr>
        <w:t xml:space="preserve">18.3. Одновременно с проектом решения о бюджете муниципального образования в Собрание депутатов </w:t>
      </w:r>
      <w:r w:rsidR="00755926" w:rsidRPr="00401E5A">
        <w:rPr>
          <w:rFonts w:ascii="Arial" w:hAnsi="Arial" w:cs="Arial"/>
          <w:sz w:val="24"/>
          <w:szCs w:val="24"/>
        </w:rPr>
        <w:t xml:space="preserve"> сельсовета</w:t>
      </w:r>
      <w:r w:rsidRPr="00401E5A">
        <w:rPr>
          <w:rFonts w:ascii="Arial" w:hAnsi="Arial" w:cs="Arial"/>
          <w:sz w:val="24"/>
          <w:szCs w:val="24"/>
        </w:rPr>
        <w:t xml:space="preserve"> представляются  следующие документы и материалы:</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-основные направления бюджетной и налоговой политики;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-прогноз социально-экономического развития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-прогноз основных характеристик (общий объем доходов, общий объем расходов, дефицита (профицита) бюджета муниципального образования на очередной финансовый год и плановый период;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-пояснительная записка к проекту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 методики (проекты методик) и расчеты распределения межбюджетных трансфертов;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 (начиная с 1.01.2014: верхний предел муниципального внутреннего долга на 01 января года, следующего за очередным финансовым годом и каждым годом планового периода);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-оценка ожидаемого исполнения бюджета муниципального образования  на текущий финансовый год;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-предложенные Собранием депутатов</w:t>
      </w:r>
      <w:r w:rsidR="008B617F" w:rsidRPr="00401E5A">
        <w:rPr>
          <w:rFonts w:ascii="Arial" w:hAnsi="Arial" w:cs="Arial"/>
          <w:sz w:val="24"/>
          <w:szCs w:val="24"/>
        </w:rPr>
        <w:t xml:space="preserve"> сельсовета</w:t>
      </w:r>
      <w:r w:rsidRPr="00401E5A">
        <w:rPr>
          <w:rFonts w:ascii="Arial" w:hAnsi="Arial" w:cs="Arial"/>
          <w:sz w:val="24"/>
          <w:szCs w:val="24"/>
        </w:rPr>
        <w:t>,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-пояснительная записка к прогнозу социально-экономического развития муниципального образования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-распределение бюджетных ассигнований на реализацию муниципальных программ на  очередной финансовый  год и плановый период;</w:t>
      </w: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-паспорта муниципальных программ.</w:t>
      </w:r>
    </w:p>
    <w:p w:rsidR="002B450E" w:rsidRPr="00401E5A" w:rsidRDefault="002B450E" w:rsidP="009E121C">
      <w:pPr>
        <w:widowControl w:val="0"/>
        <w:autoSpaceDE w:val="0"/>
        <w:autoSpaceDN w:val="0"/>
        <w:adjustRightInd w:val="0"/>
        <w:ind w:firstLine="567"/>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Статья 19. Внесение проекта решения о бюджете муниципального образовани</w:t>
      </w:r>
      <w:r w:rsidR="00755926" w:rsidRPr="005E784A">
        <w:rPr>
          <w:rFonts w:ascii="Arial" w:hAnsi="Arial" w:cs="Arial"/>
          <w:b/>
          <w:sz w:val="26"/>
          <w:szCs w:val="26"/>
        </w:rPr>
        <w:t>я  в Собрания депутатов сельсовета</w:t>
      </w:r>
    </w:p>
    <w:p w:rsidR="009E121C" w:rsidRPr="00401E5A" w:rsidRDefault="009E121C" w:rsidP="009E121C">
      <w:pPr>
        <w:autoSpaceDE w:val="0"/>
        <w:autoSpaceDN w:val="0"/>
        <w:adjustRightInd w:val="0"/>
        <w:ind w:firstLine="540"/>
        <w:jc w:val="center"/>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19.1. Порядок внесения, рассмотрения проекта решения о бюджете муниципального образования в Собрание депутатов  и его утверждение </w:t>
      </w:r>
      <w:r w:rsidRPr="00401E5A">
        <w:rPr>
          <w:rFonts w:ascii="Arial" w:hAnsi="Arial" w:cs="Arial"/>
          <w:sz w:val="24"/>
          <w:szCs w:val="24"/>
        </w:rPr>
        <w:lastRenderedPageBreak/>
        <w:t>определяется Бюджетным кодексом, настоящим Положением и Регламентом работы совета депутатов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19.2. Администрация </w:t>
      </w:r>
      <w:r w:rsidR="008B617F" w:rsidRPr="00401E5A">
        <w:rPr>
          <w:rFonts w:ascii="Arial" w:hAnsi="Arial" w:cs="Arial"/>
          <w:sz w:val="24"/>
          <w:szCs w:val="24"/>
        </w:rPr>
        <w:t>сельсовета</w:t>
      </w:r>
      <w:r w:rsidRPr="00401E5A">
        <w:rPr>
          <w:rFonts w:ascii="Arial" w:hAnsi="Arial" w:cs="Arial"/>
          <w:sz w:val="24"/>
          <w:szCs w:val="24"/>
        </w:rPr>
        <w:t xml:space="preserve"> вносит на рассмотрение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проект решения о бюджете муниципального образования не позднее 15 ноября текущего года.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19.3. Одновременно с проектом бюджета муниципального образования в 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представляются документы и материалы в соответствии со ст. 184.2 Бюджетного кодекса и п.18.4  статьи 18 настоящего  Положения,а также</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данные по адресной инвестиционной программе;</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данные по прогнозному плану (программе) приватизации муниципального имущества на очередной финансовый год и плановый период;</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предложения по минимальному </w:t>
      </w:r>
      <w:proofErr w:type="gramStart"/>
      <w:r w:rsidRPr="00401E5A">
        <w:rPr>
          <w:rFonts w:ascii="Arial" w:hAnsi="Arial" w:cs="Arial"/>
          <w:sz w:val="24"/>
          <w:szCs w:val="24"/>
        </w:rPr>
        <w:t>размеру оплаты труда</w:t>
      </w:r>
      <w:proofErr w:type="gramEnd"/>
      <w:r w:rsidRPr="00401E5A">
        <w:rPr>
          <w:rFonts w:ascii="Arial" w:hAnsi="Arial" w:cs="Arial"/>
          <w:sz w:val="24"/>
          <w:szCs w:val="24"/>
        </w:rPr>
        <w:t xml:space="preserve">, размеру стипендий, а также предложениями о порядке индексации заработной платы работников муниципальных казенных учреждений, денежного содержания муниципальных служащих в очередном финансовом году и плановом периоде. </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20. Порядок рассмотрения проекта решения о бюджете муниципального образования  Собранием депутатов </w:t>
      </w:r>
      <w:r w:rsidR="008B617F" w:rsidRPr="005E784A">
        <w:rPr>
          <w:rFonts w:ascii="Arial" w:hAnsi="Arial" w:cs="Arial"/>
          <w:b/>
          <w:sz w:val="26"/>
          <w:szCs w:val="26"/>
        </w:rPr>
        <w:t>сельсовета</w:t>
      </w:r>
      <w:r w:rsidR="005E784A">
        <w:rPr>
          <w:rFonts w:ascii="Arial" w:hAnsi="Arial" w:cs="Arial"/>
          <w:b/>
          <w:sz w:val="26"/>
          <w:szCs w:val="26"/>
        </w:rPr>
        <w:t xml:space="preserve"> и его утверждение</w:t>
      </w:r>
    </w:p>
    <w:p w:rsidR="009E121C" w:rsidRPr="00401E5A" w:rsidRDefault="009E121C" w:rsidP="009E121C">
      <w:pPr>
        <w:autoSpaceDE w:val="0"/>
        <w:autoSpaceDN w:val="0"/>
        <w:adjustRightInd w:val="0"/>
        <w:ind w:firstLine="540"/>
        <w:jc w:val="both"/>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20.1.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бюджете муниципального образования рассматривается и утверждается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в одном чтении.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20.2. Проект решения о бюджете муниципального образования на очередной финансовый год и плановый период в сроки, установленные регламентом работы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направляется в постоянные комиссии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я  и в контрольно-счетный орган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20.3. Проект решения о бюджете муниципального образования,с учетом полученногозаключения контрольно-счетный орган муниципального  образования, подлежит обязательному предварительному рассмотрению на заседании постоянных комиссий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В случае</w:t>
      </w:r>
      <w:proofErr w:type="gramStart"/>
      <w:r w:rsidRPr="00401E5A">
        <w:rPr>
          <w:rFonts w:ascii="Arial" w:hAnsi="Arial" w:cs="Arial"/>
          <w:sz w:val="24"/>
          <w:szCs w:val="24"/>
        </w:rPr>
        <w:t>,</w:t>
      </w:r>
      <w:proofErr w:type="gramEnd"/>
      <w:r w:rsidRPr="00401E5A">
        <w:rPr>
          <w:rFonts w:ascii="Arial" w:hAnsi="Arial" w:cs="Arial"/>
          <w:sz w:val="24"/>
          <w:szCs w:val="24"/>
        </w:rPr>
        <w:t xml:space="preserve"> если в соответствии с решением комиссии предлагается  рассмотреть вопрос о внесении  изменении и (или) дополнений в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комиссия  вносит также проект предлагаемых изменений и (или) дополнений  в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которые направляет Главе </w:t>
      </w:r>
      <w:r w:rsidR="008B617F" w:rsidRPr="00401E5A">
        <w:rPr>
          <w:rFonts w:ascii="Arial" w:hAnsi="Arial" w:cs="Arial"/>
          <w:sz w:val="24"/>
          <w:szCs w:val="24"/>
        </w:rPr>
        <w:t>сельсовета</w:t>
      </w:r>
      <w:r w:rsidRPr="00401E5A">
        <w:rPr>
          <w:rFonts w:ascii="Arial" w:hAnsi="Arial" w:cs="Arial"/>
          <w:sz w:val="24"/>
          <w:szCs w:val="24"/>
        </w:rPr>
        <w:t xml:space="preserve"> и в Администрацию </w:t>
      </w:r>
      <w:r w:rsidR="008B617F"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20.4. В случае отклонения проекта решения о бюджете муниципального образования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создается согласительная комиссия. Состав согласительной комиссии формируется с равным представительством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и  Администрации </w:t>
      </w:r>
      <w:r w:rsidR="008B617F" w:rsidRPr="00401E5A">
        <w:rPr>
          <w:rFonts w:ascii="Arial" w:hAnsi="Arial" w:cs="Arial"/>
          <w:sz w:val="24"/>
          <w:szCs w:val="24"/>
        </w:rPr>
        <w:t>сельсовета</w:t>
      </w:r>
      <w:r w:rsidRPr="00401E5A">
        <w:rPr>
          <w:rFonts w:ascii="Arial" w:hAnsi="Arial" w:cs="Arial"/>
          <w:sz w:val="24"/>
          <w:szCs w:val="24"/>
        </w:rPr>
        <w:t>. Регламент работы согласительной комисс</w:t>
      </w:r>
      <w:proofErr w:type="gramStart"/>
      <w:r w:rsidRPr="00401E5A">
        <w:rPr>
          <w:rFonts w:ascii="Arial" w:hAnsi="Arial" w:cs="Arial"/>
          <w:sz w:val="24"/>
          <w:szCs w:val="24"/>
        </w:rPr>
        <w:t>ии и ее</w:t>
      </w:r>
      <w:proofErr w:type="gramEnd"/>
      <w:r w:rsidRPr="00401E5A">
        <w:rPr>
          <w:rFonts w:ascii="Arial" w:hAnsi="Arial" w:cs="Arial"/>
          <w:sz w:val="24"/>
          <w:szCs w:val="24"/>
        </w:rPr>
        <w:t xml:space="preserve"> персональный состав утверждается решением Собрания депутатов </w:t>
      </w:r>
      <w:r w:rsidR="008B617F"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Согласительная комиссия дорабатывает проект решения о бюджете муниципального образования для повторного внесения его на рассмотрение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20.5. При рассмотрении проекта решения о бюджете муниципального образования 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заслушивает  доклад Главы </w:t>
      </w:r>
      <w:r w:rsidR="008B617F" w:rsidRPr="00401E5A">
        <w:rPr>
          <w:rFonts w:ascii="Arial" w:hAnsi="Arial" w:cs="Arial"/>
          <w:sz w:val="24"/>
          <w:szCs w:val="24"/>
        </w:rPr>
        <w:t>сельсовета</w:t>
      </w:r>
      <w:r w:rsidRPr="00401E5A">
        <w:rPr>
          <w:rFonts w:ascii="Arial" w:hAnsi="Arial" w:cs="Arial"/>
          <w:sz w:val="24"/>
          <w:szCs w:val="24"/>
        </w:rPr>
        <w:t xml:space="preserve"> или уполномоченного им лица, а также доклад представителя контрольно-счетного органа муниципального  образования и принимает решение </w:t>
      </w:r>
      <w:r w:rsidRPr="00401E5A">
        <w:rPr>
          <w:rFonts w:ascii="Arial" w:hAnsi="Arial" w:cs="Arial"/>
          <w:sz w:val="24"/>
          <w:szCs w:val="24"/>
        </w:rPr>
        <w:lastRenderedPageBreak/>
        <w:t>о принятии или отклонении проекта решения о бюджете муниципального образования.</w:t>
      </w:r>
    </w:p>
    <w:p w:rsidR="009E121C" w:rsidRPr="00401E5A" w:rsidRDefault="009E121C" w:rsidP="009E121C">
      <w:pPr>
        <w:autoSpaceDE w:val="0"/>
        <w:autoSpaceDN w:val="0"/>
        <w:adjustRightInd w:val="0"/>
        <w:ind w:firstLine="360"/>
        <w:jc w:val="both"/>
        <w:rPr>
          <w:rFonts w:ascii="Arial" w:hAnsi="Arial" w:cs="Arial"/>
          <w:sz w:val="24"/>
          <w:szCs w:val="24"/>
        </w:rPr>
      </w:pPr>
      <w:r w:rsidRPr="00401E5A">
        <w:rPr>
          <w:rFonts w:ascii="Arial" w:hAnsi="Arial" w:cs="Arial"/>
          <w:sz w:val="24"/>
          <w:szCs w:val="24"/>
        </w:rPr>
        <w:t xml:space="preserve">20.6. Решение о бюджете муниципального образования должно быть рассмотрено, в случае его утверждения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подписано Главой </w:t>
      </w:r>
      <w:r w:rsidR="008B617F" w:rsidRPr="00401E5A">
        <w:rPr>
          <w:rFonts w:ascii="Arial" w:hAnsi="Arial" w:cs="Arial"/>
          <w:sz w:val="24"/>
          <w:szCs w:val="24"/>
        </w:rPr>
        <w:t>сельсовета</w:t>
      </w:r>
      <w:r w:rsidRPr="00401E5A">
        <w:rPr>
          <w:rFonts w:ascii="Arial" w:hAnsi="Arial" w:cs="Arial"/>
          <w:sz w:val="24"/>
          <w:szCs w:val="24"/>
        </w:rPr>
        <w:t xml:space="preserve"> и обнародовано до начала очередного финансового года.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20.7. Решение о бюджете муниципального образования на  очередной финансовый год и плановый период вступает в силу с 01 января очередного финансового года.</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outlineLvl w:val="0"/>
        <w:rPr>
          <w:rFonts w:ascii="Arial" w:hAnsi="Arial" w:cs="Arial"/>
          <w:b/>
          <w:sz w:val="26"/>
          <w:szCs w:val="26"/>
          <w:lang w:eastAsia="en-US"/>
        </w:rPr>
      </w:pPr>
      <w:r w:rsidRPr="005E784A">
        <w:rPr>
          <w:rFonts w:ascii="Arial" w:hAnsi="Arial" w:cs="Arial"/>
          <w:b/>
          <w:sz w:val="26"/>
          <w:szCs w:val="26"/>
        </w:rPr>
        <w:t xml:space="preserve">Статья 21. Временное управление бюджетом </w:t>
      </w:r>
    </w:p>
    <w:p w:rsidR="009E121C" w:rsidRPr="005E784A" w:rsidRDefault="005E784A" w:rsidP="009E121C">
      <w:pPr>
        <w:autoSpaceDE w:val="0"/>
        <w:autoSpaceDN w:val="0"/>
        <w:adjustRightInd w:val="0"/>
        <w:ind w:firstLine="540"/>
        <w:jc w:val="center"/>
        <w:outlineLvl w:val="0"/>
        <w:rPr>
          <w:rFonts w:ascii="Arial" w:hAnsi="Arial" w:cs="Arial"/>
          <w:b/>
          <w:sz w:val="26"/>
          <w:szCs w:val="26"/>
        </w:rPr>
      </w:pPr>
      <w:r>
        <w:rPr>
          <w:rFonts w:ascii="Arial" w:hAnsi="Arial" w:cs="Arial"/>
          <w:b/>
          <w:sz w:val="26"/>
          <w:szCs w:val="26"/>
        </w:rPr>
        <w:t>муниципального образования</w:t>
      </w:r>
    </w:p>
    <w:p w:rsidR="009E121C" w:rsidRPr="00401E5A" w:rsidRDefault="009E121C" w:rsidP="009E121C">
      <w:pPr>
        <w:autoSpaceDE w:val="0"/>
        <w:autoSpaceDN w:val="0"/>
        <w:adjustRightInd w:val="0"/>
        <w:ind w:firstLine="540"/>
        <w:jc w:val="both"/>
        <w:outlineLvl w:val="0"/>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 xml:space="preserve">21.1. </w:t>
      </w:r>
      <w:bookmarkStart w:id="6" w:name="Par0"/>
      <w:bookmarkEnd w:id="6"/>
      <w:r w:rsidRPr="00401E5A">
        <w:rPr>
          <w:rFonts w:ascii="Arial" w:hAnsi="Arial" w:cs="Arial"/>
          <w:sz w:val="24"/>
          <w:szCs w:val="24"/>
        </w:rPr>
        <w:t>1. В случае если решение о бюджете муниципального образования не вступило в силу с начала текущего финансового года: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иные показатели, определяемые решением о бюджете муниципального образования, применяются в размерах и порядке, которые были установлены решением о бюджете муниципального образования на отчетный финансовый год;</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порядок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E121C" w:rsidRPr="00401E5A" w:rsidRDefault="009E121C" w:rsidP="009E121C">
      <w:pPr>
        <w:autoSpaceDE w:val="0"/>
        <w:autoSpaceDN w:val="0"/>
        <w:adjustRightInd w:val="0"/>
        <w:ind w:firstLine="540"/>
        <w:jc w:val="both"/>
        <w:rPr>
          <w:rFonts w:ascii="Arial" w:hAnsi="Arial" w:cs="Arial"/>
          <w:sz w:val="24"/>
          <w:szCs w:val="24"/>
        </w:rPr>
      </w:pPr>
      <w:bookmarkStart w:id="7" w:name="Par5"/>
      <w:bookmarkEnd w:id="7"/>
      <w:r w:rsidRPr="00401E5A">
        <w:rPr>
          <w:rFonts w:ascii="Arial" w:hAnsi="Arial" w:cs="Arial"/>
          <w:sz w:val="24"/>
          <w:szCs w:val="24"/>
        </w:rPr>
        <w:t xml:space="preserve">21.2. Если решение о бюджете муниципального образования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hyperlink r:id="rId18" w:anchor="Par0" w:history="1">
        <w:r w:rsidRPr="0027579A">
          <w:rPr>
            <w:rStyle w:val="a3"/>
            <w:rFonts w:ascii="Arial" w:hAnsi="Arial" w:cs="Arial"/>
            <w:color w:val="auto"/>
            <w:sz w:val="24"/>
            <w:u w:val="none"/>
          </w:rPr>
          <w:t>пунктом 1</w:t>
        </w:r>
      </w:hyperlink>
      <w:r w:rsidRPr="00401E5A">
        <w:rPr>
          <w:rFonts w:ascii="Arial" w:hAnsi="Arial" w:cs="Arial"/>
          <w:sz w:val="24"/>
          <w:szCs w:val="24"/>
        </w:rPr>
        <w:t xml:space="preserve"> настоящей статьи. При этом финансовый орган не имеет права: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доводить лимиты бюджетных обязательств и бюджетные ассигнования на бюджетные инвестиции и </w:t>
      </w:r>
      <w:proofErr w:type="gramStart"/>
      <w:r w:rsidRPr="00401E5A">
        <w:rPr>
          <w:rFonts w:ascii="Arial" w:hAnsi="Arial" w:cs="Arial"/>
          <w:sz w:val="24"/>
          <w:szCs w:val="24"/>
        </w:rPr>
        <w:t>субсидии</w:t>
      </w:r>
      <w:proofErr w:type="gramEnd"/>
      <w:r w:rsidRPr="00401E5A">
        <w:rPr>
          <w:rFonts w:ascii="Arial" w:hAnsi="Arial" w:cs="Arial"/>
          <w:sz w:val="24"/>
          <w:szCs w:val="24"/>
        </w:rPr>
        <w:t xml:space="preserve"> юридическим и физическим лицам, установленные Бюджетным  Кодексом;</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предоставлять бюджетные кредиты;</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формировать резервные фонды.</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21.3. Указанные в </w:t>
      </w:r>
      <w:hyperlink r:id="rId19" w:anchor="Par0" w:history="1">
        <w:r w:rsidRPr="00401E5A">
          <w:rPr>
            <w:rStyle w:val="a3"/>
            <w:rFonts w:ascii="Arial" w:hAnsi="Arial" w:cs="Arial"/>
            <w:color w:val="auto"/>
            <w:sz w:val="24"/>
            <w:u w:val="none"/>
          </w:rPr>
          <w:t>пунктах 1</w:t>
        </w:r>
      </w:hyperlink>
      <w:r w:rsidRPr="00401E5A">
        <w:rPr>
          <w:rFonts w:ascii="Arial" w:hAnsi="Arial" w:cs="Arial"/>
          <w:sz w:val="24"/>
          <w:szCs w:val="24"/>
        </w:rPr>
        <w:t xml:space="preserve"> и </w:t>
      </w:r>
      <w:hyperlink r:id="rId20" w:anchor="Par5" w:history="1">
        <w:r w:rsidRPr="00401E5A">
          <w:rPr>
            <w:rStyle w:val="a3"/>
            <w:rFonts w:ascii="Arial" w:hAnsi="Arial" w:cs="Arial"/>
            <w:color w:val="auto"/>
            <w:sz w:val="24"/>
          </w:rPr>
          <w:t>2</w:t>
        </w:r>
      </w:hyperlink>
      <w:r w:rsidR="005E784A">
        <w:t xml:space="preserve"> </w:t>
      </w:r>
      <w:r w:rsidRPr="00401E5A">
        <w:rPr>
          <w:rFonts w:ascii="Arial" w:hAnsi="Arial" w:cs="Arial"/>
          <w:sz w:val="24"/>
          <w:szCs w:val="24"/>
        </w:rPr>
        <w:t>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9E121C" w:rsidRPr="00401E5A" w:rsidRDefault="009E121C" w:rsidP="009E121C">
      <w:pPr>
        <w:autoSpaceDE w:val="0"/>
        <w:autoSpaceDN w:val="0"/>
        <w:adjustRightInd w:val="0"/>
        <w:ind w:firstLine="540"/>
        <w:jc w:val="both"/>
        <w:outlineLvl w:val="0"/>
        <w:rPr>
          <w:rFonts w:ascii="Arial" w:hAnsi="Arial" w:cs="Arial"/>
          <w:sz w:val="24"/>
          <w:szCs w:val="24"/>
        </w:rPr>
      </w:pPr>
      <w:r w:rsidRPr="00401E5A">
        <w:rPr>
          <w:rFonts w:ascii="Arial" w:hAnsi="Arial" w:cs="Arial"/>
          <w:sz w:val="24"/>
          <w:szCs w:val="24"/>
        </w:rPr>
        <w:t xml:space="preserve">21.4. </w:t>
      </w:r>
      <w:proofErr w:type="gramStart"/>
      <w:r w:rsidRPr="00401E5A">
        <w:rPr>
          <w:rFonts w:ascii="Arial" w:hAnsi="Arial" w:cs="Arial"/>
          <w:sz w:val="24"/>
          <w:szCs w:val="24"/>
        </w:rPr>
        <w:t xml:space="preserve">Если решение о бюджете муниципального образования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1" w:history="1">
        <w:r w:rsidRPr="00401E5A">
          <w:rPr>
            <w:rStyle w:val="a3"/>
            <w:rFonts w:ascii="Arial" w:hAnsi="Arial" w:cs="Arial"/>
            <w:color w:val="auto"/>
            <w:sz w:val="24"/>
          </w:rPr>
          <w:t>статьей 190</w:t>
        </w:r>
      </w:hyperlink>
      <w:r w:rsidRPr="00401E5A">
        <w:rPr>
          <w:rFonts w:ascii="Arial" w:hAnsi="Arial" w:cs="Arial"/>
          <w:sz w:val="24"/>
          <w:szCs w:val="24"/>
        </w:rPr>
        <w:t xml:space="preserve"> Бюджетного Кодекса, в течение одного месяца со дня вступления в силу указанного решения Администрация </w:t>
      </w:r>
      <w:r w:rsidR="008B617F" w:rsidRPr="00401E5A">
        <w:rPr>
          <w:rFonts w:ascii="Arial" w:hAnsi="Arial" w:cs="Arial"/>
          <w:sz w:val="24"/>
          <w:szCs w:val="24"/>
        </w:rPr>
        <w:t>сельсовета</w:t>
      </w:r>
      <w:r w:rsidRPr="00401E5A">
        <w:rPr>
          <w:rFonts w:ascii="Arial" w:hAnsi="Arial" w:cs="Arial"/>
          <w:sz w:val="24"/>
          <w:szCs w:val="24"/>
        </w:rPr>
        <w:t xml:space="preserve"> представляет на рассмотрение и утверждение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проект решения о внесении изменений в решение</w:t>
      </w:r>
      <w:proofErr w:type="gramEnd"/>
      <w:r w:rsidRPr="00401E5A">
        <w:rPr>
          <w:rFonts w:ascii="Arial" w:hAnsi="Arial" w:cs="Arial"/>
          <w:sz w:val="24"/>
          <w:szCs w:val="24"/>
        </w:rPr>
        <w:t xml:space="preserve"> о бюджете муниципального образования, уточняющего показатели бюджета муниципального образования с учетом исполнения бюджета за период временного управления бюджетом.</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xml:space="preserve">21.5. Указанный проект решения рассматривается и утверждается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в срок, не превышающий 15 дней со дня его представления.</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22. Внесение изменений в  решение Собрания депутатов </w:t>
      </w:r>
      <w:r w:rsidR="008B617F" w:rsidRPr="005E784A">
        <w:rPr>
          <w:rFonts w:ascii="Arial" w:hAnsi="Arial" w:cs="Arial"/>
          <w:b/>
          <w:sz w:val="26"/>
          <w:szCs w:val="26"/>
        </w:rPr>
        <w:t>сельсовета</w:t>
      </w:r>
      <w:r w:rsidRPr="005E784A">
        <w:rPr>
          <w:rFonts w:ascii="Arial" w:hAnsi="Arial" w:cs="Arial"/>
          <w:b/>
          <w:sz w:val="26"/>
          <w:szCs w:val="26"/>
        </w:rPr>
        <w:t xml:space="preserve"> о бюджете муниципального образования, его рассмотрение и утверждение</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22.1. В случаях и в порядке, определенных бюджетным законодательством Российской Федерации и настоящим Положением,  Администрация </w:t>
      </w:r>
      <w:r w:rsidR="008B617F" w:rsidRPr="00401E5A">
        <w:rPr>
          <w:rFonts w:ascii="Arial" w:hAnsi="Arial" w:cs="Arial"/>
          <w:sz w:val="24"/>
          <w:szCs w:val="24"/>
        </w:rPr>
        <w:t>сельсовета</w:t>
      </w:r>
      <w:r w:rsidRPr="00401E5A">
        <w:rPr>
          <w:rFonts w:ascii="Arial" w:hAnsi="Arial" w:cs="Arial"/>
          <w:sz w:val="24"/>
          <w:szCs w:val="24"/>
        </w:rPr>
        <w:t xml:space="preserve"> вносит на рассмотрение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внесении изменений в решение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бюджете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22.2. Одновременно с проектом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внесении изменений в решение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бюджете муниципального образования представляется пояснительная записка с обоснованием вносимых изменений.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22.3.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внесении изменений в решение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бюджете муниципального образования  должен быть направлен в 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в сроки, установленные регламентом работы  совета депутатов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22.4.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 внесении изменений в решение о бюджете муниципального образования на текущий финансовый год и плановый период рассматривается  и утверждается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в порядке, установленном  настоящей статьей и регламентом работы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w:t>
      </w:r>
    </w:p>
    <w:p w:rsidR="002B450E" w:rsidRPr="00401E5A" w:rsidRDefault="002B450E" w:rsidP="009E121C">
      <w:pPr>
        <w:autoSpaceDE w:val="0"/>
        <w:autoSpaceDN w:val="0"/>
        <w:adjustRightInd w:val="0"/>
        <w:ind w:firstLine="540"/>
        <w:jc w:val="both"/>
        <w:rPr>
          <w:rFonts w:ascii="Arial" w:hAnsi="Arial" w:cs="Arial"/>
          <w:sz w:val="24"/>
          <w:szCs w:val="24"/>
        </w:rPr>
      </w:pPr>
    </w:p>
    <w:p w:rsidR="009E121C" w:rsidRPr="005E784A" w:rsidRDefault="009E121C" w:rsidP="008B617F">
      <w:pPr>
        <w:autoSpaceDE w:val="0"/>
        <w:autoSpaceDN w:val="0"/>
        <w:adjustRightInd w:val="0"/>
        <w:ind w:firstLine="540"/>
        <w:jc w:val="center"/>
        <w:rPr>
          <w:rFonts w:ascii="Arial" w:hAnsi="Arial" w:cs="Arial"/>
          <w:b/>
          <w:sz w:val="30"/>
          <w:szCs w:val="30"/>
        </w:rPr>
      </w:pPr>
      <w:r w:rsidRPr="005E784A">
        <w:rPr>
          <w:rFonts w:ascii="Arial" w:hAnsi="Arial" w:cs="Arial"/>
          <w:b/>
          <w:sz w:val="30"/>
          <w:szCs w:val="30"/>
        </w:rPr>
        <w:t xml:space="preserve">Раздел </w:t>
      </w:r>
      <w:r w:rsidRPr="005E784A">
        <w:rPr>
          <w:rFonts w:ascii="Arial" w:hAnsi="Arial" w:cs="Arial"/>
          <w:b/>
          <w:sz w:val="30"/>
          <w:szCs w:val="30"/>
          <w:lang w:val="en-US"/>
        </w:rPr>
        <w:t>IV</w:t>
      </w:r>
      <w:r w:rsidRPr="005E784A">
        <w:rPr>
          <w:rFonts w:ascii="Arial" w:hAnsi="Arial" w:cs="Arial"/>
          <w:b/>
          <w:sz w:val="30"/>
          <w:szCs w:val="30"/>
        </w:rPr>
        <w:t>. Исполнение бюджета муниципального образования</w:t>
      </w:r>
    </w:p>
    <w:p w:rsidR="002B450E" w:rsidRPr="00401E5A" w:rsidRDefault="002B450E" w:rsidP="008B617F">
      <w:pPr>
        <w:autoSpaceDE w:val="0"/>
        <w:autoSpaceDN w:val="0"/>
        <w:adjustRightInd w:val="0"/>
        <w:ind w:firstLine="540"/>
        <w:jc w:val="center"/>
        <w:rPr>
          <w:rFonts w:ascii="Arial" w:hAnsi="Arial" w:cs="Arial"/>
          <w:b/>
          <w:sz w:val="28"/>
          <w:szCs w:val="28"/>
        </w:rPr>
      </w:pPr>
    </w:p>
    <w:p w:rsidR="009E121C" w:rsidRPr="005E784A" w:rsidRDefault="009E121C" w:rsidP="008B617F">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Статья 23. Основы исполнения бюджета</w:t>
      </w:r>
    </w:p>
    <w:p w:rsidR="009E121C" w:rsidRPr="005E784A" w:rsidRDefault="009E121C" w:rsidP="008B617F">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муниципального образования</w:t>
      </w:r>
    </w:p>
    <w:p w:rsidR="009E121C" w:rsidRPr="00401E5A" w:rsidRDefault="009E121C" w:rsidP="009E121C">
      <w:pPr>
        <w:autoSpaceDE w:val="0"/>
        <w:autoSpaceDN w:val="0"/>
        <w:adjustRightInd w:val="0"/>
        <w:ind w:firstLine="540"/>
        <w:jc w:val="center"/>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23.1. Исполнение бюджета муниципального образования обеспечивается администрацией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23.2. Организация исполнения бюджета возлагается на финансовый орган. Исполнение бюджета организуется на основе сводной бюджетной росписи и кассового плана.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23.3. Бюджет исполняется на основе </w:t>
      </w:r>
      <w:hyperlink r:id="rId22" w:history="1">
        <w:r w:rsidRPr="005E784A">
          <w:rPr>
            <w:rStyle w:val="a3"/>
            <w:rFonts w:ascii="Arial" w:hAnsi="Arial" w:cs="Arial"/>
            <w:color w:val="auto"/>
            <w:sz w:val="24"/>
            <w:u w:val="none"/>
          </w:rPr>
          <w:t>единства кассы</w:t>
        </w:r>
      </w:hyperlink>
      <w:r w:rsidRPr="00401E5A">
        <w:rPr>
          <w:rFonts w:ascii="Arial" w:hAnsi="Arial" w:cs="Arial"/>
          <w:sz w:val="24"/>
          <w:szCs w:val="24"/>
        </w:rPr>
        <w:t xml:space="preserve"> и </w:t>
      </w:r>
      <w:hyperlink r:id="rId23" w:history="1">
        <w:r w:rsidRPr="005E784A">
          <w:rPr>
            <w:rStyle w:val="a3"/>
            <w:rFonts w:ascii="Arial" w:hAnsi="Arial" w:cs="Arial"/>
            <w:color w:val="auto"/>
            <w:sz w:val="24"/>
            <w:u w:val="none"/>
          </w:rPr>
          <w:t>подведомственности расходов</w:t>
        </w:r>
      </w:hyperlink>
      <w:r w:rsidRPr="00401E5A">
        <w:rPr>
          <w:rFonts w:ascii="Arial" w:hAnsi="Arial" w:cs="Arial"/>
          <w:sz w:val="24"/>
          <w:szCs w:val="24"/>
        </w:rPr>
        <w:t>.</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24. Сводная бюджетная роспись муниципального образования</w:t>
      </w:r>
    </w:p>
    <w:p w:rsidR="009E121C" w:rsidRPr="00401E5A" w:rsidRDefault="009E121C" w:rsidP="009E121C">
      <w:pPr>
        <w:widowControl w:val="0"/>
        <w:autoSpaceDE w:val="0"/>
        <w:autoSpaceDN w:val="0"/>
        <w:adjustRightInd w:val="0"/>
        <w:jc w:val="both"/>
        <w:rPr>
          <w:rFonts w:ascii="Arial" w:hAnsi="Arial" w:cs="Arial"/>
          <w:b/>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24.1. </w:t>
      </w:r>
      <w:hyperlink r:id="rId24" w:history="1">
        <w:r w:rsidRPr="00401E5A">
          <w:rPr>
            <w:rStyle w:val="a3"/>
            <w:rFonts w:ascii="Arial" w:hAnsi="Arial" w:cs="Arial"/>
            <w:color w:val="auto"/>
            <w:sz w:val="24"/>
          </w:rPr>
          <w:t>Порядок</w:t>
        </w:r>
      </w:hyperlink>
      <w:r w:rsidRPr="00401E5A">
        <w:rPr>
          <w:rFonts w:ascii="Arial" w:hAnsi="Arial" w:cs="Arial"/>
          <w:sz w:val="24"/>
          <w:szCs w:val="24"/>
        </w:rPr>
        <w:t xml:space="preserve"> составления и ведения сводной бюджетной росписи муниципального образования устанавливается финансовым органом. Утверждение сводной бюджетной росписи муниципального образования и внесение изменений в нее осуществляется руководителем финансового органа.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24.2. Утвержденные показатели сводной бюджетной  росписи муниципального образования должны соответствовать решению о бюджете </w:t>
      </w:r>
      <w:r w:rsidRPr="00401E5A">
        <w:rPr>
          <w:rFonts w:ascii="Arial" w:hAnsi="Arial" w:cs="Arial"/>
          <w:sz w:val="24"/>
          <w:szCs w:val="24"/>
        </w:rPr>
        <w:lastRenderedPageBreak/>
        <w:t>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 случае принятия решения о внесении изменений в решение о бюджете муниципального образования руководитель финансового органа  утверждает соответствующие изменения в сводную бюджетную роспись муниципального образования. В сводную бюджетную роспись муниципального образования могут быть внесены изменения </w:t>
      </w:r>
      <w:proofErr w:type="gramStart"/>
      <w:r w:rsidRPr="00401E5A">
        <w:rPr>
          <w:rFonts w:ascii="Arial" w:hAnsi="Arial" w:cs="Arial"/>
          <w:sz w:val="24"/>
          <w:szCs w:val="24"/>
        </w:rPr>
        <w:t>в соответствии с решениями руководителя финансового органа  без внесения изменений в решение о бюджете</w:t>
      </w:r>
      <w:proofErr w:type="gramEnd"/>
      <w:r w:rsidRPr="00401E5A">
        <w:rPr>
          <w:rFonts w:ascii="Arial" w:hAnsi="Arial" w:cs="Arial"/>
          <w:sz w:val="24"/>
          <w:szCs w:val="24"/>
        </w:rPr>
        <w:t xml:space="preserve"> муниципального образования в следующих случаях: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муниципального образования на их исполнение в текущем финансовом году;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-в случае изменения состава или полномочий (функций) главного распорядителя бюджетных средств (подведомственных ему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использования средств резервного фонда администрации муниципального образования и иным образом зарезервированных в составе утвержденных</w:t>
      </w:r>
      <w:proofErr w:type="gramEnd"/>
      <w:r w:rsidRPr="00401E5A">
        <w:rPr>
          <w:rFonts w:ascii="Arial" w:hAnsi="Arial" w:cs="Arial"/>
          <w:sz w:val="24"/>
          <w:szCs w:val="24"/>
        </w:rPr>
        <w:t xml:space="preserve">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установленным решением о бюджете муниципального образования, - в пределах объема бюджетных ассигнований;</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муниципального образования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w:t>
      </w:r>
      <w:proofErr w:type="gramEnd"/>
      <w:r w:rsidRPr="00401E5A">
        <w:rPr>
          <w:rFonts w:ascii="Arial" w:hAnsi="Arial" w:cs="Arial"/>
          <w:sz w:val="24"/>
          <w:szCs w:val="24"/>
        </w:rPr>
        <w:t xml:space="preserve"> и плановый период;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401E5A">
        <w:rPr>
          <w:rFonts w:ascii="Arial" w:hAnsi="Arial" w:cs="Arial"/>
          <w:sz w:val="24"/>
          <w:szCs w:val="24"/>
        </w:rPr>
        <w:t xml:space="preserve"> превышает 10 процентов;</w:t>
      </w: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w:t>
      </w:r>
      <w:proofErr w:type="gramStart"/>
      <w:r w:rsidRPr="00401E5A">
        <w:rPr>
          <w:rFonts w:ascii="Arial" w:hAnsi="Arial" w:cs="Arial"/>
          <w:sz w:val="24"/>
          <w:szCs w:val="24"/>
        </w:rPr>
        <w:t>образования</w:t>
      </w:r>
      <w:proofErr w:type="gramEnd"/>
      <w:r w:rsidRPr="00401E5A">
        <w:rPr>
          <w:rFonts w:ascii="Arial" w:hAnsi="Arial" w:cs="Arial"/>
          <w:sz w:val="24"/>
          <w:szCs w:val="24"/>
        </w:rPr>
        <w:t xml:space="preserve"> а также в случае сокращения (возврата при отсутствии потребности) указанных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 случае проведения реструктуризации муниципального долга в соответствии с Бюджетным кодексом;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 случае перераспределения бюджетных ассигнований между видами </w:t>
      </w:r>
      <w:proofErr w:type="gramStart"/>
      <w:r w:rsidRPr="00401E5A">
        <w:rPr>
          <w:rFonts w:ascii="Arial" w:hAnsi="Arial" w:cs="Arial"/>
          <w:sz w:val="24"/>
          <w:szCs w:val="24"/>
        </w:rPr>
        <w:t>источников финансирования дефицита бюджета муниципального образования</w:t>
      </w:r>
      <w:proofErr w:type="gramEnd"/>
      <w:r w:rsidRPr="00401E5A">
        <w:rPr>
          <w:rFonts w:ascii="Arial" w:hAnsi="Arial" w:cs="Arial"/>
          <w:sz w:val="24"/>
          <w:szCs w:val="24"/>
        </w:rPr>
        <w:t xml:space="preserve"> при образовании экономии в ходе исполнения бюджета в пределах общего объема </w:t>
      </w:r>
      <w:r w:rsidRPr="00401E5A">
        <w:rPr>
          <w:rFonts w:ascii="Arial" w:hAnsi="Arial" w:cs="Arial"/>
          <w:sz w:val="24"/>
          <w:szCs w:val="24"/>
        </w:rPr>
        <w:lastRenderedPageBreak/>
        <w:t>бюджетных ассигнований по источникам финансирования дефицита бюджета, предусмотренных на соответствующий финансовый год;</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 случае изменения </w:t>
      </w:r>
      <w:hyperlink r:id="rId25" w:history="1">
        <w:r w:rsidRPr="005E784A">
          <w:rPr>
            <w:rStyle w:val="a3"/>
            <w:rFonts w:ascii="Arial" w:hAnsi="Arial" w:cs="Arial"/>
            <w:color w:val="auto"/>
            <w:sz w:val="24"/>
            <w:u w:val="none"/>
          </w:rPr>
          <w:t>типа</w:t>
        </w:r>
      </w:hyperlink>
      <w:r w:rsidRPr="00401E5A">
        <w:rPr>
          <w:rFonts w:ascii="Arial" w:hAnsi="Arial" w:cs="Arial"/>
          <w:sz w:val="24"/>
          <w:szCs w:val="24"/>
        </w:rPr>
        <w:t xml:space="preserve"> государственных (муниципальных) учреждений и организационно-правовой формы муниципальных  унитарных предприятий.</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При изменении показателей сводной бюджетной росписи муниципального образования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не допускается.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24.3. </w:t>
      </w:r>
      <w:proofErr w:type="gramStart"/>
      <w:r w:rsidRPr="00401E5A">
        <w:rPr>
          <w:rFonts w:ascii="Arial" w:hAnsi="Arial" w:cs="Arial"/>
          <w:sz w:val="24"/>
          <w:szCs w:val="24"/>
        </w:rPr>
        <w:t>Порядком составления и ведения сводной бюджетной росписи муниципального образования предусматривается утверждение показателей сводной бюджетной росписи муниципального образования по главному распорядителю бюджетных средств, разделам, подразделам, целевым статьям, группам (группам и подгруппам) видов расходов либо по главному распорядителю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Порядком составления и ведения сводной бюджетной росписи муниципального образования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9E121C" w:rsidRPr="00401E5A" w:rsidRDefault="009E121C" w:rsidP="009E121C">
      <w:pPr>
        <w:widowControl w:val="0"/>
        <w:autoSpaceDE w:val="0"/>
        <w:autoSpaceDN w:val="0"/>
        <w:adjustRightInd w:val="0"/>
        <w:ind w:firstLine="540"/>
        <w:jc w:val="both"/>
        <w:outlineLvl w:val="0"/>
        <w:rPr>
          <w:rFonts w:ascii="Arial" w:hAnsi="Arial" w:cs="Arial"/>
          <w:sz w:val="24"/>
          <w:szCs w:val="24"/>
        </w:rPr>
      </w:pPr>
      <w:r w:rsidRPr="00401E5A">
        <w:rPr>
          <w:rFonts w:ascii="Arial" w:hAnsi="Arial" w:cs="Arial"/>
          <w:sz w:val="24"/>
          <w:szCs w:val="24"/>
        </w:rPr>
        <w:t xml:space="preserve">24.4. Утвержденные показатели сводной бюджетной росписи муниципального образования по расходам доводятся до главного распорядителя бюджетных средств до начала очередного финансового года, за исключением случаев временного управления бюджетом муниципального образования и  внесения изменений в решение о бюджете  муниципального образования по окончании периода временного управления бюджетом муниципального образования.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Порядком составления и ведения сводной бюджетной росписи муниципального образования могут устанавливаться предельные сроки внесения изменений в сводную бюджетную роспись муниципального образования, в том числе дифференцированно по различным видам оснований, указанным в п.24.3 настоящей  статьи.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24.5. В сводную бюджетную роспись муниципального образования включаются бюджетные ассигнования по источникам финансирования дефицита бюджета муниципального образования, кроме операций по управлению остатками средств на едином счете бюджета.</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25. Кассовый план муниципального образования</w:t>
      </w:r>
    </w:p>
    <w:p w:rsidR="001C7DF9" w:rsidRPr="00401E5A" w:rsidRDefault="001C7DF9" w:rsidP="009E121C">
      <w:pPr>
        <w:widowControl w:val="0"/>
        <w:autoSpaceDE w:val="0"/>
        <w:autoSpaceDN w:val="0"/>
        <w:adjustRightInd w:val="0"/>
        <w:ind w:firstLine="540"/>
        <w:jc w:val="center"/>
        <w:outlineLvl w:val="0"/>
        <w:rPr>
          <w:rFonts w:ascii="Arial" w:hAnsi="Arial" w:cs="Arial"/>
          <w:b/>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25.1. Под кассовым планом муниципального образования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 кассовом плане муниципального образования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xml:space="preserve">25.2. Финансовый орган устанавливает </w:t>
      </w:r>
      <w:hyperlink r:id="rId26" w:history="1">
        <w:r w:rsidRPr="005E784A">
          <w:rPr>
            <w:rStyle w:val="a3"/>
            <w:rFonts w:ascii="Arial" w:hAnsi="Arial" w:cs="Arial"/>
            <w:color w:val="auto"/>
            <w:sz w:val="24"/>
            <w:u w:val="none"/>
          </w:rPr>
          <w:t>порядок</w:t>
        </w:r>
      </w:hyperlink>
      <w:r w:rsidRPr="00401E5A">
        <w:rPr>
          <w:rFonts w:ascii="Arial" w:hAnsi="Arial" w:cs="Arial"/>
          <w:sz w:val="24"/>
          <w:szCs w:val="24"/>
        </w:rPr>
        <w:t xml:space="preserve"> составления и ведения кассового плана муниципального образования, а также состав и сроки представления главным распорядителем бюджетных средств, главным администратором доходов бюджета муниципального образования, главным администратором </w:t>
      </w:r>
      <w:proofErr w:type="gramStart"/>
      <w:r w:rsidRPr="00401E5A">
        <w:rPr>
          <w:rFonts w:ascii="Arial" w:hAnsi="Arial" w:cs="Arial"/>
          <w:sz w:val="24"/>
          <w:szCs w:val="24"/>
        </w:rPr>
        <w:t>источников финансирования дефицита бюджета муниципального образования</w:t>
      </w:r>
      <w:proofErr w:type="gramEnd"/>
      <w:r w:rsidRPr="00401E5A">
        <w:rPr>
          <w:rFonts w:ascii="Arial" w:hAnsi="Arial" w:cs="Arial"/>
          <w:sz w:val="24"/>
          <w:szCs w:val="24"/>
        </w:rPr>
        <w:t xml:space="preserve"> сведений, необходимых для составления и ведения кассового плана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Прогноз кассовых выплат из бюджета муниципального образования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25.3. Составление и ведение кассового плана муниципального образования осуществляется финансовым органом. </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 xml:space="preserve">Статья 26. Исполнение бюджета муниципального </w:t>
      </w: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образования по доходам</w:t>
      </w:r>
    </w:p>
    <w:p w:rsidR="002B450E" w:rsidRPr="00401E5A" w:rsidRDefault="002B450E" w:rsidP="009E121C">
      <w:pPr>
        <w:widowControl w:val="0"/>
        <w:autoSpaceDE w:val="0"/>
        <w:autoSpaceDN w:val="0"/>
        <w:adjustRightInd w:val="0"/>
        <w:ind w:firstLine="540"/>
        <w:jc w:val="center"/>
        <w:outlineLvl w:val="0"/>
        <w:rPr>
          <w:rFonts w:ascii="Arial" w:hAnsi="Arial" w:cs="Arial"/>
          <w:b/>
          <w:sz w:val="24"/>
          <w:szCs w:val="24"/>
        </w:rPr>
      </w:pPr>
    </w:p>
    <w:p w:rsidR="009E121C" w:rsidRPr="00401E5A" w:rsidRDefault="009E121C" w:rsidP="009E121C">
      <w:pPr>
        <w:autoSpaceDE w:val="0"/>
        <w:autoSpaceDN w:val="0"/>
        <w:adjustRightInd w:val="0"/>
        <w:ind w:firstLine="540"/>
        <w:jc w:val="both"/>
        <w:outlineLvl w:val="3"/>
        <w:rPr>
          <w:rFonts w:ascii="Arial" w:hAnsi="Arial" w:cs="Arial"/>
          <w:bCs/>
          <w:sz w:val="24"/>
          <w:szCs w:val="24"/>
        </w:rPr>
      </w:pPr>
      <w:r w:rsidRPr="00401E5A">
        <w:rPr>
          <w:rFonts w:ascii="Arial" w:hAnsi="Arial" w:cs="Arial"/>
          <w:bCs/>
          <w:sz w:val="24"/>
          <w:szCs w:val="24"/>
        </w:rPr>
        <w:t>25.1. Исполнение бюджета муниципального образования  по доходам предусматривает:</w:t>
      </w:r>
    </w:p>
    <w:p w:rsidR="009E121C" w:rsidRPr="00401E5A" w:rsidRDefault="009E121C" w:rsidP="009E121C">
      <w:pPr>
        <w:autoSpaceDE w:val="0"/>
        <w:autoSpaceDN w:val="0"/>
        <w:adjustRightInd w:val="0"/>
        <w:ind w:firstLine="540"/>
        <w:jc w:val="both"/>
        <w:outlineLvl w:val="3"/>
        <w:rPr>
          <w:rFonts w:ascii="Arial" w:hAnsi="Arial" w:cs="Arial"/>
          <w:bCs/>
          <w:sz w:val="24"/>
          <w:szCs w:val="24"/>
        </w:rPr>
      </w:pPr>
      <w:proofErr w:type="gramStart"/>
      <w:r w:rsidRPr="00401E5A">
        <w:rPr>
          <w:rFonts w:ascii="Arial" w:hAnsi="Arial" w:cs="Arial"/>
          <w:bCs/>
          <w:sz w:val="24"/>
          <w:szCs w:val="24"/>
        </w:rPr>
        <w:t>-зачисление на единый счет бюджета муниципального образования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Курской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E121C" w:rsidRPr="00401E5A" w:rsidRDefault="009E121C" w:rsidP="009E121C">
      <w:pPr>
        <w:autoSpaceDE w:val="0"/>
        <w:autoSpaceDN w:val="0"/>
        <w:adjustRightInd w:val="0"/>
        <w:ind w:firstLine="540"/>
        <w:jc w:val="both"/>
        <w:outlineLvl w:val="3"/>
        <w:rPr>
          <w:rFonts w:ascii="Arial" w:hAnsi="Arial" w:cs="Arial"/>
          <w:bCs/>
          <w:sz w:val="24"/>
          <w:szCs w:val="24"/>
        </w:rPr>
      </w:pPr>
      <w:r w:rsidRPr="00401E5A">
        <w:rPr>
          <w:rFonts w:ascii="Arial" w:hAnsi="Arial" w:cs="Arial"/>
          <w:bCs/>
          <w:sz w:val="24"/>
          <w:szCs w:val="24"/>
        </w:rPr>
        <w:t xml:space="preserve">-зачет излишне уплаченных или излишне взысканных сумм в соответствии с </w:t>
      </w:r>
      <w:hyperlink r:id="rId27" w:history="1">
        <w:r w:rsidRPr="00401E5A">
          <w:rPr>
            <w:rStyle w:val="a3"/>
            <w:rFonts w:ascii="Arial" w:hAnsi="Arial" w:cs="Arial"/>
            <w:bCs/>
            <w:color w:val="auto"/>
            <w:sz w:val="24"/>
            <w:u w:val="none"/>
          </w:rPr>
          <w:t>законодательством</w:t>
        </w:r>
      </w:hyperlink>
      <w:r w:rsidRPr="00401E5A">
        <w:rPr>
          <w:rFonts w:ascii="Arial" w:hAnsi="Arial" w:cs="Arial"/>
          <w:bCs/>
          <w:sz w:val="24"/>
          <w:szCs w:val="24"/>
        </w:rPr>
        <w:t xml:space="preserve"> Российской Федерации;</w:t>
      </w:r>
    </w:p>
    <w:p w:rsidR="009E121C" w:rsidRPr="00401E5A" w:rsidRDefault="009E121C" w:rsidP="009E121C">
      <w:pPr>
        <w:autoSpaceDE w:val="0"/>
        <w:autoSpaceDN w:val="0"/>
        <w:adjustRightInd w:val="0"/>
        <w:ind w:firstLine="540"/>
        <w:jc w:val="both"/>
        <w:outlineLvl w:val="3"/>
        <w:rPr>
          <w:rFonts w:ascii="Arial" w:hAnsi="Arial" w:cs="Arial"/>
          <w:bCs/>
          <w:sz w:val="24"/>
          <w:szCs w:val="24"/>
        </w:rPr>
      </w:pPr>
      <w:r w:rsidRPr="00401E5A">
        <w:rPr>
          <w:rFonts w:ascii="Arial" w:hAnsi="Arial" w:cs="Arial"/>
          <w:bCs/>
          <w:sz w:val="24"/>
          <w:szCs w:val="24"/>
        </w:rPr>
        <w:t xml:space="preserve">-уточнение администратором доходов бюджета </w:t>
      </w:r>
      <w:r w:rsidRPr="00401E5A">
        <w:rPr>
          <w:rFonts w:ascii="Arial" w:hAnsi="Arial" w:cs="Arial"/>
          <w:sz w:val="24"/>
          <w:szCs w:val="24"/>
        </w:rPr>
        <w:t xml:space="preserve">муниципального образования </w:t>
      </w:r>
      <w:r w:rsidRPr="00401E5A">
        <w:rPr>
          <w:rFonts w:ascii="Arial" w:hAnsi="Arial" w:cs="Arial"/>
          <w:bCs/>
          <w:sz w:val="24"/>
          <w:szCs w:val="24"/>
        </w:rPr>
        <w:t>платежей в бюджет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w:t>
      </w:r>
      <w:proofErr w:type="gramEnd"/>
      <w:r w:rsidRPr="00401E5A">
        <w:rPr>
          <w:rFonts w:ascii="Arial" w:hAnsi="Arial" w:cs="Arial"/>
          <w:sz w:val="24"/>
          <w:szCs w:val="24"/>
        </w:rPr>
        <w:t xml:space="preserve"> бюджетной системы Российской Федерации, в </w:t>
      </w:r>
      <w:hyperlink r:id="rId28" w:history="1">
        <w:r w:rsidRPr="00401E5A">
          <w:rPr>
            <w:rStyle w:val="a3"/>
            <w:rFonts w:ascii="Arial" w:hAnsi="Arial" w:cs="Arial"/>
            <w:color w:val="auto"/>
            <w:sz w:val="24"/>
            <w:u w:val="none"/>
          </w:rPr>
          <w:t>порядке</w:t>
        </w:r>
      </w:hyperlink>
      <w:r w:rsidRPr="00401E5A">
        <w:rPr>
          <w:rFonts w:ascii="Arial" w:hAnsi="Arial" w:cs="Arial"/>
          <w:sz w:val="24"/>
          <w:szCs w:val="24"/>
        </w:rPr>
        <w:t>, установленном Министерством финансов Российской Федерации.</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 xml:space="preserve">Статья 27. Исполнение бюджета муниципального образования </w:t>
      </w: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по расходам</w:t>
      </w:r>
    </w:p>
    <w:p w:rsidR="009E121C" w:rsidRPr="00401E5A" w:rsidRDefault="009E121C" w:rsidP="009E121C">
      <w:pPr>
        <w:widowControl w:val="0"/>
        <w:autoSpaceDE w:val="0"/>
        <w:autoSpaceDN w:val="0"/>
        <w:adjustRightInd w:val="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27.1. Исполнение бюджета муниципального образования по расходам осуществляется в </w:t>
      </w:r>
      <w:hyperlink r:id="rId29" w:history="1">
        <w:r w:rsidRPr="00401E5A">
          <w:rPr>
            <w:rStyle w:val="a3"/>
            <w:rFonts w:ascii="Arial" w:hAnsi="Arial" w:cs="Arial"/>
            <w:color w:val="auto"/>
            <w:sz w:val="24"/>
            <w:u w:val="none"/>
          </w:rPr>
          <w:t>порядке</w:t>
        </w:r>
      </w:hyperlink>
      <w:r w:rsidRPr="00401E5A">
        <w:rPr>
          <w:rFonts w:ascii="Arial" w:hAnsi="Arial" w:cs="Arial"/>
          <w:sz w:val="24"/>
          <w:szCs w:val="24"/>
        </w:rPr>
        <w:t>, установленном финансовым органом, с соблюдением требований Бюджетного кодекса.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27.2. Исполнение бюджета муниципального образования по расходам </w:t>
      </w:r>
      <w:r w:rsidRPr="00401E5A">
        <w:rPr>
          <w:rFonts w:ascii="Arial" w:hAnsi="Arial" w:cs="Arial"/>
          <w:sz w:val="24"/>
          <w:szCs w:val="24"/>
        </w:rPr>
        <w:lastRenderedPageBreak/>
        <w:t>предусматривает:</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принятие бюджетных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подтверждение денежных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санкционирование оплаты денежных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подтверждение исполнения денежных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27.3. Получатель бюджетных средств принимает бюджетные обязательства в </w:t>
      </w:r>
      <w:proofErr w:type="gramStart"/>
      <w:r w:rsidRPr="00401E5A">
        <w:rPr>
          <w:rFonts w:ascii="Arial" w:hAnsi="Arial" w:cs="Arial"/>
          <w:sz w:val="24"/>
          <w:szCs w:val="24"/>
        </w:rPr>
        <w:t>пределах</w:t>
      </w:r>
      <w:proofErr w:type="gramEnd"/>
      <w:r w:rsidRPr="00401E5A">
        <w:rPr>
          <w:rFonts w:ascii="Arial" w:hAnsi="Arial" w:cs="Arial"/>
          <w:sz w:val="24"/>
          <w:szCs w:val="24"/>
        </w:rPr>
        <w:t xml:space="preserve">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27.4. </w:t>
      </w:r>
      <w:proofErr w:type="gramStart"/>
      <w:r w:rsidRPr="00401E5A">
        <w:rPr>
          <w:rFonts w:ascii="Arial" w:hAnsi="Arial" w:cs="Arial"/>
          <w:sz w:val="24"/>
          <w:szCs w:val="24"/>
        </w:rPr>
        <w:t>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roofErr w:type="gramEnd"/>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27.5.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w:t>
      </w:r>
      <w:r w:rsidR="005E784A">
        <w:rPr>
          <w:rFonts w:ascii="Arial" w:hAnsi="Arial" w:cs="Arial"/>
          <w:sz w:val="24"/>
          <w:szCs w:val="24"/>
        </w:rPr>
        <w:t xml:space="preserve"> </w:t>
      </w:r>
      <w:hyperlink r:id="rId30" w:history="1">
        <w:r w:rsidRPr="005E784A">
          <w:rPr>
            <w:rStyle w:val="a3"/>
            <w:rFonts w:ascii="Arial" w:hAnsi="Arial" w:cs="Arial"/>
            <w:color w:val="auto"/>
            <w:sz w:val="24"/>
            <w:u w:val="none"/>
          </w:rPr>
          <w:t>порядком</w:t>
        </w:r>
      </w:hyperlink>
      <w:r w:rsidRPr="00401E5A">
        <w:rPr>
          <w:rFonts w:ascii="Arial" w:hAnsi="Arial" w:cs="Arial"/>
          <w:sz w:val="24"/>
          <w:szCs w:val="24"/>
        </w:rPr>
        <w:t xml:space="preserve"> санкционирования оплаты денежных обязательств, установленным финансовым органом  в соответствии с положениями Бюджетного кодекса.</w:t>
      </w:r>
    </w:p>
    <w:p w:rsidR="009E121C" w:rsidRPr="00401E5A" w:rsidRDefault="009E121C" w:rsidP="009E121C">
      <w:pPr>
        <w:autoSpaceDE w:val="0"/>
        <w:autoSpaceDN w:val="0"/>
        <w:adjustRightInd w:val="0"/>
        <w:ind w:firstLine="540"/>
        <w:jc w:val="both"/>
        <w:rPr>
          <w:rFonts w:ascii="Arial" w:hAnsi="Arial" w:cs="Arial"/>
          <w:sz w:val="24"/>
          <w:szCs w:val="24"/>
          <w:lang w:eastAsia="en-US"/>
        </w:rPr>
      </w:pPr>
      <w:proofErr w:type="gramStart"/>
      <w:r w:rsidRPr="00401E5A">
        <w:rPr>
          <w:rFonts w:ascii="Arial" w:hAnsi="Arial" w:cs="Arial"/>
          <w:sz w:val="24"/>
          <w:szCs w:val="24"/>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1" w:history="1">
        <w:r w:rsidRPr="00401E5A">
          <w:rPr>
            <w:rStyle w:val="a3"/>
            <w:rFonts w:ascii="Arial" w:hAnsi="Arial" w:cs="Arial"/>
            <w:color w:val="auto"/>
            <w:sz w:val="24"/>
            <w:u w:val="none"/>
          </w:rPr>
          <w:t>законодательством</w:t>
        </w:r>
      </w:hyperlink>
      <w:r w:rsidR="002B450E" w:rsidRPr="00401E5A">
        <w:rPr>
          <w:rFonts w:ascii="Arial" w:hAnsi="Arial" w:cs="Arial"/>
        </w:rPr>
        <w:t xml:space="preserve"> </w:t>
      </w:r>
      <w:r w:rsidRPr="00401E5A">
        <w:rPr>
          <w:rFonts w:ascii="Arial" w:hAnsi="Arial" w:cs="Arial"/>
          <w:sz w:val="24"/>
          <w:szCs w:val="24"/>
        </w:rPr>
        <w:t>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401E5A">
        <w:rPr>
          <w:rFonts w:ascii="Arial" w:hAnsi="Arial" w:cs="Arial"/>
          <w:sz w:val="24"/>
          <w:szCs w:val="24"/>
        </w:rPr>
        <w:t>пределах</w:t>
      </w:r>
      <w:proofErr w:type="gramEnd"/>
      <w:r w:rsidRPr="00401E5A">
        <w:rPr>
          <w:rFonts w:ascii="Arial" w:hAnsi="Arial" w:cs="Arial"/>
          <w:sz w:val="24"/>
          <w:szCs w:val="24"/>
        </w:rPr>
        <w:t xml:space="preserve">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w:t>
      </w:r>
      <w:proofErr w:type="gramStart"/>
      <w:r w:rsidRPr="00401E5A">
        <w:rPr>
          <w:rFonts w:ascii="Arial" w:hAnsi="Arial" w:cs="Arial"/>
          <w:sz w:val="24"/>
          <w:szCs w:val="24"/>
        </w:rPr>
        <w:t>пределах</w:t>
      </w:r>
      <w:proofErr w:type="gramEnd"/>
      <w:r w:rsidRPr="00401E5A">
        <w:rPr>
          <w:rFonts w:ascii="Arial" w:hAnsi="Arial" w:cs="Arial"/>
          <w:sz w:val="24"/>
          <w:szCs w:val="24"/>
        </w:rPr>
        <w:t xml:space="preserve"> доведенных до получателя бюджетных средств бюджетных ассигнований.</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27.6.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муниципального образования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B450E" w:rsidRPr="00401E5A" w:rsidRDefault="002B450E"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28. Бюджетная роспись главного распорядителя (распорядителя) бюджетных средств</w:t>
      </w:r>
    </w:p>
    <w:p w:rsidR="009E121C" w:rsidRPr="00401E5A" w:rsidRDefault="009E121C" w:rsidP="009E121C">
      <w:pPr>
        <w:widowControl w:val="0"/>
        <w:autoSpaceDE w:val="0"/>
        <w:autoSpaceDN w:val="0"/>
        <w:adjustRightInd w:val="0"/>
        <w:ind w:firstLine="540"/>
        <w:jc w:val="both"/>
        <w:outlineLvl w:val="0"/>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28.1. </w:t>
      </w:r>
      <w:hyperlink r:id="rId32" w:history="1">
        <w:r w:rsidRPr="00401E5A">
          <w:rPr>
            <w:rStyle w:val="a3"/>
            <w:rFonts w:ascii="Arial" w:hAnsi="Arial" w:cs="Arial"/>
            <w:color w:val="auto"/>
            <w:sz w:val="24"/>
            <w:u w:val="none"/>
          </w:rPr>
          <w:t>Порядок</w:t>
        </w:r>
      </w:hyperlink>
      <w:r w:rsidRPr="00401E5A">
        <w:rPr>
          <w:rFonts w:ascii="Arial" w:hAnsi="Arial" w:cs="Arial"/>
          <w:sz w:val="24"/>
          <w:szCs w:val="24"/>
        </w:rPr>
        <w:t xml:space="preserve"> составления и ведения бюджетной росписи главного распорядителя (распорядителя) бюджетных средств, включая внесение изменений в них, устанавливается финансовым органом.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муниципального образования, и утвержденными </w:t>
      </w:r>
      <w:r w:rsidRPr="00401E5A">
        <w:rPr>
          <w:rFonts w:ascii="Arial" w:hAnsi="Arial" w:cs="Arial"/>
          <w:sz w:val="24"/>
          <w:szCs w:val="24"/>
        </w:rPr>
        <w:lastRenderedPageBreak/>
        <w:t>финансовым органом лимитами бюджетных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Бюджетная роспись распорядителя бюджетных средств составляются в соответствии с бюджетными ассигнованиями и доведенными им лимитами бюджетных обязательств.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28.2. Утверждение бюджетной росписи и внесение изменений в нее осуществляются главным распорядителем (распорядителем) бюджетных средств.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Показатели бюджетной росписи по расходам доводятся до подведомственных распорядителя и (или) получателей бюджетных средств до начала очередного финансового года, за исключением случаев, предусмотренных </w:t>
      </w:r>
      <w:hyperlink r:id="rId33" w:history="1">
        <w:r w:rsidRPr="00401E5A">
          <w:rPr>
            <w:rStyle w:val="a3"/>
            <w:rFonts w:ascii="Arial" w:hAnsi="Arial" w:cs="Arial"/>
            <w:color w:val="auto"/>
            <w:sz w:val="24"/>
            <w:u w:val="none"/>
          </w:rPr>
          <w:t>статьями 190</w:t>
        </w:r>
      </w:hyperlink>
      <w:r w:rsidRPr="00401E5A">
        <w:rPr>
          <w:rFonts w:ascii="Arial" w:hAnsi="Arial" w:cs="Arial"/>
          <w:sz w:val="24"/>
          <w:szCs w:val="24"/>
        </w:rPr>
        <w:t xml:space="preserve"> и </w:t>
      </w:r>
      <w:hyperlink r:id="rId34" w:history="1">
        <w:r w:rsidRPr="00401E5A">
          <w:rPr>
            <w:rStyle w:val="a3"/>
            <w:rFonts w:ascii="Arial" w:hAnsi="Arial" w:cs="Arial"/>
            <w:color w:val="auto"/>
            <w:sz w:val="24"/>
            <w:u w:val="none"/>
          </w:rPr>
          <w:t>191</w:t>
        </w:r>
      </w:hyperlink>
      <w:r w:rsidR="00165EB1" w:rsidRPr="00401E5A">
        <w:rPr>
          <w:rFonts w:ascii="Arial" w:hAnsi="Arial" w:cs="Arial"/>
        </w:rPr>
        <w:t xml:space="preserve"> </w:t>
      </w:r>
      <w:r w:rsidRPr="00401E5A">
        <w:rPr>
          <w:rFonts w:ascii="Arial" w:hAnsi="Arial" w:cs="Arial"/>
          <w:sz w:val="24"/>
          <w:szCs w:val="24"/>
        </w:rPr>
        <w:t>Бюджетного кодекса.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27.4. Изменение показателей, утвержденных бюджетной росписью по расходам главного распорядителя бюджетных сре</w:t>
      </w:r>
      <w:proofErr w:type="gramStart"/>
      <w:r w:rsidRPr="00401E5A">
        <w:rPr>
          <w:rFonts w:ascii="Arial" w:hAnsi="Arial" w:cs="Arial"/>
          <w:sz w:val="24"/>
          <w:szCs w:val="24"/>
        </w:rPr>
        <w:t>дств в с</w:t>
      </w:r>
      <w:proofErr w:type="gramEnd"/>
      <w:r w:rsidRPr="00401E5A">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Изменение показателей, утвержденных бюджетной росписью по расходам распорядителя бюджетных сре</w:t>
      </w:r>
      <w:proofErr w:type="gramStart"/>
      <w:r w:rsidRPr="00401E5A">
        <w:rPr>
          <w:rFonts w:ascii="Arial" w:hAnsi="Arial" w:cs="Arial"/>
          <w:sz w:val="24"/>
          <w:szCs w:val="24"/>
        </w:rPr>
        <w:t>дств в с</w:t>
      </w:r>
      <w:proofErr w:type="gramEnd"/>
      <w:r w:rsidRPr="00401E5A">
        <w:rPr>
          <w:rFonts w:ascii="Arial" w:hAnsi="Arial" w:cs="Arial"/>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29. Исполнение бюджета по источникам финансирования дефицита бюджета</w:t>
      </w:r>
    </w:p>
    <w:p w:rsidR="009E121C" w:rsidRPr="00401E5A" w:rsidRDefault="009E121C" w:rsidP="009E121C">
      <w:pPr>
        <w:widowControl w:val="0"/>
        <w:autoSpaceDE w:val="0"/>
        <w:autoSpaceDN w:val="0"/>
        <w:adjustRightInd w:val="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29.1. </w:t>
      </w:r>
      <w:proofErr w:type="gramStart"/>
      <w:r w:rsidRPr="00401E5A">
        <w:rPr>
          <w:rFonts w:ascii="Arial" w:hAnsi="Arial" w:cs="Arial"/>
          <w:sz w:val="24"/>
          <w:szCs w:val="24"/>
        </w:rPr>
        <w:t xml:space="preserve">Исполнение бюджета муниципального образования по источникам финансирования дефицита бюджета муниципального образования  осуществляется главным администратором, администратором источников 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 муниципального образования, в </w:t>
      </w:r>
      <w:hyperlink r:id="rId35" w:history="1">
        <w:r w:rsidRPr="00401E5A">
          <w:rPr>
            <w:rStyle w:val="a3"/>
            <w:rFonts w:ascii="Arial" w:hAnsi="Arial" w:cs="Arial"/>
            <w:color w:val="auto"/>
            <w:sz w:val="24"/>
          </w:rPr>
          <w:t>порядке</w:t>
        </w:r>
      </w:hyperlink>
      <w:r w:rsidRPr="00401E5A">
        <w:rPr>
          <w:rFonts w:ascii="Arial" w:hAnsi="Arial" w:cs="Arial"/>
          <w:sz w:val="24"/>
          <w:szCs w:val="24"/>
        </w:rPr>
        <w:t>, установленном финансовым органом  в соответствии с положениями Бюджетного кодекса.</w:t>
      </w:r>
      <w:proofErr w:type="gramEnd"/>
    </w:p>
    <w:p w:rsidR="009E121C" w:rsidRPr="00401E5A" w:rsidRDefault="009E121C" w:rsidP="001C7DF9">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29.2.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w:t>
      </w:r>
      <w:hyperlink r:id="rId36" w:history="1">
        <w:r w:rsidRPr="00401E5A">
          <w:rPr>
            <w:rStyle w:val="a3"/>
            <w:rFonts w:ascii="Arial" w:hAnsi="Arial" w:cs="Arial"/>
            <w:color w:val="auto"/>
            <w:sz w:val="24"/>
            <w:u w:val="none"/>
          </w:rPr>
          <w:t>порядке</w:t>
        </w:r>
      </w:hyperlink>
      <w:r w:rsidRPr="00401E5A">
        <w:rPr>
          <w:rFonts w:ascii="Arial" w:hAnsi="Arial" w:cs="Arial"/>
          <w:sz w:val="24"/>
          <w:szCs w:val="24"/>
        </w:rPr>
        <w:t>, установленном финансовым органом.</w:t>
      </w:r>
    </w:p>
    <w:p w:rsidR="00165EB1" w:rsidRPr="00401E5A" w:rsidRDefault="00165EB1" w:rsidP="001C7DF9">
      <w:pPr>
        <w:widowControl w:val="0"/>
        <w:autoSpaceDE w:val="0"/>
        <w:autoSpaceDN w:val="0"/>
        <w:adjustRightInd w:val="0"/>
        <w:ind w:firstLine="567"/>
        <w:jc w:val="both"/>
        <w:rPr>
          <w:rFonts w:ascii="Arial" w:hAnsi="Arial" w:cs="Arial"/>
          <w:sz w:val="24"/>
          <w:szCs w:val="24"/>
        </w:rPr>
      </w:pPr>
    </w:p>
    <w:p w:rsidR="009E121C" w:rsidRPr="005E784A" w:rsidRDefault="009E121C" w:rsidP="009E121C">
      <w:pPr>
        <w:widowControl w:val="0"/>
        <w:autoSpaceDE w:val="0"/>
        <w:autoSpaceDN w:val="0"/>
        <w:adjustRightInd w:val="0"/>
        <w:ind w:firstLine="567"/>
        <w:jc w:val="center"/>
        <w:outlineLvl w:val="0"/>
        <w:rPr>
          <w:rFonts w:ascii="Arial" w:hAnsi="Arial" w:cs="Arial"/>
          <w:b/>
          <w:sz w:val="26"/>
          <w:szCs w:val="26"/>
        </w:rPr>
      </w:pPr>
      <w:r w:rsidRPr="005E784A">
        <w:rPr>
          <w:rFonts w:ascii="Arial" w:hAnsi="Arial" w:cs="Arial"/>
          <w:b/>
          <w:sz w:val="26"/>
          <w:szCs w:val="26"/>
        </w:rPr>
        <w:t>Статья 30. Лицевые счета для учета операций по исполнению бюджета муниципального образования</w:t>
      </w:r>
    </w:p>
    <w:p w:rsidR="009E121C" w:rsidRPr="00401E5A" w:rsidRDefault="009E121C" w:rsidP="009E121C">
      <w:pPr>
        <w:widowControl w:val="0"/>
        <w:autoSpaceDE w:val="0"/>
        <w:autoSpaceDN w:val="0"/>
        <w:adjustRightInd w:val="0"/>
        <w:jc w:val="center"/>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30.1. 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30.2. Лицевые счета, открываемые в Федеральном казначействе, </w:t>
      </w:r>
      <w:r w:rsidRPr="00401E5A">
        <w:rPr>
          <w:rFonts w:ascii="Arial" w:hAnsi="Arial" w:cs="Arial"/>
          <w:sz w:val="24"/>
          <w:szCs w:val="24"/>
        </w:rPr>
        <w:lastRenderedPageBreak/>
        <w:t xml:space="preserve">открываются и ведутся в </w:t>
      </w:r>
      <w:hyperlink r:id="rId37" w:history="1">
        <w:r w:rsidRPr="00401E5A">
          <w:rPr>
            <w:rStyle w:val="a3"/>
            <w:rFonts w:ascii="Arial" w:hAnsi="Arial" w:cs="Arial"/>
            <w:color w:val="auto"/>
            <w:sz w:val="24"/>
            <w:u w:val="none"/>
          </w:rPr>
          <w:t>порядке</w:t>
        </w:r>
      </w:hyperlink>
      <w:r w:rsidRPr="00401E5A">
        <w:rPr>
          <w:rFonts w:ascii="Arial" w:hAnsi="Arial" w:cs="Arial"/>
          <w:sz w:val="24"/>
          <w:szCs w:val="24"/>
        </w:rPr>
        <w:t>, установленном Федеральным казначейством.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30.3. Лицевые счета, открываемые в финансовом органе, открываются и ведутся в порядке, установленном финансовым органом.</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31. Бюджетная смета</w:t>
      </w:r>
    </w:p>
    <w:p w:rsidR="001C7DF9" w:rsidRPr="00401E5A" w:rsidRDefault="001C7DF9" w:rsidP="009E121C">
      <w:pPr>
        <w:widowControl w:val="0"/>
        <w:autoSpaceDE w:val="0"/>
        <w:autoSpaceDN w:val="0"/>
        <w:adjustRightInd w:val="0"/>
        <w:ind w:firstLine="540"/>
        <w:jc w:val="center"/>
        <w:outlineLvl w:val="0"/>
        <w:rPr>
          <w:rFonts w:ascii="Arial" w:hAnsi="Arial" w:cs="Arial"/>
          <w:b/>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31.1. Бюджетная смета казенного учреждения составляется, утверждается и ведется в </w:t>
      </w:r>
      <w:hyperlink r:id="rId38" w:history="1">
        <w:r w:rsidRPr="00401E5A">
          <w:rPr>
            <w:rStyle w:val="a3"/>
            <w:rFonts w:ascii="Arial" w:hAnsi="Arial" w:cs="Arial"/>
            <w:color w:val="auto"/>
            <w:sz w:val="24"/>
            <w:u w:val="none"/>
          </w:rPr>
          <w:t>порядке</w:t>
        </w:r>
      </w:hyperlink>
      <w:r w:rsidRPr="00401E5A">
        <w:rPr>
          <w:rFonts w:ascii="Arial" w:hAnsi="Arial" w:cs="Arial"/>
          <w:sz w:val="24"/>
          <w:szCs w:val="24"/>
        </w:rPr>
        <w:t xml:space="preserve">, определенном главным распорядителем бюджетных средств, в ведении которого находится казенное учреждение, в соответствии с </w:t>
      </w:r>
      <w:hyperlink r:id="rId39" w:history="1">
        <w:r w:rsidRPr="00401E5A">
          <w:rPr>
            <w:rStyle w:val="a3"/>
            <w:rFonts w:ascii="Arial" w:hAnsi="Arial" w:cs="Arial"/>
            <w:color w:val="auto"/>
            <w:sz w:val="24"/>
            <w:u w:val="none"/>
          </w:rPr>
          <w:t>общими требованиями</w:t>
        </w:r>
      </w:hyperlink>
      <w:r w:rsidRPr="00401E5A">
        <w:rPr>
          <w:rFonts w:ascii="Arial" w:hAnsi="Arial" w:cs="Arial"/>
          <w:sz w:val="24"/>
          <w:szCs w:val="24"/>
        </w:rPr>
        <w:t>, установленными Министерством финансов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31.2.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E121C" w:rsidRPr="00401E5A" w:rsidRDefault="009E121C" w:rsidP="009E121C">
      <w:pPr>
        <w:autoSpaceDE w:val="0"/>
        <w:autoSpaceDN w:val="0"/>
        <w:adjustRightInd w:val="0"/>
        <w:ind w:firstLine="540"/>
        <w:jc w:val="both"/>
        <w:rPr>
          <w:rFonts w:ascii="Arial" w:hAnsi="Arial" w:cs="Arial"/>
          <w:sz w:val="24"/>
          <w:szCs w:val="24"/>
          <w:lang w:eastAsia="en-US"/>
        </w:rPr>
      </w:pPr>
      <w:proofErr w:type="gramStart"/>
      <w:r w:rsidRPr="00401E5A">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32. Предельные объемы финансирования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32.1. В случае и порядке, установленных финансовым органом, при организации исполнения бюджета муниципального образования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401E5A">
        <w:rPr>
          <w:rFonts w:ascii="Arial" w:hAnsi="Arial" w:cs="Arial"/>
          <w:sz w:val="24"/>
          <w:szCs w:val="24"/>
        </w:rPr>
        <w:t>дств пр</w:t>
      </w:r>
      <w:proofErr w:type="gramEnd"/>
      <w:r w:rsidRPr="00401E5A">
        <w:rPr>
          <w:rFonts w:ascii="Arial" w:hAnsi="Arial" w:cs="Arial"/>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32.2.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 xml:space="preserve">Статья 33. Использование доходов, фактически полученных при </w:t>
      </w:r>
      <w:r w:rsidRPr="005E784A">
        <w:rPr>
          <w:rFonts w:ascii="Arial" w:hAnsi="Arial" w:cs="Arial"/>
          <w:b/>
          <w:sz w:val="26"/>
          <w:szCs w:val="26"/>
        </w:rPr>
        <w:lastRenderedPageBreak/>
        <w:t xml:space="preserve">исполнении бюджета муниципального образования, </w:t>
      </w:r>
      <w:proofErr w:type="gramStart"/>
      <w:r w:rsidRPr="005E784A">
        <w:rPr>
          <w:rFonts w:ascii="Arial" w:hAnsi="Arial" w:cs="Arial"/>
          <w:b/>
          <w:sz w:val="26"/>
          <w:szCs w:val="26"/>
        </w:rPr>
        <w:t>сверх</w:t>
      </w:r>
      <w:proofErr w:type="gramEnd"/>
      <w:r w:rsidRPr="005E784A">
        <w:rPr>
          <w:rFonts w:ascii="Arial" w:hAnsi="Arial" w:cs="Arial"/>
          <w:b/>
          <w:sz w:val="26"/>
          <w:szCs w:val="26"/>
        </w:rPr>
        <w:t xml:space="preserve"> утвержденных решением о бюджете</w:t>
      </w:r>
    </w:p>
    <w:p w:rsidR="009E121C" w:rsidRPr="00401E5A" w:rsidRDefault="009E121C" w:rsidP="009E121C">
      <w:pPr>
        <w:widowControl w:val="0"/>
        <w:autoSpaceDE w:val="0"/>
        <w:autoSpaceDN w:val="0"/>
        <w:adjustRightInd w:val="0"/>
        <w:ind w:firstLine="540"/>
        <w:jc w:val="center"/>
        <w:outlineLvl w:val="0"/>
        <w:rPr>
          <w:rFonts w:ascii="Arial" w:hAnsi="Arial" w:cs="Arial"/>
          <w:sz w:val="24"/>
          <w:szCs w:val="24"/>
        </w:rPr>
      </w:pPr>
    </w:p>
    <w:p w:rsidR="009E121C" w:rsidRPr="00401E5A" w:rsidRDefault="009E121C" w:rsidP="009E121C">
      <w:pPr>
        <w:widowControl w:val="0"/>
        <w:autoSpaceDE w:val="0"/>
        <w:autoSpaceDN w:val="0"/>
        <w:adjustRightInd w:val="0"/>
        <w:ind w:firstLine="567"/>
        <w:jc w:val="both"/>
        <w:rPr>
          <w:rFonts w:ascii="Arial" w:hAnsi="Arial" w:cs="Arial"/>
          <w:sz w:val="24"/>
          <w:szCs w:val="24"/>
        </w:rPr>
      </w:pPr>
      <w:r w:rsidRPr="00401E5A">
        <w:rPr>
          <w:rFonts w:ascii="Arial" w:hAnsi="Arial" w:cs="Arial"/>
          <w:sz w:val="24"/>
          <w:szCs w:val="24"/>
        </w:rPr>
        <w:t xml:space="preserve">33.1. </w:t>
      </w:r>
      <w:proofErr w:type="gramStart"/>
      <w:r w:rsidRPr="00401E5A">
        <w:rPr>
          <w:rFonts w:ascii="Arial" w:hAnsi="Arial" w:cs="Arial"/>
          <w:sz w:val="24"/>
          <w:szCs w:val="24"/>
        </w:rPr>
        <w:t>Доходы, фактически полученные при исполнении бюджета муниципального образования  сверх утвержденных решением о бюджете муниципального образования общего объема доходов, могут направляться финансовым органом без внесения изменений в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w:t>
      </w:r>
      <w:proofErr w:type="gramEnd"/>
      <w:r w:rsidRPr="00401E5A">
        <w:rPr>
          <w:rFonts w:ascii="Arial" w:hAnsi="Arial" w:cs="Arial"/>
          <w:sz w:val="24"/>
          <w:szCs w:val="24"/>
        </w:rPr>
        <w:t xml:space="preserve"> исполнение бюджетных ассигнований в размере, предусмотренном </w:t>
      </w:r>
      <w:hyperlink r:id="rId40" w:history="1">
        <w:r w:rsidRPr="00401E5A">
          <w:rPr>
            <w:rStyle w:val="a3"/>
            <w:rFonts w:ascii="Arial" w:hAnsi="Arial" w:cs="Arial"/>
            <w:color w:val="auto"/>
            <w:sz w:val="24"/>
            <w:u w:val="none"/>
          </w:rPr>
          <w:t>пунктом 3 статьи 217</w:t>
        </w:r>
      </w:hyperlink>
      <w:r w:rsidRPr="00401E5A">
        <w:rPr>
          <w:rFonts w:ascii="Arial" w:hAnsi="Arial" w:cs="Arial"/>
          <w:sz w:val="24"/>
          <w:szCs w:val="24"/>
        </w:rPr>
        <w:t xml:space="preserve"> Бюджетного кодекса.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33.2. </w:t>
      </w:r>
      <w:proofErr w:type="gramStart"/>
      <w:r w:rsidRPr="00401E5A">
        <w:rPr>
          <w:rFonts w:ascii="Arial" w:hAnsi="Arial" w:cs="Arial"/>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в порядке, установленном </w:t>
      </w:r>
      <w:hyperlink r:id="rId41" w:history="1">
        <w:r w:rsidRPr="00401E5A">
          <w:rPr>
            <w:rStyle w:val="a3"/>
            <w:rFonts w:ascii="Arial" w:hAnsi="Arial" w:cs="Arial"/>
            <w:color w:val="auto"/>
            <w:sz w:val="24"/>
            <w:u w:val="none"/>
          </w:rPr>
          <w:t>пунктом 5 статьи 242</w:t>
        </w:r>
      </w:hyperlink>
      <w:r w:rsidRPr="00401E5A">
        <w:rPr>
          <w:rFonts w:ascii="Arial" w:hAnsi="Arial" w:cs="Arial"/>
          <w:sz w:val="24"/>
          <w:szCs w:val="24"/>
        </w:rPr>
        <w:t xml:space="preserve"> Бюджетного кодекса, фактически полученные при исполнении бюджета сверх утвержденных решением о бюджете муниципального образования  доходов, направляются на увеличение расходов бюджета муниципального образования соответственно целям предоставления субсидий, субвенций, иных межбюджетных</w:t>
      </w:r>
      <w:proofErr w:type="gramEnd"/>
      <w:r w:rsidRPr="00401E5A">
        <w:rPr>
          <w:rFonts w:ascii="Arial" w:hAnsi="Arial" w:cs="Arial"/>
          <w:sz w:val="24"/>
          <w:szCs w:val="24"/>
        </w:rPr>
        <w:t xml:space="preserve"> трансфертов, имеющих целевое назначение, с внесением изменений в сводную бюджетную роспись муниципального образования без внесения изменений в решение о бюджете муниципального образования на текущий финансовый год и плановый период.</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34. Иммунитет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34.1. Иммунитет бюджета муниципального образования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w:t>
      </w:r>
      <w:hyperlink r:id="rId42" w:history="1">
        <w:r w:rsidRPr="00401E5A">
          <w:rPr>
            <w:rStyle w:val="a3"/>
            <w:rFonts w:ascii="Arial" w:hAnsi="Arial" w:cs="Arial"/>
            <w:color w:val="auto"/>
            <w:sz w:val="24"/>
            <w:u w:val="none"/>
          </w:rPr>
          <w:t>статьями 93.3</w:t>
        </w:r>
      </w:hyperlink>
      <w:r w:rsidRPr="00401E5A">
        <w:rPr>
          <w:rFonts w:ascii="Arial" w:hAnsi="Arial" w:cs="Arial"/>
          <w:sz w:val="24"/>
          <w:szCs w:val="24"/>
        </w:rPr>
        <w:t xml:space="preserve">, </w:t>
      </w:r>
      <w:hyperlink r:id="rId43" w:history="1">
        <w:r w:rsidRPr="00401E5A">
          <w:rPr>
            <w:rStyle w:val="a3"/>
            <w:rFonts w:ascii="Arial" w:hAnsi="Arial" w:cs="Arial"/>
            <w:color w:val="auto"/>
            <w:sz w:val="24"/>
            <w:u w:val="none"/>
          </w:rPr>
          <w:t>93.4</w:t>
        </w:r>
      </w:hyperlink>
      <w:r w:rsidRPr="00401E5A">
        <w:rPr>
          <w:rFonts w:ascii="Arial" w:hAnsi="Arial" w:cs="Arial"/>
          <w:sz w:val="24"/>
          <w:szCs w:val="24"/>
        </w:rPr>
        <w:t xml:space="preserve">, </w:t>
      </w:r>
      <w:hyperlink r:id="rId44" w:history="1">
        <w:r w:rsidRPr="00401E5A">
          <w:rPr>
            <w:rStyle w:val="a3"/>
            <w:rFonts w:ascii="Arial" w:hAnsi="Arial" w:cs="Arial"/>
            <w:color w:val="auto"/>
            <w:sz w:val="24"/>
            <w:u w:val="none"/>
          </w:rPr>
          <w:t>93.6</w:t>
        </w:r>
      </w:hyperlink>
      <w:r w:rsidRPr="00401E5A">
        <w:rPr>
          <w:rFonts w:ascii="Arial" w:hAnsi="Arial" w:cs="Arial"/>
          <w:sz w:val="24"/>
          <w:szCs w:val="24"/>
        </w:rPr>
        <w:t xml:space="preserve">, </w:t>
      </w:r>
      <w:hyperlink r:id="rId45" w:history="1">
        <w:r w:rsidRPr="00401E5A">
          <w:rPr>
            <w:rStyle w:val="a3"/>
            <w:rFonts w:ascii="Arial" w:hAnsi="Arial" w:cs="Arial"/>
            <w:color w:val="auto"/>
            <w:sz w:val="24"/>
            <w:u w:val="none"/>
          </w:rPr>
          <w:t>142.2</w:t>
        </w:r>
      </w:hyperlink>
      <w:r w:rsidRPr="00401E5A">
        <w:rPr>
          <w:rFonts w:ascii="Arial" w:hAnsi="Arial" w:cs="Arial"/>
          <w:sz w:val="24"/>
          <w:szCs w:val="24"/>
        </w:rPr>
        <w:t xml:space="preserve">, </w:t>
      </w:r>
      <w:hyperlink r:id="rId46" w:history="1">
        <w:r w:rsidRPr="00401E5A">
          <w:rPr>
            <w:rStyle w:val="a3"/>
            <w:rFonts w:ascii="Arial" w:hAnsi="Arial" w:cs="Arial"/>
            <w:color w:val="auto"/>
            <w:sz w:val="24"/>
            <w:u w:val="none"/>
          </w:rPr>
          <w:t>142.3</w:t>
        </w:r>
      </w:hyperlink>
      <w:r w:rsidRPr="00401E5A">
        <w:rPr>
          <w:rFonts w:ascii="Arial" w:hAnsi="Arial" w:cs="Arial"/>
          <w:sz w:val="24"/>
          <w:szCs w:val="24"/>
        </w:rPr>
        <w:t xml:space="preserve">, </w:t>
      </w:r>
      <w:hyperlink r:id="rId47" w:history="1">
        <w:r w:rsidRPr="00401E5A">
          <w:rPr>
            <w:rStyle w:val="a3"/>
            <w:rFonts w:ascii="Arial" w:hAnsi="Arial" w:cs="Arial"/>
            <w:color w:val="auto"/>
            <w:sz w:val="24"/>
            <w:u w:val="none"/>
          </w:rPr>
          <w:t>166.1</w:t>
        </w:r>
      </w:hyperlink>
      <w:r w:rsidRPr="00401E5A">
        <w:rPr>
          <w:rFonts w:ascii="Arial" w:hAnsi="Arial" w:cs="Arial"/>
          <w:sz w:val="24"/>
          <w:szCs w:val="24"/>
        </w:rPr>
        <w:t xml:space="preserve">, </w:t>
      </w:r>
      <w:hyperlink r:id="rId48" w:history="1">
        <w:r w:rsidRPr="00401E5A">
          <w:rPr>
            <w:rStyle w:val="a3"/>
            <w:rFonts w:ascii="Arial" w:hAnsi="Arial" w:cs="Arial"/>
            <w:color w:val="auto"/>
            <w:sz w:val="24"/>
            <w:u w:val="none"/>
          </w:rPr>
          <w:t>218</w:t>
        </w:r>
      </w:hyperlink>
      <w:r w:rsidRPr="00401E5A">
        <w:rPr>
          <w:rFonts w:ascii="Arial" w:hAnsi="Arial" w:cs="Arial"/>
          <w:sz w:val="24"/>
          <w:szCs w:val="24"/>
        </w:rPr>
        <w:t xml:space="preserve"> и </w:t>
      </w:r>
      <w:hyperlink r:id="rId49" w:history="1">
        <w:r w:rsidRPr="00401E5A">
          <w:rPr>
            <w:rStyle w:val="a3"/>
            <w:rFonts w:ascii="Arial" w:hAnsi="Arial" w:cs="Arial"/>
            <w:color w:val="auto"/>
            <w:sz w:val="24"/>
            <w:u w:val="none"/>
          </w:rPr>
          <w:t>242</w:t>
        </w:r>
      </w:hyperlink>
      <w:r w:rsidRPr="00401E5A">
        <w:rPr>
          <w:rFonts w:ascii="Arial" w:hAnsi="Arial" w:cs="Arial"/>
          <w:sz w:val="24"/>
          <w:szCs w:val="24"/>
        </w:rPr>
        <w:t xml:space="preserve"> Бюджетного кодекса.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34.2. Обращение взыскания на средства бюджета муниципального образования службой судебных приставов не производится, за исключением случаев, установленных Бюджетным кодексом.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35.3 Обращение взыскания на средства бюджета муниципального образования на основании судебных актов производится в соответствии с </w:t>
      </w:r>
      <w:hyperlink r:id="rId50" w:history="1">
        <w:r w:rsidRPr="00401E5A">
          <w:rPr>
            <w:rStyle w:val="a3"/>
            <w:rFonts w:ascii="Arial" w:hAnsi="Arial" w:cs="Arial"/>
            <w:color w:val="auto"/>
            <w:sz w:val="24"/>
            <w:u w:val="none"/>
          </w:rPr>
          <w:t>главой 24.1</w:t>
        </w:r>
      </w:hyperlink>
      <w:r w:rsidRPr="00401E5A">
        <w:rPr>
          <w:rFonts w:ascii="Arial" w:hAnsi="Arial" w:cs="Arial"/>
          <w:sz w:val="24"/>
          <w:szCs w:val="24"/>
        </w:rPr>
        <w:t xml:space="preserve"> Бюджетного кодекса.</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 xml:space="preserve">Статья 35. Основы кассового обслуживания исполнения бюджета </w:t>
      </w: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муниципального образования</w:t>
      </w:r>
    </w:p>
    <w:p w:rsidR="009E121C" w:rsidRPr="00401E5A" w:rsidRDefault="009E121C" w:rsidP="009E121C">
      <w:pPr>
        <w:widowControl w:val="0"/>
        <w:autoSpaceDE w:val="0"/>
        <w:autoSpaceDN w:val="0"/>
        <w:adjustRightInd w:val="0"/>
        <w:ind w:firstLine="540"/>
        <w:jc w:val="center"/>
        <w:outlineLvl w:val="0"/>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bookmarkStart w:id="8" w:name="Par7"/>
      <w:bookmarkEnd w:id="8"/>
      <w:r w:rsidRPr="00401E5A">
        <w:rPr>
          <w:rFonts w:ascii="Arial" w:hAnsi="Arial" w:cs="Arial"/>
          <w:sz w:val="24"/>
          <w:szCs w:val="24"/>
        </w:rPr>
        <w:t>35.1. При кассовом обслуживании исполнения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-учет операций со средствами бюджета  муниципального образования осуществляется на едином счете бюджета муниципального образования, открытого в соответствии с Бюджетным кодексом органом Федерального казначейства в учреждении Центрального Банка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-управление средствами на едином счете бюджета муниципального образования осуществляет финансовый орган, в соответствии с муниципальным правовым актом;</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-кассовые выплаты из бюджета муниципального образования </w:t>
      </w:r>
      <w:r w:rsidRPr="00401E5A">
        <w:rPr>
          <w:rFonts w:ascii="Arial" w:hAnsi="Arial" w:cs="Arial"/>
          <w:sz w:val="24"/>
          <w:szCs w:val="24"/>
        </w:rPr>
        <w:lastRenderedPageBreak/>
        <w:t>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-все операции по кассовым поступлениям в бюджет муниципального образования и кассовым выплатам из бюджета муниципального образования на едином счете бюджета муниципального образования проводятся и учитываются органом Федерального казначейства по кодам бюджетной классификации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35.2 Орган Федерального казначейства  представляет финансовому органу  информацию о кассовых операциях по исполнению бюджета муниципального образования.</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Статья 36. Завершение текущего финансового года</w:t>
      </w:r>
    </w:p>
    <w:p w:rsidR="009E121C" w:rsidRPr="00401E5A" w:rsidRDefault="009E121C" w:rsidP="009E121C">
      <w:pPr>
        <w:autoSpaceDE w:val="0"/>
        <w:autoSpaceDN w:val="0"/>
        <w:adjustRightInd w:val="0"/>
        <w:ind w:firstLine="540"/>
        <w:jc w:val="center"/>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36.1. Операции по исполнению бюджета муниципального образования завершаются 31 декабря, за исключением операций, указанных в </w:t>
      </w:r>
      <w:hyperlink r:id="rId51" w:anchor="Par2" w:history="1">
        <w:r w:rsidRPr="00401E5A">
          <w:rPr>
            <w:rStyle w:val="a3"/>
            <w:rFonts w:ascii="Arial" w:hAnsi="Arial" w:cs="Arial"/>
            <w:color w:val="auto"/>
            <w:sz w:val="24"/>
            <w:u w:val="none"/>
          </w:rPr>
          <w:t>пункте 36.2</w:t>
        </w:r>
      </w:hyperlink>
      <w:r w:rsidRPr="00401E5A">
        <w:rPr>
          <w:rFonts w:ascii="Arial" w:hAnsi="Arial" w:cs="Arial"/>
          <w:sz w:val="24"/>
          <w:szCs w:val="24"/>
        </w:rPr>
        <w:t xml:space="preserve"> настоящей статьи.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Завершение операций по исполнению бюджета муниципального образования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bookmarkStart w:id="9" w:name="Par2"/>
      <w:bookmarkEnd w:id="9"/>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36.2. Завершение операций органами Федерального казначейства по распределению в соответствии со </w:t>
      </w:r>
      <w:hyperlink r:id="rId52" w:history="1">
        <w:r w:rsidRPr="00401E5A">
          <w:rPr>
            <w:rStyle w:val="a3"/>
            <w:rFonts w:ascii="Arial" w:hAnsi="Arial" w:cs="Arial"/>
            <w:color w:val="auto"/>
            <w:sz w:val="24"/>
            <w:u w:val="none"/>
          </w:rPr>
          <w:t>статьей 40</w:t>
        </w:r>
      </w:hyperlink>
      <w:r w:rsidRPr="00401E5A">
        <w:rPr>
          <w:rFonts w:ascii="Arial" w:hAnsi="Arial" w:cs="Arial"/>
          <w:sz w:val="24"/>
          <w:szCs w:val="24"/>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отчетного финансового года.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36.3.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муниципального образования,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36.4. Не использованные получателями бюджетных средств остатки бюджетных средств, находящиеся не на едином счете бюджета муниципального образования,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36.5.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w:t>
      </w:r>
      <w:r w:rsidRPr="00401E5A">
        <w:rPr>
          <w:rFonts w:ascii="Arial" w:hAnsi="Arial" w:cs="Arial"/>
          <w:sz w:val="24"/>
          <w:szCs w:val="24"/>
        </w:rPr>
        <w:lastRenderedPageBreak/>
        <w:t>образования, которому они были ранее предоставлены, для финансового обеспечения</w:t>
      </w:r>
      <w:proofErr w:type="gramEnd"/>
      <w:r w:rsidRPr="00401E5A">
        <w:rPr>
          <w:rFonts w:ascii="Arial" w:hAnsi="Arial" w:cs="Arial"/>
          <w:sz w:val="24"/>
          <w:szCs w:val="24"/>
        </w:rPr>
        <w:t xml:space="preserve"> расходов бюджета муниципального образования, соответствующих целям предоставления указанных межбюджетных трансфертов.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В случае</w:t>
      </w:r>
      <w:proofErr w:type="gramStart"/>
      <w:r w:rsidRPr="00401E5A">
        <w:rPr>
          <w:rFonts w:ascii="Arial" w:hAnsi="Arial" w:cs="Arial"/>
          <w:sz w:val="24"/>
          <w:szCs w:val="24"/>
        </w:rPr>
        <w:t>,</w:t>
      </w:r>
      <w:proofErr w:type="gramEnd"/>
      <w:r w:rsidRPr="00401E5A">
        <w:rPr>
          <w:rFonts w:ascii="Arial" w:hAnsi="Arial" w:cs="Arial"/>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53" w:history="1">
        <w:r w:rsidRPr="00401E5A">
          <w:rPr>
            <w:rStyle w:val="a3"/>
            <w:rFonts w:ascii="Arial" w:hAnsi="Arial" w:cs="Arial"/>
            <w:color w:val="auto"/>
            <w:sz w:val="24"/>
            <w:u w:val="none"/>
          </w:rPr>
          <w:t>общих требований</w:t>
        </w:r>
      </w:hyperlink>
      <w:r w:rsidRPr="00401E5A">
        <w:rPr>
          <w:rFonts w:ascii="Arial" w:hAnsi="Arial" w:cs="Arial"/>
          <w:sz w:val="24"/>
          <w:szCs w:val="24"/>
        </w:rPr>
        <w:t>, установленных Министерством финансов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Взыскание неиспользованных межбюджетных трансфертов, предоставленных из федерального бюджета, осуществляется в </w:t>
      </w:r>
      <w:hyperlink r:id="rId54" w:history="1">
        <w:r w:rsidRPr="00401E5A">
          <w:rPr>
            <w:rStyle w:val="a3"/>
            <w:rFonts w:ascii="Arial" w:hAnsi="Arial" w:cs="Arial"/>
            <w:color w:val="auto"/>
            <w:sz w:val="24"/>
            <w:u w:val="none"/>
          </w:rPr>
          <w:t>порядке</w:t>
        </w:r>
      </w:hyperlink>
      <w:r w:rsidRPr="00401E5A">
        <w:rPr>
          <w:rFonts w:ascii="Arial" w:hAnsi="Arial" w:cs="Arial"/>
          <w:sz w:val="24"/>
          <w:szCs w:val="24"/>
        </w:rPr>
        <w:t>, установленном Министерством финансов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36.6. Финансовый орган устанавливает </w:t>
      </w:r>
      <w:hyperlink r:id="rId55" w:history="1">
        <w:r w:rsidRPr="00401E5A">
          <w:rPr>
            <w:rStyle w:val="a3"/>
            <w:rFonts w:ascii="Arial" w:hAnsi="Arial" w:cs="Arial"/>
            <w:color w:val="auto"/>
            <w:sz w:val="24"/>
            <w:u w:val="none"/>
          </w:rPr>
          <w:t>порядок</w:t>
        </w:r>
      </w:hyperlink>
      <w:r w:rsidRPr="00401E5A">
        <w:rPr>
          <w:rFonts w:ascii="Arial" w:hAnsi="Arial" w:cs="Arial"/>
          <w:sz w:val="24"/>
          <w:szCs w:val="24"/>
        </w:rPr>
        <w:t xml:space="preserve"> обеспечения получателей бюджетных сре</w:t>
      </w:r>
      <w:proofErr w:type="gramStart"/>
      <w:r w:rsidRPr="00401E5A">
        <w:rPr>
          <w:rFonts w:ascii="Arial" w:hAnsi="Arial" w:cs="Arial"/>
          <w:sz w:val="24"/>
          <w:szCs w:val="24"/>
        </w:rPr>
        <w:t>дств пр</w:t>
      </w:r>
      <w:proofErr w:type="gramEnd"/>
      <w:r w:rsidRPr="00401E5A">
        <w:rPr>
          <w:rFonts w:ascii="Arial" w:hAnsi="Arial" w:cs="Arial"/>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30"/>
          <w:szCs w:val="30"/>
        </w:rPr>
      </w:pPr>
      <w:r w:rsidRPr="005E784A">
        <w:rPr>
          <w:rFonts w:ascii="Arial" w:hAnsi="Arial" w:cs="Arial"/>
          <w:b/>
          <w:sz w:val="30"/>
          <w:szCs w:val="30"/>
        </w:rPr>
        <w:t xml:space="preserve">Раздел </w:t>
      </w:r>
      <w:r w:rsidRPr="005E784A">
        <w:rPr>
          <w:rFonts w:ascii="Arial" w:hAnsi="Arial" w:cs="Arial"/>
          <w:b/>
          <w:sz w:val="30"/>
          <w:szCs w:val="30"/>
          <w:lang w:val="en-US"/>
        </w:rPr>
        <w:t>V</w:t>
      </w:r>
      <w:r w:rsidRPr="005E784A">
        <w:rPr>
          <w:rFonts w:ascii="Arial" w:hAnsi="Arial" w:cs="Arial"/>
          <w:b/>
          <w:sz w:val="30"/>
          <w:szCs w:val="30"/>
        </w:rPr>
        <w:t>. Составление, внешняя проверка, рассмотрение и утверждение  бюджетной отчетности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 xml:space="preserve">Статья 37. Основы бюджетного учета и бюджетной отчетности </w:t>
      </w:r>
    </w:p>
    <w:p w:rsidR="005E784A" w:rsidRPr="005E784A" w:rsidRDefault="005E784A" w:rsidP="009E121C">
      <w:pPr>
        <w:widowControl w:val="0"/>
        <w:autoSpaceDE w:val="0"/>
        <w:autoSpaceDN w:val="0"/>
        <w:adjustRightInd w:val="0"/>
        <w:ind w:firstLine="540"/>
        <w:jc w:val="center"/>
        <w:outlineLvl w:val="0"/>
        <w:rPr>
          <w:rFonts w:ascii="Arial" w:hAnsi="Arial" w:cs="Arial"/>
          <w:b/>
          <w:sz w:val="26"/>
          <w:szCs w:val="26"/>
        </w:rPr>
      </w:pP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 xml:space="preserve">37.1. Ведение бюджетного учета и составление бюджетной отчетности производится на основании единой методологии и стандартов бюджетного учета и </w:t>
      </w:r>
      <w:hyperlink r:id="rId56" w:history="1">
        <w:r w:rsidRPr="00401E5A">
          <w:rPr>
            <w:rStyle w:val="a3"/>
            <w:rFonts w:ascii="Arial" w:hAnsi="Arial" w:cs="Arial"/>
            <w:bCs/>
            <w:color w:val="auto"/>
            <w:sz w:val="24"/>
            <w:u w:val="none"/>
          </w:rPr>
          <w:t>бюджетной отчетности</w:t>
        </w:r>
      </w:hyperlink>
      <w:r w:rsidRPr="00401E5A">
        <w:rPr>
          <w:rFonts w:ascii="Arial" w:hAnsi="Arial" w:cs="Arial"/>
          <w:bCs/>
          <w:sz w:val="24"/>
          <w:szCs w:val="24"/>
        </w:rPr>
        <w:t>, устанавливаемых Министерством финансов Российской Федерации в соответствии с положениями Бюджетного кодекса.</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37.2.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bCs/>
          <w:sz w:val="24"/>
          <w:szCs w:val="24"/>
        </w:rPr>
      </w:pPr>
      <w:r w:rsidRPr="00401E5A">
        <w:rPr>
          <w:rFonts w:ascii="Arial" w:hAnsi="Arial" w:cs="Arial"/>
          <w:bCs/>
          <w:sz w:val="24"/>
          <w:szCs w:val="24"/>
        </w:rPr>
        <w:t>План счетов бюджетного учета и инструкция по его применению утверждаются Министерством финансов Российской Федерации.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37.3. Бюджетная отчетность включает:</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1) отчет об исполнении бюджета;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2) баланс исполнения бюджета;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3) отчет о финансовых результатах деятельности;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 отчет о движении денежных средств;</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5) пояснительную записку.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37.4. Отчет об исполнении бюджета муниципального образования содержит данные об исполнении бюджета муниципального образования по доходам, расходам и источникам финансирования дефицита бюджета муниципального образования в соответствии с бюджетной классификацией Российской Федерации.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Баланс исполнения бюджета муниципального образования содержит данные о нефинансовых и финансовых активах, обязательствах муниципального </w:t>
      </w:r>
      <w:r w:rsidRPr="00401E5A">
        <w:rPr>
          <w:rFonts w:ascii="Arial" w:hAnsi="Arial" w:cs="Arial"/>
          <w:sz w:val="24"/>
          <w:szCs w:val="24"/>
        </w:rPr>
        <w:lastRenderedPageBreak/>
        <w:t>образования на первый и последний день отчетного периода по счетам плана счетов бюджетного учета.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Отчет о движении денежных средств отражает операции по счетам бюджета муниципального образования по кодам классификации операций сектора государственного управления.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Пояснительная записка содержит анализ исполнения бюджета муниципального образования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37.5. Главным распорядителем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Статья 38. Составление бюджетной отчетности</w:t>
      </w:r>
    </w:p>
    <w:p w:rsidR="009E121C" w:rsidRPr="00401E5A" w:rsidRDefault="009E121C" w:rsidP="009E121C">
      <w:pPr>
        <w:autoSpaceDE w:val="0"/>
        <w:autoSpaceDN w:val="0"/>
        <w:adjustRightInd w:val="0"/>
        <w:ind w:firstLine="540"/>
        <w:jc w:val="center"/>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38.1. </w:t>
      </w:r>
      <w:proofErr w:type="gramStart"/>
      <w:r w:rsidRPr="00401E5A">
        <w:rPr>
          <w:rFonts w:ascii="Arial" w:hAnsi="Arial" w:cs="Arial"/>
          <w:sz w:val="24"/>
          <w:szCs w:val="24"/>
        </w:rPr>
        <w:t>Главный распорядитель бюджетных средств, главный администратор (администратор) доходов бюджета муниципального образования, главный администратор источников финансирования дефицита бюджета муниципального образования (далее - главные администраторы (администраторы) бюджетных средств) составляют сводную бюджетную отчетность на основании представленной им бюджетной отчетности подведомственных получателей бюджетных средств, администратора доходов бюджета муниципального образования, администратора источников финансирования дефицита бюджета муниципального образования,  в соответствии с единой методологией и стандартами, установленными Министерством</w:t>
      </w:r>
      <w:proofErr w:type="gramEnd"/>
      <w:r w:rsidRPr="00401E5A">
        <w:rPr>
          <w:rFonts w:ascii="Arial" w:hAnsi="Arial" w:cs="Arial"/>
          <w:sz w:val="24"/>
          <w:szCs w:val="24"/>
        </w:rPr>
        <w:t xml:space="preserve"> финансов Российской Федерации и требованиями финансового органа. </w:t>
      </w: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Главный администратор средств бюджета муниципального образования представляет сводную бюджетную отчетность в финансовый орган муниципального района «</w:t>
      </w:r>
      <w:proofErr w:type="spellStart"/>
      <w:r w:rsidRPr="00401E5A">
        <w:rPr>
          <w:rFonts w:ascii="Arial" w:hAnsi="Arial" w:cs="Arial"/>
          <w:sz w:val="24"/>
          <w:szCs w:val="24"/>
        </w:rPr>
        <w:t>Хомутовский</w:t>
      </w:r>
      <w:proofErr w:type="spellEnd"/>
      <w:r w:rsidRPr="00401E5A">
        <w:rPr>
          <w:rFonts w:ascii="Arial" w:hAnsi="Arial" w:cs="Arial"/>
          <w:sz w:val="24"/>
          <w:szCs w:val="24"/>
        </w:rPr>
        <w:t xml:space="preserve"> ра</w:t>
      </w:r>
      <w:r w:rsidR="002426C1" w:rsidRPr="00401E5A">
        <w:rPr>
          <w:rFonts w:ascii="Arial" w:hAnsi="Arial" w:cs="Arial"/>
          <w:sz w:val="24"/>
          <w:szCs w:val="24"/>
        </w:rPr>
        <w:t xml:space="preserve">йон» Курской области </w:t>
      </w:r>
      <w:r w:rsidRPr="00401E5A">
        <w:rPr>
          <w:rFonts w:ascii="Arial" w:hAnsi="Arial" w:cs="Arial"/>
          <w:sz w:val="24"/>
          <w:szCs w:val="24"/>
        </w:rPr>
        <w:t xml:space="preserve"> в установленные им </w:t>
      </w:r>
      <w:hyperlink r:id="rId57" w:history="1">
        <w:r w:rsidRPr="00401E5A">
          <w:rPr>
            <w:rStyle w:val="a3"/>
            <w:rFonts w:ascii="Arial" w:hAnsi="Arial" w:cs="Arial"/>
            <w:color w:val="auto"/>
            <w:sz w:val="24"/>
            <w:u w:val="none"/>
          </w:rPr>
          <w:t>сроки</w:t>
        </w:r>
      </w:hyperlink>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38.2. Бюджетная отчетность муниципального образования составляется финансовым органом. </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38.3. Бюджетная отчетность является годовой. Отчет об исполнении бюджета муниципального образования  является ежеквартальным.</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38.4. Бюджетная отчетность муниципального образования представляется финансовым органом в Администрацию </w:t>
      </w:r>
      <w:r w:rsidR="008B617F" w:rsidRPr="00401E5A">
        <w:rPr>
          <w:rFonts w:ascii="Arial" w:hAnsi="Arial" w:cs="Arial"/>
          <w:sz w:val="24"/>
          <w:szCs w:val="24"/>
        </w:rPr>
        <w:t>сельсовета</w:t>
      </w:r>
      <w:r w:rsidRPr="00401E5A">
        <w:rPr>
          <w:rFonts w:ascii="Arial" w:hAnsi="Arial" w:cs="Arial"/>
          <w:sz w:val="24"/>
          <w:szCs w:val="24"/>
        </w:rPr>
        <w:t>и финансовый орган муниципального района.</w:t>
      </w:r>
    </w:p>
    <w:p w:rsidR="009E121C" w:rsidRPr="00401E5A" w:rsidRDefault="009E121C" w:rsidP="009E121C">
      <w:pPr>
        <w:autoSpaceDE w:val="0"/>
        <w:autoSpaceDN w:val="0"/>
        <w:adjustRightInd w:val="0"/>
        <w:ind w:firstLine="540"/>
        <w:jc w:val="both"/>
        <w:rPr>
          <w:rFonts w:ascii="Arial" w:hAnsi="Arial" w:cs="Arial"/>
          <w:color w:val="FF0000"/>
          <w:sz w:val="24"/>
          <w:szCs w:val="24"/>
        </w:rPr>
      </w:pPr>
      <w:r w:rsidRPr="00401E5A">
        <w:rPr>
          <w:rFonts w:ascii="Arial" w:hAnsi="Arial" w:cs="Arial"/>
          <w:sz w:val="24"/>
          <w:szCs w:val="24"/>
        </w:rPr>
        <w:t xml:space="preserve">38.5.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w:t>
      </w:r>
      <w:r w:rsidR="008B617F" w:rsidRPr="00401E5A">
        <w:rPr>
          <w:rFonts w:ascii="Arial" w:hAnsi="Arial" w:cs="Arial"/>
          <w:sz w:val="24"/>
          <w:szCs w:val="24"/>
        </w:rPr>
        <w:t>сельсовета</w:t>
      </w:r>
      <w:r w:rsidRPr="00401E5A">
        <w:rPr>
          <w:rFonts w:ascii="Arial" w:hAnsi="Arial" w:cs="Arial"/>
          <w:sz w:val="24"/>
          <w:szCs w:val="24"/>
        </w:rPr>
        <w:t xml:space="preserve"> и направляется в 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и контрольно-счетный орган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Одновременно с отчетами об исполнении бюджета муниципального образования за первый квартал, полугодие и девять месяцев текущего финансового года Администрацией </w:t>
      </w:r>
      <w:r w:rsidR="008B617F" w:rsidRPr="00401E5A">
        <w:rPr>
          <w:rFonts w:ascii="Arial" w:hAnsi="Arial" w:cs="Arial"/>
          <w:sz w:val="24"/>
          <w:szCs w:val="24"/>
        </w:rPr>
        <w:t>сельсовета</w:t>
      </w:r>
      <w:r w:rsidRPr="00401E5A">
        <w:rPr>
          <w:rFonts w:ascii="Arial" w:hAnsi="Arial" w:cs="Arial"/>
          <w:sz w:val="24"/>
          <w:szCs w:val="24"/>
        </w:rPr>
        <w:t xml:space="preserve"> предоставляется информация: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о предоставлении межбюджетных трансфертов бюджетам субъектов Российской Федерации;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о направлениях использования бюджетных ассигнований дорожного фонда;</w:t>
      </w:r>
    </w:p>
    <w:p w:rsidR="009E121C" w:rsidRPr="00401E5A" w:rsidRDefault="009E121C" w:rsidP="009E121C">
      <w:pPr>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lastRenderedPageBreak/>
        <w:t>- об использовании бюджетных инвестиций в объекты капитального строительства муниципальной собственности муниципального образования или на приобретение объектов недвижимого имущества в муниципальную собственность муниципального образования,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муниципального образования</w:t>
      </w:r>
      <w:proofErr w:type="gramEnd"/>
      <w:r w:rsidRPr="00401E5A">
        <w:rPr>
          <w:rFonts w:ascii="Arial" w:hAnsi="Arial" w:cs="Arial"/>
          <w:sz w:val="24"/>
          <w:szCs w:val="24"/>
        </w:rPr>
        <w:t xml:space="preserve"> или </w:t>
      </w:r>
      <w:proofErr w:type="gramStart"/>
      <w:r w:rsidRPr="00401E5A">
        <w:rPr>
          <w:rFonts w:ascii="Arial" w:hAnsi="Arial" w:cs="Arial"/>
          <w:sz w:val="24"/>
          <w:szCs w:val="24"/>
        </w:rPr>
        <w:t>на приобретение объектов недвижимого имущества в муниципальную собственность муниципального образования в соответствии с адресной инвестиционной программой с разбивкой</w:t>
      </w:r>
      <w:proofErr w:type="gramEnd"/>
      <w:r w:rsidRPr="00401E5A">
        <w:rPr>
          <w:rFonts w:ascii="Arial" w:hAnsi="Arial" w:cs="Arial"/>
          <w:sz w:val="24"/>
          <w:szCs w:val="24"/>
        </w:rPr>
        <w:t xml:space="preserve"> по объектам капитального строительства и объектам недвижимого имущества.</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38.6. Отчет об использовании бюджетных ассигнований резервного фонда Администрации и отчет об использовании бюджетных ассигнований дорожного фонда прилагаются к ежеквартальному и годовому отчетам об исполнении бюджета муниципального образования.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38.7. Годовой отчет об исполнении местного бюджета подлежит утверждению решением Собрания депутатов </w:t>
      </w:r>
      <w:r w:rsidR="008B617F" w:rsidRPr="00401E5A">
        <w:rPr>
          <w:rFonts w:ascii="Arial" w:hAnsi="Arial" w:cs="Arial"/>
          <w:sz w:val="24"/>
          <w:szCs w:val="24"/>
        </w:rPr>
        <w:t>сельсовета</w:t>
      </w:r>
      <w:r w:rsidRPr="00401E5A">
        <w:rPr>
          <w:rFonts w:ascii="Arial" w:hAnsi="Arial" w:cs="Arial"/>
          <w:sz w:val="24"/>
          <w:szCs w:val="24"/>
        </w:rPr>
        <w:t>.</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rPr>
          <w:rFonts w:ascii="Arial" w:hAnsi="Arial" w:cs="Arial"/>
          <w:b/>
          <w:sz w:val="26"/>
          <w:szCs w:val="26"/>
        </w:rPr>
      </w:pPr>
      <w:r w:rsidRPr="005E784A">
        <w:rPr>
          <w:rFonts w:ascii="Arial" w:hAnsi="Arial" w:cs="Arial"/>
          <w:b/>
          <w:sz w:val="26"/>
          <w:szCs w:val="26"/>
        </w:rPr>
        <w:t>Статья 39. Внешняя проверка годового отчета об исполнении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b/>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39.1. Годовой отчет об исполнении бюджета муниципального образованиядо его рассмотрения в Собрании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39.2.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в порядке, установленном ст. 43  настоящего Положения,  с соблюдением требований Бюджетного кодекса и особенностей, установленных федеральными  законами.</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t xml:space="preserve">Статья 40.  Порядок осуществления внешней проверки  годового отчета об исполнении бюджета муниципального образования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lang w:eastAsia="en-US"/>
        </w:rPr>
      </w:pPr>
      <w:r w:rsidRPr="00401E5A">
        <w:rPr>
          <w:rFonts w:ascii="Arial" w:hAnsi="Arial" w:cs="Arial"/>
          <w:sz w:val="24"/>
          <w:szCs w:val="24"/>
        </w:rPr>
        <w:t>40.1. Администрация муниципального образования представляет отчет об исполнении бюджета муниципального образования в контрольно-счетный орган муниципального образования для проведения внешней проверки и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проводится в срок, не превышающий один месяц.</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40.2. Контрольный орган муниципального образования готовит заключение на отчет об исполнении бюджета муниципального образования с учетом данных внешней </w:t>
      </w:r>
      <w:proofErr w:type="gramStart"/>
      <w:r w:rsidRPr="00401E5A">
        <w:rPr>
          <w:rFonts w:ascii="Arial" w:hAnsi="Arial" w:cs="Arial"/>
          <w:sz w:val="24"/>
          <w:szCs w:val="24"/>
        </w:rPr>
        <w:t>проверки годовой бюджетной отчетности главного администратора бюджетных средств муниципального образования</w:t>
      </w:r>
      <w:proofErr w:type="gramEnd"/>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40.3. Заключение на годовой отчет об исполнении бюджета муниципального образования представляется  контрольно-счетным органом муниципального образования в совет депутатов муниципального образования с одновременным направлением его  в администрацию муниципального образования.</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autoSpaceDE w:val="0"/>
        <w:autoSpaceDN w:val="0"/>
        <w:adjustRightInd w:val="0"/>
        <w:ind w:firstLine="540"/>
        <w:jc w:val="center"/>
        <w:rPr>
          <w:rFonts w:ascii="Arial" w:hAnsi="Arial" w:cs="Arial"/>
          <w:b/>
          <w:sz w:val="26"/>
          <w:szCs w:val="26"/>
        </w:rPr>
      </w:pPr>
      <w:r w:rsidRPr="005E784A">
        <w:rPr>
          <w:rFonts w:ascii="Arial" w:hAnsi="Arial" w:cs="Arial"/>
          <w:b/>
          <w:sz w:val="26"/>
          <w:szCs w:val="26"/>
        </w:rPr>
        <w:lastRenderedPageBreak/>
        <w:t xml:space="preserve">Статья 41. Представление, рассмотрение и утверждение годового отчета об исполнении  бюджета муниципального образования Собранием депутатов </w:t>
      </w:r>
      <w:r w:rsidR="008B617F" w:rsidRPr="005E784A">
        <w:rPr>
          <w:rFonts w:ascii="Arial" w:hAnsi="Arial" w:cs="Arial"/>
          <w:b/>
          <w:sz w:val="26"/>
          <w:szCs w:val="26"/>
        </w:rPr>
        <w:t>сельсовета</w:t>
      </w:r>
    </w:p>
    <w:p w:rsidR="009E121C" w:rsidRPr="00401E5A" w:rsidRDefault="009E121C" w:rsidP="009E121C">
      <w:pPr>
        <w:autoSpaceDE w:val="0"/>
        <w:autoSpaceDN w:val="0"/>
        <w:adjustRightInd w:val="0"/>
        <w:ind w:firstLine="540"/>
        <w:jc w:val="center"/>
        <w:rPr>
          <w:rFonts w:ascii="Arial" w:hAnsi="Arial" w:cs="Arial"/>
          <w:b/>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41.1.Порядок представления, рассмотрения и утверждения годового отчета об исполнении бюджета муниципального образования устанавливается настоящим Положением в соответствии с Бюджетным кодексом.</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41.2. Годовой отчет об исполнении бюджета муниципального образования представляется Администрацией </w:t>
      </w:r>
      <w:r w:rsidR="008B617F" w:rsidRPr="00401E5A">
        <w:rPr>
          <w:rFonts w:ascii="Arial" w:hAnsi="Arial" w:cs="Arial"/>
          <w:sz w:val="24"/>
          <w:szCs w:val="24"/>
        </w:rPr>
        <w:t>сельсовета</w:t>
      </w:r>
      <w:r w:rsidRPr="00401E5A">
        <w:rPr>
          <w:rFonts w:ascii="Arial" w:hAnsi="Arial" w:cs="Arial"/>
          <w:sz w:val="24"/>
          <w:szCs w:val="24"/>
        </w:rPr>
        <w:t xml:space="preserve"> в 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не позднее 1 маятекущего года.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41.3. Одновременно с годовым отчетом об исполнении бюджета муниципального образования представляются: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1) проект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об исполнении  бюджета муниципального образования за отчетный финансовый год;</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2) баланс исполнения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3) отчет о финансовых результатах деятельности;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 пояснительная записка;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5) отчеты об использовании ассигнований резервного фонда, о состоянии  муниципального внутреннего долга муниципального образования на начало и конец отчетного финансового года, об исполнении приложений к  решению о бюджете муниципального образования за отчетный финансовый год;</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6) информация о предоставлении межбюджетных трансфертов бюджетам субъектов Российской Федерации; о направлениях использования бюджетных ассигнований дорожного фонда; </w:t>
      </w:r>
      <w:proofErr w:type="gramStart"/>
      <w:r w:rsidRPr="00401E5A">
        <w:rPr>
          <w:rFonts w:ascii="Arial" w:hAnsi="Arial" w:cs="Arial"/>
          <w:sz w:val="24"/>
          <w:szCs w:val="24"/>
        </w:rPr>
        <w:t>об использовании бюджетных инвестиций в объекты капитального строительства муниципальной собственности муниципального образования или на приобретение объектов недвижимого имущества в муниципальную собственность муниципального образования,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муниципального образования</w:t>
      </w:r>
      <w:proofErr w:type="gramEnd"/>
      <w:r w:rsidRPr="00401E5A">
        <w:rPr>
          <w:rFonts w:ascii="Arial" w:hAnsi="Arial" w:cs="Arial"/>
          <w:sz w:val="24"/>
          <w:szCs w:val="24"/>
        </w:rPr>
        <w:t xml:space="preserve"> или </w:t>
      </w:r>
      <w:proofErr w:type="gramStart"/>
      <w:r w:rsidRPr="00401E5A">
        <w:rPr>
          <w:rFonts w:ascii="Arial" w:hAnsi="Arial" w:cs="Arial"/>
          <w:sz w:val="24"/>
          <w:szCs w:val="24"/>
        </w:rPr>
        <w:t>на приобретение объектов недвижимого имущества в муниципальную собственность муниципального образования в соответствии с адресной инвестиционной программой с разбивкой</w:t>
      </w:r>
      <w:proofErr w:type="gramEnd"/>
      <w:r w:rsidRPr="00401E5A">
        <w:rPr>
          <w:rFonts w:ascii="Arial" w:hAnsi="Arial" w:cs="Arial"/>
          <w:sz w:val="24"/>
          <w:szCs w:val="24"/>
        </w:rPr>
        <w:t xml:space="preserve"> по объектам капитального строительства и объектам недвижимого имущества; </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7) иная бюджетная отчетность об исполнении бюджета муниципального образования, иные документы, предусмотренные бюджетным законодательством Российской Федерации.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41.4. При рассмотрении годового отчета об исполнении бюджета муниципального образованияСобрание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заслушивает доклад Главы </w:t>
      </w:r>
      <w:r w:rsidR="008B617F" w:rsidRPr="00401E5A">
        <w:rPr>
          <w:rFonts w:ascii="Arial" w:hAnsi="Arial" w:cs="Arial"/>
          <w:sz w:val="24"/>
          <w:szCs w:val="24"/>
        </w:rPr>
        <w:t>сельсовета</w:t>
      </w:r>
      <w:r w:rsidRPr="00401E5A">
        <w:rPr>
          <w:rFonts w:ascii="Arial" w:hAnsi="Arial" w:cs="Arial"/>
          <w:sz w:val="24"/>
          <w:szCs w:val="24"/>
        </w:rPr>
        <w:t xml:space="preserve"> или уполномоченного представителя  Администрации и содоклад представителя контрольно-счетного органа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41.5. По результатам рассмотрения годового отчета об исполнении бюджета муниципального образования Собрание депутатов </w:t>
      </w:r>
      <w:r w:rsidR="008B617F" w:rsidRPr="00401E5A">
        <w:rPr>
          <w:rFonts w:ascii="Arial" w:hAnsi="Arial" w:cs="Arial"/>
          <w:sz w:val="24"/>
          <w:szCs w:val="24"/>
        </w:rPr>
        <w:t>сельсовета</w:t>
      </w:r>
      <w:r w:rsidRPr="00401E5A">
        <w:rPr>
          <w:rFonts w:ascii="Arial" w:hAnsi="Arial" w:cs="Arial"/>
          <w:sz w:val="24"/>
          <w:szCs w:val="24"/>
        </w:rPr>
        <w:t xml:space="preserve"> утверждает  либо отклоняет отчет об исполнении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В случае отклонения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решения об исполнении бюджета муниципального образованияон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xml:space="preserve">Рассмотрение повторно представленного проекта решения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об исполнении бюджета производится Собранием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в порядке, предусмотренном для первичного рассмотрения.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41.6. Годовой отчет об исполнении бюджета муниципального образованияутверждается решением Собрания депутатов </w:t>
      </w:r>
      <w:r w:rsidR="008B617F" w:rsidRPr="00401E5A">
        <w:rPr>
          <w:rFonts w:ascii="Arial" w:hAnsi="Arial" w:cs="Arial"/>
          <w:sz w:val="24"/>
          <w:szCs w:val="24"/>
        </w:rPr>
        <w:t>сельсовета</w:t>
      </w:r>
      <w:r w:rsidRPr="00401E5A">
        <w:rPr>
          <w:rFonts w:ascii="Arial" w:hAnsi="Arial" w:cs="Arial"/>
          <w:sz w:val="24"/>
          <w:szCs w:val="24"/>
        </w:rPr>
        <w:t>.</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 xml:space="preserve">Статья 42. Решение об исполнении бюджета </w:t>
      </w:r>
    </w:p>
    <w:p w:rsidR="009E121C" w:rsidRPr="005E784A" w:rsidRDefault="009E121C" w:rsidP="009E121C">
      <w:pPr>
        <w:widowControl w:val="0"/>
        <w:autoSpaceDE w:val="0"/>
        <w:autoSpaceDN w:val="0"/>
        <w:adjustRightInd w:val="0"/>
        <w:ind w:firstLine="540"/>
        <w:jc w:val="center"/>
        <w:outlineLvl w:val="0"/>
        <w:rPr>
          <w:rFonts w:ascii="Arial" w:hAnsi="Arial" w:cs="Arial"/>
          <w:b/>
          <w:sz w:val="26"/>
          <w:szCs w:val="26"/>
        </w:rPr>
      </w:pPr>
      <w:r w:rsidRPr="005E784A">
        <w:rPr>
          <w:rFonts w:ascii="Arial" w:hAnsi="Arial" w:cs="Arial"/>
          <w:b/>
          <w:sz w:val="26"/>
          <w:szCs w:val="26"/>
        </w:rPr>
        <w:t>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42.1. Решением Собрания депутатов </w:t>
      </w:r>
      <w:r w:rsidR="008B617F" w:rsidRPr="00401E5A">
        <w:rPr>
          <w:rFonts w:ascii="Arial" w:hAnsi="Arial" w:cs="Arial"/>
          <w:sz w:val="24"/>
          <w:szCs w:val="24"/>
        </w:rPr>
        <w:t>сельсовета</w:t>
      </w:r>
      <w:r w:rsidRPr="00401E5A">
        <w:rPr>
          <w:rFonts w:ascii="Arial" w:hAnsi="Arial" w:cs="Arial"/>
          <w:sz w:val="24"/>
          <w:szCs w:val="24"/>
        </w:rPr>
        <w:t xml:space="preserve">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42.2. Отдельными приложениями к решению об исполнении бюджета муниципального образования за отчетный финансовый год утверждаются показатели:</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-доходов бюджета муниципального образования по кодам классификации доходов бюджетов;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-доходов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-расходов бюджета муниципального образования по ведомственной структуре расходов бюджета муниципального образования;</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-расходов бюджета муниципального образования по разделам и подразделам классификации расходов бюджетов;</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-источников финансирования дефицита бюджета муниципального образования по кодам </w:t>
      </w:r>
      <w:proofErr w:type="gramStart"/>
      <w:r w:rsidRPr="00401E5A">
        <w:rPr>
          <w:rFonts w:ascii="Arial" w:hAnsi="Arial" w:cs="Arial"/>
          <w:sz w:val="24"/>
          <w:szCs w:val="24"/>
        </w:rPr>
        <w:t>классификации источников финансирования дефицитов бюджетов</w:t>
      </w:r>
      <w:proofErr w:type="gramEnd"/>
      <w:r w:rsidRPr="00401E5A">
        <w:rPr>
          <w:rFonts w:ascii="Arial" w:hAnsi="Arial" w:cs="Arial"/>
          <w:sz w:val="24"/>
          <w:szCs w:val="24"/>
        </w:rPr>
        <w:t>;</w:t>
      </w:r>
    </w:p>
    <w:p w:rsidR="009E121C" w:rsidRPr="00401E5A" w:rsidRDefault="009E121C" w:rsidP="009E121C">
      <w:pPr>
        <w:widowControl w:val="0"/>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-источников финансирования дефицита бюджета муниципального образования по кодам групп, подгрупп, статей, видов </w:t>
      </w:r>
      <w:proofErr w:type="gramStart"/>
      <w:r w:rsidRPr="00401E5A">
        <w:rPr>
          <w:rFonts w:ascii="Arial" w:hAnsi="Arial" w:cs="Arial"/>
          <w:sz w:val="24"/>
          <w:szCs w:val="24"/>
        </w:rPr>
        <w:t>источников финансирования дефицитов бюджетов классификации операций сектора государственного</w:t>
      </w:r>
      <w:proofErr w:type="gramEnd"/>
      <w:r w:rsidRPr="00401E5A">
        <w:rPr>
          <w:rFonts w:ascii="Arial" w:hAnsi="Arial" w:cs="Arial"/>
          <w:sz w:val="24"/>
          <w:szCs w:val="24"/>
        </w:rPr>
        <w:t xml:space="preserve"> управления, относящихся к источникам финансирования дефицитов бюджетов.</w:t>
      </w:r>
    </w:p>
    <w:p w:rsidR="00165EB1" w:rsidRPr="00401E5A" w:rsidRDefault="00165EB1" w:rsidP="009E121C">
      <w:pPr>
        <w:widowControl w:val="0"/>
        <w:autoSpaceDE w:val="0"/>
        <w:autoSpaceDN w:val="0"/>
        <w:adjustRightInd w:val="0"/>
        <w:ind w:firstLine="540"/>
        <w:jc w:val="both"/>
        <w:rPr>
          <w:rFonts w:ascii="Arial" w:hAnsi="Arial" w:cs="Arial"/>
          <w:sz w:val="24"/>
          <w:szCs w:val="24"/>
        </w:rPr>
      </w:pPr>
    </w:p>
    <w:p w:rsidR="009E121C" w:rsidRDefault="009E121C" w:rsidP="009E121C">
      <w:pPr>
        <w:autoSpaceDE w:val="0"/>
        <w:autoSpaceDN w:val="0"/>
        <w:adjustRightInd w:val="0"/>
        <w:jc w:val="center"/>
        <w:rPr>
          <w:rFonts w:ascii="Arial" w:hAnsi="Arial" w:cs="Arial"/>
          <w:b/>
          <w:sz w:val="30"/>
          <w:szCs w:val="30"/>
        </w:rPr>
      </w:pPr>
      <w:r w:rsidRPr="005E784A">
        <w:rPr>
          <w:rFonts w:ascii="Arial" w:hAnsi="Arial" w:cs="Arial"/>
          <w:b/>
          <w:sz w:val="30"/>
          <w:szCs w:val="30"/>
        </w:rPr>
        <w:t xml:space="preserve">Раздел </w:t>
      </w:r>
      <w:r w:rsidRPr="005E784A">
        <w:rPr>
          <w:rFonts w:ascii="Arial" w:hAnsi="Arial" w:cs="Arial"/>
          <w:b/>
          <w:sz w:val="30"/>
          <w:szCs w:val="30"/>
          <w:lang w:val="en-US"/>
        </w:rPr>
        <w:t>VI</w:t>
      </w:r>
      <w:r w:rsidRPr="005E784A">
        <w:rPr>
          <w:rFonts w:ascii="Arial" w:hAnsi="Arial" w:cs="Arial"/>
          <w:b/>
          <w:sz w:val="30"/>
          <w:szCs w:val="30"/>
        </w:rPr>
        <w:t>. Муниципальный финансовый контроль</w:t>
      </w:r>
    </w:p>
    <w:p w:rsidR="005E784A" w:rsidRPr="005E784A" w:rsidRDefault="005E784A" w:rsidP="009E121C">
      <w:pPr>
        <w:autoSpaceDE w:val="0"/>
        <w:autoSpaceDN w:val="0"/>
        <w:adjustRightInd w:val="0"/>
        <w:jc w:val="center"/>
        <w:rPr>
          <w:rFonts w:ascii="Arial" w:hAnsi="Arial" w:cs="Arial"/>
          <w:b/>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Статья 43. Виды муниципального 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43.1.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Муниципальный финансовый контроль подразделяется </w:t>
      </w:r>
      <w:proofErr w:type="gramStart"/>
      <w:r w:rsidRPr="00401E5A">
        <w:rPr>
          <w:rFonts w:ascii="Arial" w:hAnsi="Arial" w:cs="Arial"/>
          <w:sz w:val="24"/>
          <w:szCs w:val="24"/>
        </w:rPr>
        <w:t>на</w:t>
      </w:r>
      <w:proofErr w:type="gramEnd"/>
      <w:r w:rsidRPr="00401E5A">
        <w:rPr>
          <w:rFonts w:ascii="Arial" w:hAnsi="Arial" w:cs="Arial"/>
          <w:sz w:val="24"/>
          <w:szCs w:val="24"/>
        </w:rPr>
        <w:t xml:space="preserve"> внешний и внутренний, предварительный и последующий.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43.2. Внешний муниципальный финансовый контроль в сфере бюджетных правоотношений является контрольной деятельностью контрольно-счетных органов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43.3.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(далее - орган внутреннего муниципального 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43.4.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43.5.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Статья 44. Объекты муниципального 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44.1. Объектами муниципального финансового контроля (далее - объекты контроля) являются:</w:t>
      </w:r>
    </w:p>
    <w:p w:rsidR="009E121C" w:rsidRPr="00401E5A" w:rsidRDefault="009E121C" w:rsidP="009E121C">
      <w:pPr>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 главный распорядитель (распорядитель, получатели)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roofErr w:type="gramEnd"/>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финансовые органы (главный распорядитель (распорядитель)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муниципальные учреждения;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муниципальные унитарные предприятия;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E121C" w:rsidRPr="00401E5A" w:rsidRDefault="009E121C" w:rsidP="009E121C">
      <w:pPr>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договоров (соглашений) о предоставлении</w:t>
      </w:r>
      <w:proofErr w:type="gramEnd"/>
      <w:r w:rsidRPr="00401E5A">
        <w:rPr>
          <w:rFonts w:ascii="Arial" w:hAnsi="Arial" w:cs="Arial"/>
          <w:sz w:val="24"/>
          <w:szCs w:val="24"/>
        </w:rPr>
        <w:t xml:space="preserve"> муниципальных гарантий;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44.2. Органы муниципального финансового контроля осуществляют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использованием средств бюджета муниципального образования,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главного распорядителя (распорядителя) и получателей средств бюджета, которым предоставлены межбюджетные трансферты.</w:t>
      </w:r>
    </w:p>
    <w:p w:rsidR="009E121C" w:rsidRPr="00401E5A" w:rsidRDefault="009E121C" w:rsidP="009E121C">
      <w:pPr>
        <w:autoSpaceDE w:val="0"/>
        <w:autoSpaceDN w:val="0"/>
        <w:adjustRightInd w:val="0"/>
        <w:ind w:firstLine="540"/>
        <w:jc w:val="both"/>
        <w:rPr>
          <w:rFonts w:ascii="Arial" w:hAnsi="Arial" w:cs="Arial"/>
          <w:sz w:val="24"/>
          <w:szCs w:val="24"/>
        </w:rPr>
      </w:pPr>
      <w:proofErr w:type="gramStart"/>
      <w:r w:rsidRPr="00401E5A">
        <w:rPr>
          <w:rFonts w:ascii="Arial" w:hAnsi="Arial" w:cs="Arial"/>
          <w:sz w:val="24"/>
          <w:szCs w:val="24"/>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w:t>
      </w:r>
      <w:r w:rsidRPr="00401E5A">
        <w:rPr>
          <w:rFonts w:ascii="Arial" w:hAnsi="Arial" w:cs="Arial"/>
          <w:sz w:val="24"/>
          <w:szCs w:val="24"/>
        </w:rPr>
        <w:lastRenderedPageBreak/>
        <w:t>из бюджета, впроцессе</w:t>
      </w:r>
      <w:proofErr w:type="gramEnd"/>
      <w:r w:rsidRPr="00401E5A">
        <w:rPr>
          <w:rFonts w:ascii="Arial" w:hAnsi="Arial" w:cs="Arial"/>
          <w:sz w:val="24"/>
          <w:szCs w:val="24"/>
        </w:rPr>
        <w:t xml:space="preserve"> проверки главного распорядителя (распорядителя) бюджетных средств, их предоставивших.</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44.3.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44.4. Проверка расходов контрольно-счетного органа муниципального образования за отчетный финансовый год осуществляется в соответствии с Федеральным </w:t>
      </w:r>
      <w:hyperlink r:id="rId58" w:history="1">
        <w:r w:rsidRPr="00401E5A">
          <w:rPr>
            <w:rStyle w:val="a3"/>
            <w:rFonts w:ascii="Arial" w:hAnsi="Arial" w:cs="Arial"/>
            <w:color w:val="auto"/>
            <w:sz w:val="24"/>
            <w:u w:val="none"/>
          </w:rPr>
          <w:t>законом</w:t>
        </w:r>
      </w:hyperlink>
      <w:r w:rsidRPr="00401E5A">
        <w:rPr>
          <w:rFonts w:ascii="Arial" w:hAnsi="Arial" w:cs="Arial"/>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 xml:space="preserve">Статья 45. Методы осуществления муниципального </w:t>
      </w: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45.1. Методами осуществления муниципального финансового контроля являются проверка, ревизия, обследование, санкционирование операций.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45.2. Результаты проверки, ревизии оформляются актом.</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45.3. Проверки подразделяются на камеральные и выездные, в том числе встречные проверки.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45.4. Результаты обследования оформляются заключением.</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 xml:space="preserve">Статья 46. Полномочия контрольно-счетного органа муниципального образования по осуществлению внешнего муниципального </w:t>
      </w: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67"/>
        <w:jc w:val="both"/>
        <w:rPr>
          <w:rFonts w:ascii="Arial" w:hAnsi="Arial" w:cs="Arial"/>
          <w:sz w:val="24"/>
          <w:szCs w:val="24"/>
        </w:rPr>
      </w:pPr>
      <w:r w:rsidRPr="00401E5A">
        <w:rPr>
          <w:rFonts w:ascii="Arial" w:hAnsi="Arial" w:cs="Arial"/>
          <w:sz w:val="24"/>
          <w:szCs w:val="24"/>
        </w:rPr>
        <w:t>46.1. Полномочиями контрольно-счетного органа муниципального образования по осуществлению внешнего муниципального финансового контроля являются: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контроль в других сферах, установленных Федеральным </w:t>
      </w:r>
      <w:hyperlink r:id="rId59" w:history="1">
        <w:r w:rsidRPr="00401E5A">
          <w:rPr>
            <w:rStyle w:val="a3"/>
            <w:rFonts w:ascii="Arial" w:hAnsi="Arial" w:cs="Arial"/>
            <w:color w:val="auto"/>
            <w:sz w:val="24"/>
            <w:u w:val="none"/>
          </w:rPr>
          <w:t>законом</w:t>
        </w:r>
      </w:hyperlink>
      <w:r w:rsidRPr="00401E5A">
        <w:rPr>
          <w:rFonts w:ascii="Arial" w:hAnsi="Arial" w:cs="Arial"/>
          <w:sz w:val="24"/>
          <w:szCs w:val="24"/>
        </w:rPr>
        <w:t xml:space="preserve"> от 07.02.2011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46. 2. При осуществлении полномочий по внешнему муниципальному финансовому контролю контрольно-счетным органом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проводятся проверки, ревизии, обследования;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направляются объектам контроля акты, заключения, представления и (или) предписания;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w:t>
      </w:r>
      <w:r w:rsidRPr="00401E5A">
        <w:rPr>
          <w:rFonts w:ascii="Arial" w:hAnsi="Arial" w:cs="Arial"/>
          <w:sz w:val="24"/>
          <w:szCs w:val="24"/>
        </w:rPr>
        <w:lastRenderedPageBreak/>
        <w:t>предусмотренных Бюджетным кодексом бюджетных мер принуждения, уведомления о применении бюджетных мер принуждения;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46.3. Порядок осуществления полномочий контрольно-счетного органа муниципального образования по внешнему муниципальному финансовому контролю определяется муниципальными правовыми актами совета депутатов муниципального образования.</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Статья 47. Полномочия финансового органа по осуществлению внутреннего муниципального 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47.1. Полномочиями финансового органапо осуществлению внутреннего муниципального финансового контроля являются: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контроль за не превышением суммы по операции над лимитами бюджетных обязательств и (или) бюджетными ассигнованиями;</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w:t>
      </w:r>
      <w:proofErr w:type="gramStart"/>
      <w:r w:rsidRPr="00401E5A">
        <w:rPr>
          <w:rFonts w:ascii="Arial" w:hAnsi="Arial" w:cs="Arial"/>
          <w:sz w:val="24"/>
          <w:szCs w:val="24"/>
        </w:rPr>
        <w:t>в</w:t>
      </w:r>
      <w:proofErr w:type="gramEnd"/>
      <w:r w:rsidRPr="00401E5A">
        <w:rPr>
          <w:rFonts w:ascii="Arial" w:hAnsi="Arial" w:cs="Arial"/>
          <w:sz w:val="24"/>
          <w:szCs w:val="24"/>
        </w:rPr>
        <w:t xml:space="preserve"> финансовый органполучателем бюджетных средств;</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lang w:eastAsia="en-US"/>
        </w:rPr>
      </w:pPr>
      <w:proofErr w:type="gramStart"/>
      <w:r w:rsidRPr="00401E5A">
        <w:rPr>
          <w:rFonts w:ascii="Arial" w:hAnsi="Arial" w:cs="Arial"/>
          <w:sz w:val="24"/>
          <w:szCs w:val="24"/>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60" w:history="1">
        <w:r w:rsidRPr="00401E5A">
          <w:rPr>
            <w:rStyle w:val="a3"/>
            <w:rFonts w:ascii="Arial" w:hAnsi="Arial" w:cs="Arial"/>
            <w:color w:val="auto"/>
            <w:sz w:val="24"/>
            <w:u w:val="none"/>
          </w:rPr>
          <w:t>законодательством</w:t>
        </w:r>
      </w:hyperlink>
      <w:r w:rsidRPr="00401E5A">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xml:space="preserve">47.2. При осуществлении полномочий по внутреннему муниципальному финансовому контролю </w:t>
      </w:r>
      <w:proofErr w:type="gramStart"/>
      <w:r w:rsidRPr="00401E5A">
        <w:rPr>
          <w:rFonts w:ascii="Arial" w:hAnsi="Arial" w:cs="Arial"/>
          <w:sz w:val="24"/>
          <w:szCs w:val="24"/>
        </w:rPr>
        <w:t>финансовым</w:t>
      </w:r>
      <w:proofErr w:type="gramEnd"/>
      <w:r w:rsidRPr="00401E5A">
        <w:rPr>
          <w:rFonts w:ascii="Arial" w:hAnsi="Arial" w:cs="Arial"/>
          <w:sz w:val="24"/>
          <w:szCs w:val="24"/>
        </w:rPr>
        <w:t xml:space="preserve"> </w:t>
      </w:r>
      <w:proofErr w:type="spellStart"/>
      <w:r w:rsidRPr="00401E5A">
        <w:rPr>
          <w:rFonts w:ascii="Arial" w:hAnsi="Arial" w:cs="Arial"/>
          <w:sz w:val="24"/>
          <w:szCs w:val="24"/>
        </w:rPr>
        <w:t>органомпроводится</w:t>
      </w:r>
      <w:proofErr w:type="spellEnd"/>
      <w:r w:rsidRPr="00401E5A">
        <w:rPr>
          <w:rFonts w:ascii="Arial" w:hAnsi="Arial" w:cs="Arial"/>
          <w:sz w:val="24"/>
          <w:szCs w:val="24"/>
        </w:rPr>
        <w:t xml:space="preserve"> санкционирование операций.</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 xml:space="preserve">Статья 48. Полномочия органов внутреннего муниципального финансового контроля по осуществлению внутреннего </w:t>
      </w: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муниципального финансового контроля</w:t>
      </w:r>
    </w:p>
    <w:p w:rsidR="009E121C" w:rsidRPr="005E784A" w:rsidRDefault="009E121C" w:rsidP="009E121C">
      <w:pPr>
        <w:autoSpaceDE w:val="0"/>
        <w:autoSpaceDN w:val="0"/>
        <w:adjustRightInd w:val="0"/>
        <w:ind w:firstLine="540"/>
        <w:rPr>
          <w:rFonts w:ascii="Arial" w:hAnsi="Arial" w:cs="Arial"/>
          <w:sz w:val="26"/>
          <w:szCs w:val="26"/>
        </w:rPr>
      </w:pPr>
    </w:p>
    <w:p w:rsidR="009E121C" w:rsidRPr="00401E5A" w:rsidRDefault="009E121C" w:rsidP="009E121C">
      <w:pPr>
        <w:autoSpaceDE w:val="0"/>
        <w:autoSpaceDN w:val="0"/>
        <w:adjustRightInd w:val="0"/>
        <w:ind w:firstLine="540"/>
        <w:rPr>
          <w:rFonts w:ascii="Arial" w:hAnsi="Arial" w:cs="Arial"/>
          <w:sz w:val="24"/>
          <w:szCs w:val="24"/>
        </w:rPr>
      </w:pPr>
      <w:r w:rsidRPr="00401E5A">
        <w:rPr>
          <w:rFonts w:ascii="Arial" w:hAnsi="Arial" w:cs="Arial"/>
          <w:sz w:val="24"/>
          <w:szCs w:val="24"/>
        </w:rPr>
        <w:t>48.1.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E121C" w:rsidRPr="00401E5A" w:rsidRDefault="009E121C" w:rsidP="009E121C">
      <w:pPr>
        <w:autoSpaceDE w:val="0"/>
        <w:autoSpaceDN w:val="0"/>
        <w:adjustRightInd w:val="0"/>
        <w:ind w:firstLine="540"/>
        <w:rPr>
          <w:rFonts w:ascii="Arial" w:hAnsi="Arial" w:cs="Arial"/>
          <w:sz w:val="24"/>
          <w:szCs w:val="24"/>
        </w:rPr>
      </w:pPr>
      <w:r w:rsidRPr="00401E5A">
        <w:rPr>
          <w:rFonts w:ascii="Arial" w:hAnsi="Arial" w:cs="Arial"/>
          <w:sz w:val="24"/>
          <w:szCs w:val="24"/>
        </w:rPr>
        <w:t xml:space="preserve">-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E121C" w:rsidRPr="00401E5A" w:rsidRDefault="009E121C" w:rsidP="009E121C">
      <w:pPr>
        <w:autoSpaceDE w:val="0"/>
        <w:autoSpaceDN w:val="0"/>
        <w:adjustRightInd w:val="0"/>
        <w:ind w:firstLine="540"/>
        <w:rPr>
          <w:rFonts w:ascii="Arial" w:hAnsi="Arial" w:cs="Arial"/>
          <w:sz w:val="24"/>
          <w:szCs w:val="24"/>
        </w:rPr>
      </w:pPr>
      <w:r w:rsidRPr="00401E5A">
        <w:rPr>
          <w:rFonts w:ascii="Arial" w:hAnsi="Arial" w:cs="Arial"/>
          <w:sz w:val="24"/>
          <w:szCs w:val="24"/>
        </w:rPr>
        <w:t xml:space="preserve">- </w:t>
      </w:r>
      <w:proofErr w:type="gramStart"/>
      <w:r w:rsidRPr="00401E5A">
        <w:rPr>
          <w:rFonts w:ascii="Arial" w:hAnsi="Arial" w:cs="Arial"/>
          <w:sz w:val="24"/>
          <w:szCs w:val="24"/>
        </w:rPr>
        <w:t>контроль за</w:t>
      </w:r>
      <w:proofErr w:type="gramEnd"/>
      <w:r w:rsidRPr="00401E5A">
        <w:rPr>
          <w:rFonts w:ascii="Arial" w:hAnsi="Arial" w:cs="Arial"/>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проводятся проверки, ревизии и обследования;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lastRenderedPageBreak/>
        <w:t>- направляются объектам контроля акты, заключения, представления и (или) предписания;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направляются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48.3.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w:t>
      </w: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65EB1" w:rsidRPr="00401E5A" w:rsidRDefault="00165EB1" w:rsidP="009E121C">
      <w:pPr>
        <w:autoSpaceDE w:val="0"/>
        <w:autoSpaceDN w:val="0"/>
        <w:adjustRightInd w:val="0"/>
        <w:ind w:firstLine="540"/>
        <w:jc w:val="both"/>
        <w:rPr>
          <w:rFonts w:ascii="Arial" w:hAnsi="Arial" w:cs="Arial"/>
          <w:sz w:val="24"/>
          <w:szCs w:val="24"/>
        </w:rPr>
      </w:pP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Статья 49. Представления и предписания органов муниципального</w:t>
      </w:r>
    </w:p>
    <w:p w:rsidR="009E121C" w:rsidRPr="005E784A" w:rsidRDefault="009E121C" w:rsidP="009E121C">
      <w:pPr>
        <w:widowControl w:val="0"/>
        <w:overflowPunct w:val="0"/>
        <w:autoSpaceDE w:val="0"/>
        <w:autoSpaceDN w:val="0"/>
        <w:adjustRightInd w:val="0"/>
        <w:jc w:val="center"/>
        <w:textAlignment w:val="baseline"/>
        <w:rPr>
          <w:rFonts w:ascii="Arial" w:hAnsi="Arial" w:cs="Arial"/>
          <w:b/>
          <w:sz w:val="26"/>
          <w:szCs w:val="26"/>
        </w:rPr>
      </w:pPr>
      <w:r w:rsidRPr="005E784A">
        <w:rPr>
          <w:rFonts w:ascii="Arial" w:hAnsi="Arial" w:cs="Arial"/>
          <w:b/>
          <w:sz w:val="26"/>
          <w:szCs w:val="26"/>
        </w:rPr>
        <w:t>финансового контроля</w:t>
      </w:r>
    </w:p>
    <w:p w:rsidR="009E121C" w:rsidRPr="00401E5A" w:rsidRDefault="009E121C" w:rsidP="009E121C">
      <w:pPr>
        <w:autoSpaceDE w:val="0"/>
        <w:autoSpaceDN w:val="0"/>
        <w:adjustRightInd w:val="0"/>
        <w:ind w:firstLine="540"/>
        <w:jc w:val="both"/>
        <w:rPr>
          <w:rFonts w:ascii="Arial" w:hAnsi="Arial" w:cs="Arial"/>
          <w:sz w:val="24"/>
          <w:szCs w:val="24"/>
        </w:rPr>
      </w:pPr>
    </w:p>
    <w:p w:rsidR="009E121C" w:rsidRPr="00401E5A" w:rsidRDefault="009E121C" w:rsidP="009E121C">
      <w:pPr>
        <w:autoSpaceDE w:val="0"/>
        <w:autoSpaceDN w:val="0"/>
        <w:adjustRightInd w:val="0"/>
        <w:ind w:firstLine="540"/>
        <w:jc w:val="both"/>
        <w:rPr>
          <w:rFonts w:ascii="Arial" w:hAnsi="Arial" w:cs="Arial"/>
          <w:sz w:val="24"/>
          <w:szCs w:val="24"/>
        </w:rPr>
      </w:pPr>
      <w:r w:rsidRPr="00401E5A">
        <w:rPr>
          <w:rFonts w:ascii="Arial" w:hAnsi="Arial" w:cs="Arial"/>
          <w:sz w:val="24"/>
          <w:szCs w:val="24"/>
        </w:rPr>
        <w:t>49.1.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9E121C" w:rsidRPr="00401E5A" w:rsidRDefault="009E121C" w:rsidP="009E121C">
      <w:pPr>
        <w:tabs>
          <w:tab w:val="left" w:pos="8640"/>
        </w:tabs>
        <w:autoSpaceDE w:val="0"/>
        <w:autoSpaceDN w:val="0"/>
        <w:adjustRightInd w:val="0"/>
        <w:ind w:firstLine="540"/>
        <w:jc w:val="both"/>
        <w:outlineLvl w:val="1"/>
        <w:rPr>
          <w:rFonts w:ascii="Arial" w:hAnsi="Arial" w:cs="Arial"/>
          <w:b/>
          <w:sz w:val="28"/>
          <w:szCs w:val="28"/>
        </w:rPr>
      </w:pPr>
      <w:r w:rsidRPr="00401E5A">
        <w:rPr>
          <w:rFonts w:ascii="Arial" w:hAnsi="Arial" w:cs="Arial"/>
          <w:sz w:val="24"/>
          <w:szCs w:val="24"/>
        </w:rPr>
        <w:t xml:space="preserve">49.2. Неисполнение предписаний органа муниципального финансового </w:t>
      </w:r>
      <w:proofErr w:type="gramStart"/>
      <w:r w:rsidRPr="00401E5A">
        <w:rPr>
          <w:rFonts w:ascii="Arial" w:hAnsi="Arial" w:cs="Arial"/>
          <w:sz w:val="24"/>
          <w:szCs w:val="24"/>
        </w:rPr>
        <w:t>контроля</w:t>
      </w:r>
      <w:proofErr w:type="gramEnd"/>
      <w:r w:rsidRPr="00401E5A">
        <w:rPr>
          <w:rFonts w:ascii="Arial" w:hAnsi="Arial" w:cs="Arial"/>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муниципальному образованию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D5AFC" w:rsidRPr="00401E5A" w:rsidRDefault="00CD5AFC" w:rsidP="009E121C">
      <w:pPr>
        <w:jc w:val="center"/>
        <w:rPr>
          <w:rFonts w:ascii="Arial" w:hAnsi="Arial" w:cs="Arial"/>
        </w:rPr>
      </w:pPr>
    </w:p>
    <w:sectPr w:rsidR="00CD5AFC" w:rsidRPr="00401E5A" w:rsidSect="00903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D1465A4"/>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A826E0"/>
    <w:multiLevelType w:val="hybridMultilevel"/>
    <w:tmpl w:val="145206D6"/>
    <w:lvl w:ilvl="0" w:tplc="338ABBB6">
      <w:start w:val="1"/>
      <w:numFmt w:val="bullet"/>
      <w:lvlText w:val="-"/>
      <w:lvlJc w:val="left"/>
      <w:pPr>
        <w:tabs>
          <w:tab w:val="num" w:pos="720"/>
        </w:tabs>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21C"/>
    <w:rsid w:val="00165EB1"/>
    <w:rsid w:val="001C7DF9"/>
    <w:rsid w:val="002426C1"/>
    <w:rsid w:val="0027579A"/>
    <w:rsid w:val="002B450E"/>
    <w:rsid w:val="002E7E95"/>
    <w:rsid w:val="0030374A"/>
    <w:rsid w:val="00360042"/>
    <w:rsid w:val="0039070E"/>
    <w:rsid w:val="00401E5A"/>
    <w:rsid w:val="00462AA5"/>
    <w:rsid w:val="00570EFB"/>
    <w:rsid w:val="005E784A"/>
    <w:rsid w:val="005F3B91"/>
    <w:rsid w:val="00603291"/>
    <w:rsid w:val="00652854"/>
    <w:rsid w:val="00755926"/>
    <w:rsid w:val="00825FDE"/>
    <w:rsid w:val="008A6669"/>
    <w:rsid w:val="008B617F"/>
    <w:rsid w:val="008E74A7"/>
    <w:rsid w:val="00903E4C"/>
    <w:rsid w:val="009B667B"/>
    <w:rsid w:val="009E121C"/>
    <w:rsid w:val="009E388D"/>
    <w:rsid w:val="009E3A99"/>
    <w:rsid w:val="00CD5AFC"/>
    <w:rsid w:val="00CE1FE8"/>
    <w:rsid w:val="00ED640A"/>
    <w:rsid w:val="00F5272A"/>
    <w:rsid w:val="00FB4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121C"/>
    <w:pPr>
      <w:keepNext/>
      <w:jc w:val="center"/>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21C"/>
    <w:rPr>
      <w:rFonts w:ascii="Times New Roman" w:eastAsia="Times New Roman" w:hAnsi="Times New Roman" w:cs="Times New Roman"/>
      <w:sz w:val="44"/>
      <w:szCs w:val="20"/>
      <w:lang w:eastAsia="ru-RU"/>
    </w:rPr>
  </w:style>
  <w:style w:type="character" w:styleId="a3">
    <w:name w:val="Hyperlink"/>
    <w:basedOn w:val="a0"/>
    <w:uiPriority w:val="99"/>
    <w:semiHidden/>
    <w:unhideWhenUsed/>
    <w:rsid w:val="009E121C"/>
    <w:rPr>
      <w:color w:val="0000FF"/>
      <w:u w:val="single"/>
    </w:rPr>
  </w:style>
  <w:style w:type="character" w:styleId="a4">
    <w:name w:val="FollowedHyperlink"/>
    <w:basedOn w:val="a0"/>
    <w:uiPriority w:val="99"/>
    <w:semiHidden/>
    <w:unhideWhenUsed/>
    <w:rsid w:val="009E121C"/>
    <w:rPr>
      <w:color w:val="800080"/>
      <w:u w:val="single"/>
    </w:rPr>
  </w:style>
  <w:style w:type="paragraph" w:styleId="a5">
    <w:name w:val="Normal (Web)"/>
    <w:basedOn w:val="a"/>
    <w:semiHidden/>
    <w:unhideWhenUsed/>
    <w:rsid w:val="009E121C"/>
    <w:pPr>
      <w:spacing w:before="100" w:beforeAutospacing="1" w:after="100" w:afterAutospacing="1"/>
    </w:pPr>
    <w:rPr>
      <w:sz w:val="24"/>
      <w:szCs w:val="24"/>
    </w:rPr>
  </w:style>
  <w:style w:type="paragraph" w:styleId="a6">
    <w:name w:val="Title"/>
    <w:basedOn w:val="a"/>
    <w:link w:val="a7"/>
    <w:qFormat/>
    <w:rsid w:val="009E121C"/>
    <w:pPr>
      <w:jc w:val="center"/>
    </w:pPr>
    <w:rPr>
      <w:b/>
      <w:bCs/>
      <w:sz w:val="32"/>
      <w:szCs w:val="24"/>
    </w:rPr>
  </w:style>
  <w:style w:type="character" w:customStyle="1" w:styleId="a7">
    <w:name w:val="Название Знак"/>
    <w:basedOn w:val="a0"/>
    <w:link w:val="a6"/>
    <w:rsid w:val="009E121C"/>
    <w:rPr>
      <w:rFonts w:ascii="Times New Roman" w:eastAsia="Times New Roman" w:hAnsi="Times New Roman" w:cs="Times New Roman"/>
      <w:b/>
      <w:bCs/>
      <w:sz w:val="32"/>
      <w:szCs w:val="24"/>
      <w:lang w:eastAsia="ru-RU"/>
    </w:rPr>
  </w:style>
  <w:style w:type="paragraph" w:styleId="a8">
    <w:name w:val="Body Text"/>
    <w:basedOn w:val="a"/>
    <w:link w:val="a9"/>
    <w:semiHidden/>
    <w:unhideWhenUsed/>
    <w:rsid w:val="009E121C"/>
    <w:pPr>
      <w:jc w:val="both"/>
    </w:pPr>
    <w:rPr>
      <w:sz w:val="28"/>
    </w:rPr>
  </w:style>
  <w:style w:type="character" w:customStyle="1" w:styleId="a9">
    <w:name w:val="Основной текст Знак"/>
    <w:basedOn w:val="a0"/>
    <w:link w:val="a8"/>
    <w:semiHidden/>
    <w:rsid w:val="009E121C"/>
    <w:rPr>
      <w:rFonts w:ascii="Times New Roman" w:eastAsia="Times New Roman" w:hAnsi="Times New Roman" w:cs="Times New Roman"/>
      <w:sz w:val="28"/>
      <w:szCs w:val="20"/>
      <w:lang w:eastAsia="ru-RU"/>
    </w:rPr>
  </w:style>
  <w:style w:type="paragraph" w:styleId="aa">
    <w:name w:val="Body Text Indent"/>
    <w:basedOn w:val="a"/>
    <w:link w:val="ab"/>
    <w:semiHidden/>
    <w:unhideWhenUsed/>
    <w:rsid w:val="009E121C"/>
    <w:pPr>
      <w:ind w:firstLine="720"/>
      <w:jc w:val="both"/>
    </w:pPr>
    <w:rPr>
      <w:sz w:val="28"/>
    </w:rPr>
  </w:style>
  <w:style w:type="character" w:customStyle="1" w:styleId="ab">
    <w:name w:val="Основной текст с отступом Знак"/>
    <w:basedOn w:val="a0"/>
    <w:link w:val="aa"/>
    <w:semiHidden/>
    <w:rsid w:val="009E121C"/>
    <w:rPr>
      <w:rFonts w:ascii="Times New Roman" w:eastAsia="Times New Roman" w:hAnsi="Times New Roman" w:cs="Times New Roman"/>
      <w:sz w:val="28"/>
      <w:szCs w:val="20"/>
      <w:lang w:eastAsia="ru-RU"/>
    </w:rPr>
  </w:style>
  <w:style w:type="paragraph" w:styleId="ac">
    <w:name w:val="List Paragraph"/>
    <w:basedOn w:val="a"/>
    <w:uiPriority w:val="34"/>
    <w:qFormat/>
    <w:rsid w:val="009E121C"/>
    <w:pPr>
      <w:ind w:left="708"/>
    </w:pPr>
  </w:style>
  <w:style w:type="paragraph" w:customStyle="1" w:styleId="ConsNormal">
    <w:name w:val="ConsNormal"/>
    <w:rsid w:val="009E121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9E12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E12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2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9E121C"/>
    <w:pPr>
      <w:widowControl w:val="0"/>
      <w:autoSpaceDE w:val="0"/>
      <w:autoSpaceDN w:val="0"/>
      <w:adjustRightInd w:val="0"/>
      <w:spacing w:line="322" w:lineRule="exact"/>
      <w:ind w:firstLine="643"/>
      <w:jc w:val="both"/>
    </w:pPr>
    <w:rPr>
      <w:sz w:val="24"/>
      <w:szCs w:val="24"/>
    </w:rPr>
  </w:style>
  <w:style w:type="paragraph" w:customStyle="1" w:styleId="consplusnormal0">
    <w:name w:val="consplusnormal"/>
    <w:basedOn w:val="a"/>
    <w:rsid w:val="009E121C"/>
    <w:pPr>
      <w:spacing w:before="100" w:beforeAutospacing="1" w:after="100" w:afterAutospacing="1"/>
    </w:pPr>
    <w:rPr>
      <w:sz w:val="24"/>
      <w:szCs w:val="24"/>
    </w:rPr>
  </w:style>
  <w:style w:type="character" w:customStyle="1" w:styleId="FontStyle50">
    <w:name w:val="Font Style50"/>
    <w:basedOn w:val="a0"/>
    <w:rsid w:val="009E121C"/>
    <w:rPr>
      <w:rFonts w:ascii="Times New Roman" w:hAnsi="Times New Roman" w:cs="Times New Roman" w:hint="default"/>
      <w:sz w:val="26"/>
      <w:szCs w:val="26"/>
    </w:rPr>
  </w:style>
  <w:style w:type="character" w:customStyle="1" w:styleId="highlighthighlightactive">
    <w:name w:val="highlight highlight_active"/>
    <w:basedOn w:val="a0"/>
    <w:rsid w:val="009E121C"/>
  </w:style>
  <w:style w:type="table" w:styleId="ad">
    <w:name w:val="Table Grid"/>
    <w:basedOn w:val="a1"/>
    <w:rsid w:val="009E121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basedOn w:val="a0"/>
    <w:qFormat/>
    <w:rsid w:val="009E121C"/>
    <w:rPr>
      <w:i/>
      <w:iCs/>
    </w:rPr>
  </w:style>
  <w:style w:type="paragraph" w:styleId="af">
    <w:name w:val="Balloon Text"/>
    <w:basedOn w:val="a"/>
    <w:link w:val="af0"/>
    <w:uiPriority w:val="99"/>
    <w:semiHidden/>
    <w:unhideWhenUsed/>
    <w:rsid w:val="005F3B91"/>
    <w:rPr>
      <w:rFonts w:ascii="Arial" w:hAnsi="Arial" w:cs="Arial"/>
      <w:sz w:val="16"/>
      <w:szCs w:val="16"/>
    </w:rPr>
  </w:style>
  <w:style w:type="character" w:customStyle="1" w:styleId="af0">
    <w:name w:val="Текст выноски Знак"/>
    <w:basedOn w:val="a0"/>
    <w:link w:val="af"/>
    <w:uiPriority w:val="99"/>
    <w:semiHidden/>
    <w:rsid w:val="005F3B91"/>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121C"/>
    <w:pPr>
      <w:keepNext/>
      <w:jc w:val="center"/>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21C"/>
    <w:rPr>
      <w:rFonts w:ascii="Times New Roman" w:eastAsia="Times New Roman" w:hAnsi="Times New Roman" w:cs="Times New Roman"/>
      <w:sz w:val="44"/>
      <w:szCs w:val="20"/>
      <w:lang w:eastAsia="ru-RU"/>
    </w:rPr>
  </w:style>
  <w:style w:type="character" w:styleId="a3">
    <w:name w:val="Hyperlink"/>
    <w:basedOn w:val="a0"/>
    <w:uiPriority w:val="99"/>
    <w:semiHidden/>
    <w:unhideWhenUsed/>
    <w:rsid w:val="009E121C"/>
    <w:rPr>
      <w:color w:val="0000FF"/>
      <w:u w:val="single"/>
    </w:rPr>
  </w:style>
  <w:style w:type="character" w:styleId="a4">
    <w:name w:val="FollowedHyperlink"/>
    <w:basedOn w:val="a0"/>
    <w:uiPriority w:val="99"/>
    <w:semiHidden/>
    <w:unhideWhenUsed/>
    <w:rsid w:val="009E121C"/>
    <w:rPr>
      <w:color w:val="800080"/>
      <w:u w:val="single"/>
    </w:rPr>
  </w:style>
  <w:style w:type="paragraph" w:styleId="a5">
    <w:name w:val="Normal (Web)"/>
    <w:basedOn w:val="a"/>
    <w:semiHidden/>
    <w:unhideWhenUsed/>
    <w:rsid w:val="009E121C"/>
    <w:pPr>
      <w:spacing w:before="100" w:beforeAutospacing="1" w:after="100" w:afterAutospacing="1"/>
    </w:pPr>
    <w:rPr>
      <w:sz w:val="24"/>
      <w:szCs w:val="24"/>
    </w:rPr>
  </w:style>
  <w:style w:type="paragraph" w:styleId="a6">
    <w:name w:val="Title"/>
    <w:basedOn w:val="a"/>
    <w:link w:val="a7"/>
    <w:qFormat/>
    <w:rsid w:val="009E121C"/>
    <w:pPr>
      <w:jc w:val="center"/>
    </w:pPr>
    <w:rPr>
      <w:b/>
      <w:bCs/>
      <w:sz w:val="32"/>
      <w:szCs w:val="24"/>
    </w:rPr>
  </w:style>
  <w:style w:type="character" w:customStyle="1" w:styleId="a7">
    <w:name w:val="Название Знак"/>
    <w:basedOn w:val="a0"/>
    <w:link w:val="a6"/>
    <w:rsid w:val="009E121C"/>
    <w:rPr>
      <w:rFonts w:ascii="Times New Roman" w:eastAsia="Times New Roman" w:hAnsi="Times New Roman" w:cs="Times New Roman"/>
      <w:b/>
      <w:bCs/>
      <w:sz w:val="32"/>
      <w:szCs w:val="24"/>
      <w:lang w:eastAsia="ru-RU"/>
    </w:rPr>
  </w:style>
  <w:style w:type="paragraph" w:styleId="a8">
    <w:name w:val="Body Text"/>
    <w:basedOn w:val="a"/>
    <w:link w:val="a9"/>
    <w:semiHidden/>
    <w:unhideWhenUsed/>
    <w:rsid w:val="009E121C"/>
    <w:pPr>
      <w:jc w:val="both"/>
    </w:pPr>
    <w:rPr>
      <w:sz w:val="28"/>
    </w:rPr>
  </w:style>
  <w:style w:type="character" w:customStyle="1" w:styleId="a9">
    <w:name w:val="Основной текст Знак"/>
    <w:basedOn w:val="a0"/>
    <w:link w:val="a8"/>
    <w:semiHidden/>
    <w:rsid w:val="009E121C"/>
    <w:rPr>
      <w:rFonts w:ascii="Times New Roman" w:eastAsia="Times New Roman" w:hAnsi="Times New Roman" w:cs="Times New Roman"/>
      <w:sz w:val="28"/>
      <w:szCs w:val="20"/>
      <w:lang w:eastAsia="ru-RU"/>
    </w:rPr>
  </w:style>
  <w:style w:type="paragraph" w:styleId="aa">
    <w:name w:val="Body Text Indent"/>
    <w:basedOn w:val="a"/>
    <w:link w:val="ab"/>
    <w:semiHidden/>
    <w:unhideWhenUsed/>
    <w:rsid w:val="009E121C"/>
    <w:pPr>
      <w:ind w:firstLine="720"/>
      <w:jc w:val="both"/>
    </w:pPr>
    <w:rPr>
      <w:sz w:val="28"/>
    </w:rPr>
  </w:style>
  <w:style w:type="character" w:customStyle="1" w:styleId="ab">
    <w:name w:val="Основной текст с отступом Знак"/>
    <w:basedOn w:val="a0"/>
    <w:link w:val="aa"/>
    <w:semiHidden/>
    <w:rsid w:val="009E121C"/>
    <w:rPr>
      <w:rFonts w:ascii="Times New Roman" w:eastAsia="Times New Roman" w:hAnsi="Times New Roman" w:cs="Times New Roman"/>
      <w:sz w:val="28"/>
      <w:szCs w:val="20"/>
      <w:lang w:eastAsia="ru-RU"/>
    </w:rPr>
  </w:style>
  <w:style w:type="paragraph" w:styleId="ac">
    <w:name w:val="List Paragraph"/>
    <w:basedOn w:val="a"/>
    <w:uiPriority w:val="34"/>
    <w:qFormat/>
    <w:rsid w:val="009E121C"/>
    <w:pPr>
      <w:ind w:left="708"/>
    </w:pPr>
  </w:style>
  <w:style w:type="paragraph" w:customStyle="1" w:styleId="ConsNormal">
    <w:name w:val="ConsNormal"/>
    <w:rsid w:val="009E121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9E12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E12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2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9E121C"/>
    <w:pPr>
      <w:widowControl w:val="0"/>
      <w:autoSpaceDE w:val="0"/>
      <w:autoSpaceDN w:val="0"/>
      <w:adjustRightInd w:val="0"/>
      <w:spacing w:line="322" w:lineRule="exact"/>
      <w:ind w:firstLine="643"/>
      <w:jc w:val="both"/>
    </w:pPr>
    <w:rPr>
      <w:sz w:val="24"/>
      <w:szCs w:val="24"/>
    </w:rPr>
  </w:style>
  <w:style w:type="paragraph" w:customStyle="1" w:styleId="consplusnormal0">
    <w:name w:val="consplusnormal"/>
    <w:basedOn w:val="a"/>
    <w:rsid w:val="009E121C"/>
    <w:pPr>
      <w:spacing w:before="100" w:beforeAutospacing="1" w:after="100" w:afterAutospacing="1"/>
    </w:pPr>
    <w:rPr>
      <w:sz w:val="24"/>
      <w:szCs w:val="24"/>
    </w:rPr>
  </w:style>
  <w:style w:type="character" w:customStyle="1" w:styleId="FontStyle50">
    <w:name w:val="Font Style50"/>
    <w:basedOn w:val="a0"/>
    <w:rsid w:val="009E121C"/>
    <w:rPr>
      <w:rFonts w:ascii="Times New Roman" w:hAnsi="Times New Roman" w:cs="Times New Roman" w:hint="default"/>
      <w:sz w:val="26"/>
      <w:szCs w:val="26"/>
    </w:rPr>
  </w:style>
  <w:style w:type="character" w:customStyle="1" w:styleId="highlighthighlightactive">
    <w:name w:val="highlight highlight_active"/>
    <w:basedOn w:val="a0"/>
    <w:rsid w:val="009E121C"/>
  </w:style>
  <w:style w:type="table" w:styleId="ad">
    <w:name w:val="Table Grid"/>
    <w:basedOn w:val="a1"/>
    <w:rsid w:val="009E121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basedOn w:val="a0"/>
    <w:qFormat/>
    <w:rsid w:val="009E121C"/>
    <w:rPr>
      <w:i/>
      <w:iCs/>
    </w:rPr>
  </w:style>
  <w:style w:type="paragraph" w:styleId="af">
    <w:name w:val="Balloon Text"/>
    <w:basedOn w:val="a"/>
    <w:link w:val="af0"/>
    <w:uiPriority w:val="99"/>
    <w:semiHidden/>
    <w:unhideWhenUsed/>
    <w:rsid w:val="005F3B91"/>
    <w:rPr>
      <w:rFonts w:ascii="Arial" w:hAnsi="Arial" w:cs="Arial"/>
      <w:sz w:val="16"/>
      <w:szCs w:val="16"/>
    </w:rPr>
  </w:style>
  <w:style w:type="character" w:customStyle="1" w:styleId="af0">
    <w:name w:val="Текст выноски Знак"/>
    <w:basedOn w:val="a0"/>
    <w:link w:val="af"/>
    <w:uiPriority w:val="99"/>
    <w:semiHidden/>
    <w:rsid w:val="005F3B91"/>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94526440">
      <w:bodyDiv w:val="1"/>
      <w:marLeft w:val="0"/>
      <w:marRight w:val="0"/>
      <w:marTop w:val="0"/>
      <w:marBottom w:val="0"/>
      <w:divBdr>
        <w:top w:val="none" w:sz="0" w:space="0" w:color="auto"/>
        <w:left w:val="none" w:sz="0" w:space="0" w:color="auto"/>
        <w:bottom w:val="none" w:sz="0" w:space="0" w:color="auto"/>
        <w:right w:val="none" w:sz="0" w:space="0" w:color="auto"/>
      </w:divBdr>
    </w:div>
    <w:div w:id="21379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38CF305199E15085BCA9FED1F9D2387D066D032F27181C6E81648B9930AC3FE120132A81B57073T0L1H" TargetMode="External"/><Relationship Id="rId18" Type="http://schemas.openxmlformats.org/officeDocument/2006/relationships/hyperlink" Target="file:///F:\&#1041;&#1102;&#1076;&#1078;&#1077;&#1090;&#1085;&#1099;&#1081;%20&#1087;&#1088;&#1086;&#1094;&#1077;&#1089;&#1089;-1.doc" TargetMode="External"/><Relationship Id="rId26" Type="http://schemas.openxmlformats.org/officeDocument/2006/relationships/hyperlink" Target="consultantplus://offline/ref=35D5C6CC40BF1BB934700F379D06C6D38D49C097CACA0B7F5789E05C9B522D989A3B1C374BFDE697YBcAJ" TargetMode="External"/><Relationship Id="rId39" Type="http://schemas.openxmlformats.org/officeDocument/2006/relationships/hyperlink" Target="consultantplus://offline/ref=48C1C650AD61D943E856A60E80BC79E72B5F6FAB4669BBFC67504097DA08BEB421F95804190AF1D5OBR5K" TargetMode="External"/><Relationship Id="rId21" Type="http://schemas.openxmlformats.org/officeDocument/2006/relationships/hyperlink" Target="consultantplus://offline/ref=D7155529DD5B5F382C7B5EA6A92E666F3176FEE8EA74FB552C81429F2FF06B7FD02E9003C5438FC9V0LCK" TargetMode="External"/><Relationship Id="rId34" Type="http://schemas.openxmlformats.org/officeDocument/2006/relationships/hyperlink" Target="consultantplus://offline/ref=48C1C650AD61D943E856A60E80BC79E72B5A69A24560BBFC67504097DA08BEB421F958071C08OFR1K" TargetMode="External"/><Relationship Id="rId42" Type="http://schemas.openxmlformats.org/officeDocument/2006/relationships/hyperlink" Target="consultantplus://offline/ref=A30FE260EF748DC86C8BCD71FFF6484C442846C30E29EF6940D8514F9560D4219EB559324DCD27oFK" TargetMode="External"/><Relationship Id="rId47" Type="http://schemas.openxmlformats.org/officeDocument/2006/relationships/hyperlink" Target="consultantplus://offline/ref=A30FE260EF748DC86C8BCD71FFF6484C442846C30E29EF6940D8514F9560D4219EB559314CCB27o7K" TargetMode="External"/><Relationship Id="rId50" Type="http://schemas.openxmlformats.org/officeDocument/2006/relationships/hyperlink" Target="consultantplus://offline/ref=A30FE260EF748DC86C8BCD71FFF6484C442846C30E29EF6940D8514F9560D4219EB5593248CB7D0228oAK" TargetMode="External"/><Relationship Id="rId55" Type="http://schemas.openxmlformats.org/officeDocument/2006/relationships/hyperlink" Target="consultantplus://offline/ref=A1B1032339A50D52353D097064BFA394A18431161077E6AF4AE47D200BEC48E427340082FE9B63E8kFP8M" TargetMode="External"/><Relationship Id="rId63" Type="http://schemas.microsoft.com/office/2007/relationships/stylesWithEffects" Target="stylesWithEffects.xml"/><Relationship Id="rId7" Type="http://schemas.openxmlformats.org/officeDocument/2006/relationships/hyperlink" Target="consultantplus://offline/ref=497BACE91D69635452584E10448DF4F98379D2C5288FA17DD341501514Q2a6P" TargetMode="External"/><Relationship Id="rId2" Type="http://schemas.openxmlformats.org/officeDocument/2006/relationships/numbering" Target="numbering.xml"/><Relationship Id="rId16" Type="http://schemas.openxmlformats.org/officeDocument/2006/relationships/hyperlink" Target="consultantplus://offline/ref=435704188975D4B8382C6909ED77DFD67DD20766F5C692141C0F6001DD452EF27AA1D72DCE4149gDlCH" TargetMode="External"/><Relationship Id="rId20" Type="http://schemas.openxmlformats.org/officeDocument/2006/relationships/hyperlink" Target="file:///F:\&#1041;&#1102;&#1076;&#1078;&#1077;&#1090;&#1085;&#1099;&#1081;%20&#1087;&#1088;&#1086;&#1094;&#1077;&#1089;&#1089;-1.doc" TargetMode="External"/><Relationship Id="rId29" Type="http://schemas.openxmlformats.org/officeDocument/2006/relationships/hyperlink" Target="consultantplus://offline/ref=1C8D56984728638E26878F3DD45E1B2D9B342A7522C533CC054ECD52E3E01D0CB3B866C141EA62E8A2D8K" TargetMode="External"/><Relationship Id="rId41" Type="http://schemas.openxmlformats.org/officeDocument/2006/relationships/hyperlink" Target="consultantplus://offline/ref=48C1C650AD61D943E856A60E80BC79E72B5A69A24560BBFC67504097DA08BEB421F958041908F8DCOBRFK" TargetMode="External"/><Relationship Id="rId54" Type="http://schemas.openxmlformats.org/officeDocument/2006/relationships/hyperlink" Target="consultantplus://offline/ref=A1B1032339A50D52353D097064BFA394A980321C1975BBA542BD71220CE317F3207D0C83FE9B67kEP0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29A10DAB57C3809E8C7FE17DBAF8AFD4BBEF2A6C4D558D744DBB8F864U4yFJ" TargetMode="External"/><Relationship Id="rId11" Type="http://schemas.openxmlformats.org/officeDocument/2006/relationships/hyperlink" Target="file:///F:\&#1041;&#1102;&#1076;&#1078;&#1077;&#1090;&#1085;&#1099;&#1081;%20&#1087;&#1088;&#1086;&#1094;&#1077;&#1089;&#1089;-1.doc" TargetMode="External"/><Relationship Id="rId24" Type="http://schemas.openxmlformats.org/officeDocument/2006/relationships/hyperlink" Target="consultantplus://offline/ref=35D5C6CC40BF1BB934700F379D06C6D38D4CC090C4C70B7F5789E05C9B522D989A3B1C374BFDE695YBc8J" TargetMode="External"/><Relationship Id="rId32" Type="http://schemas.openxmlformats.org/officeDocument/2006/relationships/hyperlink" Target="consultantplus://offline/ref=48C1C650AD61D943E856A60E80BC79E72B5A6BAB4465BBFC67504097DA08BEB421F95804190AF1D7OBR4K" TargetMode="External"/><Relationship Id="rId37" Type="http://schemas.openxmlformats.org/officeDocument/2006/relationships/hyperlink" Target="consultantplus://offline/ref=48C1C650AD61D943E856A60E80BC79E72B5A6AAE4A61BBFC67504097DA08BEB421F95804190AF1D5OBREK" TargetMode="External"/><Relationship Id="rId40" Type="http://schemas.openxmlformats.org/officeDocument/2006/relationships/hyperlink" Target="consultantplus://offline/ref=BFA787948114D36BE69D39EEFCB93A5C0267A8A239555DC0554620D299A4FD1C821145E355C0A7J6L" TargetMode="External"/><Relationship Id="rId45" Type="http://schemas.openxmlformats.org/officeDocument/2006/relationships/hyperlink" Target="consultantplus://offline/ref=A30FE260EF748DC86C8BCD71FFF6484C442846C30E29EF6940D8514F9560D4219EB5593149CE27oCK" TargetMode="External"/><Relationship Id="rId53" Type="http://schemas.openxmlformats.org/officeDocument/2006/relationships/hyperlink" Target="consultantplus://offline/ref=A1B1032339A50D52353D097064BFA394A980321C1975BBA542BD71220CE317F3207D0C83FE9B62kEPDM" TargetMode="External"/><Relationship Id="rId58" Type="http://schemas.openxmlformats.org/officeDocument/2006/relationships/hyperlink" Target="consultantplus://offline/ref=C20AEB5985D66B64897F57AF3C9B9F8C0FC2657BBA9F9F2F8953C275F81Fy4F" TargetMode="External"/><Relationship Id="rId5" Type="http://schemas.openxmlformats.org/officeDocument/2006/relationships/webSettings" Target="webSettings.xml"/><Relationship Id="rId15" Type="http://schemas.openxmlformats.org/officeDocument/2006/relationships/hyperlink" Target="consultantplus://offline/main?base=SPB;n=89255;fld=134;dst=100014" TargetMode="External"/><Relationship Id="rId23" Type="http://schemas.openxmlformats.org/officeDocument/2006/relationships/hyperlink" Target="consultantplus://offline/ref=5E72B4E5227847F14918B60E485131E3ADBE0BF6331EA90D9436AE2B8C7C7BF35557B41CF9D434X1J" TargetMode="External"/><Relationship Id="rId28" Type="http://schemas.openxmlformats.org/officeDocument/2006/relationships/hyperlink" Target="consultantplus://offline/ref=A111F2AA9A046C60E571433901659B195A6BEC3AD5A0049131D6D5DD822F6B3BD43EB9C6E6E7EF01510CK" TargetMode="External"/><Relationship Id="rId36" Type="http://schemas.openxmlformats.org/officeDocument/2006/relationships/hyperlink" Target="consultantplus://offline/ref=48C1C650AD61D943E856A60E80BC79E72B5B6AAC4162BBFC67504097DA08BEB421F95804190AF1D5OBR6K" TargetMode="External"/><Relationship Id="rId49" Type="http://schemas.openxmlformats.org/officeDocument/2006/relationships/hyperlink" Target="consultantplus://offline/ref=A30FE260EF748DC86C8BCD71FFF6484C442846C30E29EF6940D8514F9560D4219EB559314ECC27o8K" TargetMode="External"/><Relationship Id="rId57" Type="http://schemas.openxmlformats.org/officeDocument/2006/relationships/hyperlink" Target="consultantplus://offline/ref=9EC082F3474F808F4BD985A2AFA689DA922026EC604C1CA1C3B93774A9AE5D5896799197F15FE4A1TDm7M" TargetMode="External"/><Relationship Id="rId61" Type="http://schemas.openxmlformats.org/officeDocument/2006/relationships/fontTable" Target="fontTable.xml"/><Relationship Id="rId10" Type="http://schemas.openxmlformats.org/officeDocument/2006/relationships/hyperlink" Target="consultantplus://offline/ref=E75FD3221A3AA813E7EC3B2E57CD3C2BF5EF6D91402C80BA783F3A5D62YF22G" TargetMode="External"/><Relationship Id="rId19" Type="http://schemas.openxmlformats.org/officeDocument/2006/relationships/hyperlink" Target="file:///F:\&#1041;&#1102;&#1076;&#1078;&#1077;&#1090;&#1085;&#1099;&#1081;%20&#1087;&#1088;&#1086;&#1094;&#1077;&#1089;&#1089;-1.doc" TargetMode="External"/><Relationship Id="rId31" Type="http://schemas.openxmlformats.org/officeDocument/2006/relationships/hyperlink" Target="consultantplus://offline/ref=F9A14449F9413991ADF97311BF1B6EBB3BFA5ECD57085DAAEE3D415C59eB6CL" TargetMode="External"/><Relationship Id="rId44" Type="http://schemas.openxmlformats.org/officeDocument/2006/relationships/hyperlink" Target="consultantplus://offline/ref=A30FE260EF748DC86C8BCD71FFF6484C442846C30E29EF6940D8514F9560D4219EB5593248CA7E0E28o3K" TargetMode="External"/><Relationship Id="rId52" Type="http://schemas.openxmlformats.org/officeDocument/2006/relationships/hyperlink" Target="consultantplus://offline/ref=A1B1032339A50D52353D097064BFA394A185311C177FE6AF4AE47D200BEC48E427340082FC9Bk6P4M" TargetMode="External"/><Relationship Id="rId60" Type="http://schemas.openxmlformats.org/officeDocument/2006/relationships/hyperlink" Target="consultantplus://offline/ref=4A61DFB5B3AA1D5E186B5B34F6C7A1E50AEE17C91C7A4F5EF0618252B3rEZ4N" TargetMode="External"/><Relationship Id="rId4" Type="http://schemas.openxmlformats.org/officeDocument/2006/relationships/settings" Target="settings.xml"/><Relationship Id="rId9" Type="http://schemas.openxmlformats.org/officeDocument/2006/relationships/hyperlink" Target="consultantplus://offline/ref=3D48B8B7549E4DE1DC054240130834BE984C77411D17F7096CAD3689C19C592AB0AFA82FE2ECB56ElArCG" TargetMode="External"/><Relationship Id="rId14" Type="http://schemas.openxmlformats.org/officeDocument/2006/relationships/hyperlink" Target="consultantplus://offline/ref=D26A185F15B2A542AD7A2722FF1517D7BEDBD5661E2655A4975471FFB9d6e4H" TargetMode="External"/><Relationship Id="rId22" Type="http://schemas.openxmlformats.org/officeDocument/2006/relationships/hyperlink" Target="consultantplus://offline/ref=5E72B4E5227847F14918B60E485131E3ADBE0BF6331EA90D9436AE2B8C7C7BF35557B41CFADD34XAJ" TargetMode="External"/><Relationship Id="rId27" Type="http://schemas.openxmlformats.org/officeDocument/2006/relationships/hyperlink" Target="consultantplus://offline/main?base=LAW;n=106436;fld=134;dst=100775" TargetMode="External"/><Relationship Id="rId30" Type="http://schemas.openxmlformats.org/officeDocument/2006/relationships/hyperlink" Target="consultantplus://offline/ref=1C8D56984728638E26878F3DD45E1B2D9B342A7B21CE33CC054ECD52E3E01D0CB3B866C141EA62E8A2D8K" TargetMode="External"/><Relationship Id="rId35" Type="http://schemas.openxmlformats.org/officeDocument/2006/relationships/hyperlink" Target="consultantplus://offline/ref=48C1C650AD61D943E856A60E80BC79E72B5B6AA24269BBFC67504097DA08BEB421F95804190AF1D5OBR6K" TargetMode="External"/><Relationship Id="rId43" Type="http://schemas.openxmlformats.org/officeDocument/2006/relationships/hyperlink" Target="consultantplus://offline/ref=A30FE260EF748DC86C8BCD71FFF6484C442846C30E29EF6940D8514F9560D4219EB559324DCC27oEK" TargetMode="External"/><Relationship Id="rId48" Type="http://schemas.openxmlformats.org/officeDocument/2006/relationships/hyperlink" Target="consultantplus://offline/ref=A30FE260EF748DC86C8BCD71FFF6484C442846C30E29EF6940D8514F9560D4219EB559314DC127oFK" TargetMode="External"/><Relationship Id="rId56" Type="http://schemas.openxmlformats.org/officeDocument/2006/relationships/hyperlink" Target="consultantplus://offline/ref=AAAE8C049A181AE9BED42CD7DF7A2BF081E59A5C85AFDA3783499B1B45E48E7C87A581E65A96797EpAe8N" TargetMode="External"/><Relationship Id="rId8" Type="http://schemas.openxmlformats.org/officeDocument/2006/relationships/hyperlink" Target="consultantplus://offline/ref=497BACE91D69635452584E10448DF4F98378D9C82C8BA17DD341501514Q2a6P" TargetMode="External"/><Relationship Id="rId51" Type="http://schemas.openxmlformats.org/officeDocument/2006/relationships/hyperlink" Target="file:///F:\&#1041;&#1102;&#1076;&#1078;&#1077;&#1090;&#1085;&#1099;&#1081;%20&#1087;&#1088;&#1086;&#1094;&#1077;&#1089;&#1089;-1.doc" TargetMode="External"/><Relationship Id="rId3" Type="http://schemas.openxmlformats.org/officeDocument/2006/relationships/styles" Target="styles.xml"/><Relationship Id="rId12" Type="http://schemas.openxmlformats.org/officeDocument/2006/relationships/hyperlink" Target="consultantplus://offline/ref=E75FD3221A3AA813E7EC3B2E57CD3C2BF5EF6D91402C80BA783F3A5D62YF22G" TargetMode="External"/><Relationship Id="rId17" Type="http://schemas.openxmlformats.org/officeDocument/2006/relationships/hyperlink" Target="file:///F:\&#1041;&#1102;&#1076;&#1078;&#1077;&#1090;&#1085;&#1099;&#1081;%20&#1087;&#1088;&#1086;&#1094;&#1077;&#1089;&#1089;-1.doc" TargetMode="External"/><Relationship Id="rId25" Type="http://schemas.openxmlformats.org/officeDocument/2006/relationships/hyperlink" Target="consultantplus://offline/ref=DF84485BA4F176D57E7ED84ABC96CBC282760FA87AB4979BA7683EA961707D72F121FBCE7BdEFAO" TargetMode="External"/><Relationship Id="rId33" Type="http://schemas.openxmlformats.org/officeDocument/2006/relationships/hyperlink" Target="consultantplus://offline/ref=48C1C650AD61D943E856A60E80BC79E72B5A69A24560BBFC67504097DA08BEB421F95804190BF2D2OBR2K" TargetMode="External"/><Relationship Id="rId38" Type="http://schemas.openxmlformats.org/officeDocument/2006/relationships/hyperlink" Target="consultantplus://offline/ref=48C1C650AD61D943E856A60E80BC79E72B5A68AD4469BBFC67504097DA08BEB421F95804190AF5D1OBR2K" TargetMode="External"/><Relationship Id="rId46" Type="http://schemas.openxmlformats.org/officeDocument/2006/relationships/hyperlink" Target="consultantplus://offline/ref=A30FE260EF748DC86C8BCD71FFF6484C442846C30E29EF6940D8514F9560D4219EB5593149C127oAK" TargetMode="External"/><Relationship Id="rId59" Type="http://schemas.openxmlformats.org/officeDocument/2006/relationships/hyperlink" Target="consultantplus://offline/ref=74063AC39A5F6DDA94406949483384BF0D06CF54DA5C10897D8CE47A16C6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D84B-3742-4F95-BDBF-D147B7D7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16088</Words>
  <Characters>91702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Лика</cp:lastModifiedBy>
  <cp:revision>3</cp:revision>
  <cp:lastPrinted>2014-06-19T09:17:00Z</cp:lastPrinted>
  <dcterms:created xsi:type="dcterms:W3CDTF">2014-07-16T21:25:00Z</dcterms:created>
  <dcterms:modified xsi:type="dcterms:W3CDTF">2014-07-17T05:37:00Z</dcterms:modified>
</cp:coreProperties>
</file>