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68" w:rsidRPr="00FC46D4" w:rsidRDefault="00C636D2" w:rsidP="00C636D2">
      <w:pPr>
        <w:tabs>
          <w:tab w:val="left" w:pos="712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СОБРАНИЕ ДЕПУТАТОВ САЛЬНОВСКОГО </w:t>
      </w:r>
      <w:r w:rsidR="00BD1C68" w:rsidRPr="00FC46D4">
        <w:rPr>
          <w:b/>
          <w:sz w:val="32"/>
          <w:szCs w:val="32"/>
        </w:rPr>
        <w:t>СЕЛЬСОВЕТА</w:t>
      </w:r>
    </w:p>
    <w:p w:rsidR="00BD1C68" w:rsidRPr="00FC46D4" w:rsidRDefault="00BD1C68" w:rsidP="00B70B68">
      <w:pPr>
        <w:tabs>
          <w:tab w:val="left" w:pos="7125"/>
        </w:tabs>
        <w:jc w:val="center"/>
        <w:rPr>
          <w:b/>
          <w:sz w:val="32"/>
          <w:szCs w:val="32"/>
        </w:rPr>
      </w:pPr>
      <w:r w:rsidRPr="00FC46D4">
        <w:rPr>
          <w:b/>
          <w:sz w:val="32"/>
          <w:szCs w:val="32"/>
        </w:rPr>
        <w:t>ХОМУТОВСКОГО РАЙОНА КУРСКОЙ ОБЛАСТИ</w:t>
      </w:r>
    </w:p>
    <w:p w:rsidR="00B70B68" w:rsidRPr="00FC46D4" w:rsidRDefault="00B70B68" w:rsidP="00B70B68">
      <w:pPr>
        <w:tabs>
          <w:tab w:val="left" w:pos="7125"/>
        </w:tabs>
        <w:jc w:val="center"/>
        <w:rPr>
          <w:sz w:val="32"/>
          <w:szCs w:val="32"/>
        </w:rPr>
      </w:pPr>
    </w:p>
    <w:p w:rsidR="00640BA4" w:rsidRDefault="00984255" w:rsidP="00B70B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</w:t>
      </w:r>
      <w:r w:rsidR="003A7850" w:rsidRPr="00FC46D4">
        <w:rPr>
          <w:b/>
          <w:sz w:val="32"/>
          <w:szCs w:val="32"/>
        </w:rPr>
        <w:t>Е</w:t>
      </w:r>
    </w:p>
    <w:p w:rsidR="00FC46D4" w:rsidRPr="00FC46D4" w:rsidRDefault="00FC46D4" w:rsidP="00B70B68">
      <w:pPr>
        <w:jc w:val="center"/>
        <w:rPr>
          <w:b/>
          <w:sz w:val="32"/>
          <w:szCs w:val="32"/>
        </w:rPr>
      </w:pPr>
    </w:p>
    <w:p w:rsidR="00021FF8" w:rsidRPr="00FC46D4" w:rsidRDefault="00C636D2" w:rsidP="00021F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F1826" w:rsidRPr="00FC46D4">
        <w:rPr>
          <w:b/>
          <w:sz w:val="28"/>
          <w:szCs w:val="28"/>
        </w:rPr>
        <w:t>16 декабря 2013 года</w:t>
      </w:r>
      <w:r w:rsidR="00021FF8" w:rsidRPr="00FC46D4">
        <w:rPr>
          <w:b/>
          <w:sz w:val="28"/>
          <w:szCs w:val="28"/>
        </w:rPr>
        <w:t xml:space="preserve">                                       </w:t>
      </w:r>
      <w:r w:rsidR="00CE0DB4" w:rsidRPr="00FC46D4">
        <w:rPr>
          <w:b/>
          <w:sz w:val="28"/>
          <w:szCs w:val="28"/>
        </w:rPr>
        <w:t xml:space="preserve">    </w:t>
      </w:r>
      <w:r w:rsidR="00FC46D4">
        <w:rPr>
          <w:b/>
          <w:sz w:val="28"/>
          <w:szCs w:val="28"/>
        </w:rPr>
        <w:t xml:space="preserve">    </w:t>
      </w:r>
      <w:r w:rsidR="00984255">
        <w:rPr>
          <w:b/>
          <w:sz w:val="28"/>
          <w:szCs w:val="28"/>
        </w:rPr>
        <w:t xml:space="preserve">  </w:t>
      </w:r>
      <w:r w:rsidR="00FC46D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CE0DB4" w:rsidRPr="00FC46D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="00CE0DB4" w:rsidRPr="00FC46D4">
        <w:rPr>
          <w:b/>
          <w:sz w:val="28"/>
          <w:szCs w:val="28"/>
        </w:rPr>
        <w:t xml:space="preserve">        №</w:t>
      </w:r>
      <w:r w:rsidR="002F1826" w:rsidRPr="00FC46D4">
        <w:rPr>
          <w:b/>
          <w:sz w:val="28"/>
          <w:szCs w:val="28"/>
        </w:rPr>
        <w:t xml:space="preserve"> 30/135</w:t>
      </w:r>
    </w:p>
    <w:p w:rsidR="002F1826" w:rsidRPr="00FC46D4" w:rsidRDefault="002F1826" w:rsidP="00021FF8">
      <w:pPr>
        <w:rPr>
          <w:b/>
          <w:sz w:val="28"/>
          <w:szCs w:val="28"/>
        </w:rPr>
      </w:pPr>
    </w:p>
    <w:p w:rsidR="003A7850" w:rsidRPr="00FC46D4" w:rsidRDefault="003A7850" w:rsidP="00C636D2">
      <w:pPr>
        <w:ind w:right="4622"/>
        <w:jc w:val="both"/>
        <w:rPr>
          <w:b/>
          <w:sz w:val="28"/>
          <w:szCs w:val="28"/>
        </w:rPr>
      </w:pPr>
      <w:r w:rsidRPr="00FC46D4">
        <w:rPr>
          <w:b/>
          <w:sz w:val="28"/>
          <w:szCs w:val="28"/>
        </w:rPr>
        <w:t>О</w:t>
      </w:r>
      <w:r w:rsidR="00FC46D4">
        <w:rPr>
          <w:b/>
          <w:sz w:val="28"/>
          <w:szCs w:val="28"/>
        </w:rPr>
        <w:t xml:space="preserve"> </w:t>
      </w:r>
      <w:r w:rsidRPr="00FC46D4">
        <w:rPr>
          <w:b/>
          <w:sz w:val="28"/>
          <w:szCs w:val="28"/>
        </w:rPr>
        <w:t>бюджет</w:t>
      </w:r>
      <w:r w:rsidR="00640BA4" w:rsidRPr="00FC46D4">
        <w:rPr>
          <w:b/>
          <w:sz w:val="28"/>
          <w:szCs w:val="28"/>
        </w:rPr>
        <w:t>е</w:t>
      </w:r>
      <w:r w:rsidRPr="00FC46D4">
        <w:rPr>
          <w:b/>
          <w:sz w:val="28"/>
          <w:szCs w:val="28"/>
        </w:rPr>
        <w:t xml:space="preserve"> </w:t>
      </w:r>
      <w:proofErr w:type="spellStart"/>
      <w:r w:rsidR="00AD147C" w:rsidRPr="00FC46D4">
        <w:rPr>
          <w:b/>
          <w:sz w:val="28"/>
          <w:szCs w:val="28"/>
        </w:rPr>
        <w:t>Сальновского</w:t>
      </w:r>
      <w:proofErr w:type="spellEnd"/>
      <w:r w:rsidRPr="00FC46D4">
        <w:rPr>
          <w:b/>
          <w:sz w:val="28"/>
          <w:szCs w:val="28"/>
        </w:rPr>
        <w:t xml:space="preserve"> сельсовета</w:t>
      </w:r>
      <w:r w:rsidR="00C636D2">
        <w:rPr>
          <w:b/>
          <w:sz w:val="28"/>
          <w:szCs w:val="28"/>
        </w:rPr>
        <w:t xml:space="preserve"> </w:t>
      </w:r>
      <w:proofErr w:type="spellStart"/>
      <w:r w:rsidR="001E1419" w:rsidRPr="00FC46D4">
        <w:rPr>
          <w:b/>
          <w:sz w:val="28"/>
          <w:szCs w:val="28"/>
        </w:rPr>
        <w:t>Хомутовского</w:t>
      </w:r>
      <w:proofErr w:type="spellEnd"/>
      <w:r w:rsidR="00C636D2">
        <w:rPr>
          <w:b/>
          <w:sz w:val="28"/>
          <w:szCs w:val="28"/>
        </w:rPr>
        <w:t xml:space="preserve"> </w:t>
      </w:r>
      <w:r w:rsidR="008216C9" w:rsidRPr="00FC46D4">
        <w:rPr>
          <w:b/>
          <w:sz w:val="28"/>
          <w:szCs w:val="28"/>
        </w:rPr>
        <w:t>р</w:t>
      </w:r>
      <w:r w:rsidR="001E1419" w:rsidRPr="00FC46D4">
        <w:rPr>
          <w:b/>
          <w:sz w:val="28"/>
          <w:szCs w:val="28"/>
        </w:rPr>
        <w:t>айон</w:t>
      </w:r>
      <w:r w:rsidR="00FC46D4">
        <w:rPr>
          <w:b/>
          <w:sz w:val="28"/>
          <w:szCs w:val="28"/>
        </w:rPr>
        <w:t>а Курской области</w:t>
      </w:r>
      <w:r w:rsidR="00C636D2">
        <w:rPr>
          <w:b/>
          <w:sz w:val="28"/>
          <w:szCs w:val="28"/>
        </w:rPr>
        <w:t xml:space="preserve"> </w:t>
      </w:r>
      <w:r w:rsidR="009328B6" w:rsidRPr="00FC46D4">
        <w:rPr>
          <w:b/>
          <w:sz w:val="28"/>
          <w:szCs w:val="28"/>
        </w:rPr>
        <w:t>на 201</w:t>
      </w:r>
      <w:r w:rsidR="00163F10" w:rsidRPr="00FC46D4">
        <w:rPr>
          <w:b/>
          <w:sz w:val="28"/>
          <w:szCs w:val="28"/>
        </w:rPr>
        <w:t>4</w:t>
      </w:r>
      <w:r w:rsidR="00C636D2">
        <w:rPr>
          <w:b/>
          <w:sz w:val="28"/>
          <w:szCs w:val="28"/>
        </w:rPr>
        <w:t xml:space="preserve"> </w:t>
      </w:r>
      <w:r w:rsidRPr="00FC46D4">
        <w:rPr>
          <w:b/>
          <w:sz w:val="28"/>
          <w:szCs w:val="28"/>
        </w:rPr>
        <w:t>год</w:t>
      </w:r>
      <w:r w:rsidR="001030CE" w:rsidRPr="00FC46D4">
        <w:rPr>
          <w:b/>
          <w:sz w:val="28"/>
          <w:szCs w:val="28"/>
        </w:rPr>
        <w:t xml:space="preserve"> и плановый период</w:t>
      </w:r>
      <w:r w:rsidR="00C636D2">
        <w:rPr>
          <w:b/>
          <w:sz w:val="28"/>
          <w:szCs w:val="28"/>
        </w:rPr>
        <w:t xml:space="preserve"> </w:t>
      </w:r>
      <w:r w:rsidR="001030CE" w:rsidRPr="00FC46D4">
        <w:rPr>
          <w:b/>
          <w:sz w:val="28"/>
          <w:szCs w:val="28"/>
        </w:rPr>
        <w:t>201</w:t>
      </w:r>
      <w:r w:rsidR="00163F10" w:rsidRPr="00FC46D4">
        <w:rPr>
          <w:b/>
          <w:sz w:val="28"/>
          <w:szCs w:val="28"/>
        </w:rPr>
        <w:t>5</w:t>
      </w:r>
      <w:r w:rsidR="001030CE" w:rsidRPr="00FC46D4">
        <w:rPr>
          <w:b/>
          <w:sz w:val="28"/>
          <w:szCs w:val="28"/>
        </w:rPr>
        <w:t>-201</w:t>
      </w:r>
      <w:r w:rsidR="00163F10" w:rsidRPr="00FC46D4">
        <w:rPr>
          <w:b/>
          <w:sz w:val="28"/>
          <w:szCs w:val="28"/>
        </w:rPr>
        <w:t>6</w:t>
      </w:r>
      <w:r w:rsidR="00FC46D4">
        <w:rPr>
          <w:b/>
          <w:sz w:val="28"/>
          <w:szCs w:val="28"/>
        </w:rPr>
        <w:t xml:space="preserve"> </w:t>
      </w:r>
      <w:r w:rsidR="001030CE" w:rsidRPr="00FC46D4">
        <w:rPr>
          <w:b/>
          <w:sz w:val="28"/>
          <w:szCs w:val="28"/>
        </w:rPr>
        <w:t>годов</w:t>
      </w:r>
    </w:p>
    <w:p w:rsidR="00BD1C68" w:rsidRDefault="00BD1C68">
      <w:pPr>
        <w:rPr>
          <w:b/>
        </w:rPr>
      </w:pPr>
    </w:p>
    <w:p w:rsidR="00BD1C68" w:rsidRDefault="00BD1C68">
      <w:pPr>
        <w:rPr>
          <w:b/>
        </w:rPr>
      </w:pPr>
    </w:p>
    <w:p w:rsidR="00BD1C68" w:rsidRDefault="00BD1C68">
      <w:pPr>
        <w:rPr>
          <w:b/>
        </w:rPr>
      </w:pPr>
    </w:p>
    <w:p w:rsidR="007D6B10" w:rsidRPr="00FC46D4" w:rsidRDefault="003A7850" w:rsidP="002F1826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C46D4">
        <w:rPr>
          <w:sz w:val="28"/>
          <w:szCs w:val="28"/>
        </w:rPr>
        <w:t>1. Утвердить основные характеристики бюджета</w:t>
      </w:r>
      <w:r w:rsidR="00841D80">
        <w:rPr>
          <w:sz w:val="28"/>
          <w:szCs w:val="28"/>
        </w:rPr>
        <w:t xml:space="preserve">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Pr="00FC46D4">
        <w:rPr>
          <w:sz w:val="28"/>
          <w:szCs w:val="28"/>
        </w:rPr>
        <w:t xml:space="preserve"> сельсовета</w:t>
      </w:r>
      <w:r w:rsidR="001E1419" w:rsidRPr="00FC46D4">
        <w:rPr>
          <w:sz w:val="28"/>
          <w:szCs w:val="28"/>
        </w:rPr>
        <w:t xml:space="preserve"> </w:t>
      </w:r>
      <w:proofErr w:type="spellStart"/>
      <w:r w:rsidR="001E1419" w:rsidRPr="00FC46D4">
        <w:rPr>
          <w:sz w:val="28"/>
          <w:szCs w:val="28"/>
        </w:rPr>
        <w:t>Хомутовского</w:t>
      </w:r>
      <w:proofErr w:type="spellEnd"/>
      <w:r w:rsidR="001E1419" w:rsidRPr="00FC46D4">
        <w:rPr>
          <w:sz w:val="28"/>
          <w:szCs w:val="28"/>
        </w:rPr>
        <w:t xml:space="preserve"> района</w:t>
      </w:r>
      <w:r w:rsidR="001E1419" w:rsidRPr="00FC46D4">
        <w:rPr>
          <w:b/>
          <w:sz w:val="28"/>
          <w:szCs w:val="28"/>
        </w:rPr>
        <w:t xml:space="preserve"> </w:t>
      </w:r>
      <w:r w:rsidR="001030CE" w:rsidRPr="00FC46D4">
        <w:rPr>
          <w:sz w:val="28"/>
          <w:szCs w:val="28"/>
        </w:rPr>
        <w:t>на 201</w:t>
      </w:r>
      <w:r w:rsidR="00163F10" w:rsidRPr="00FC46D4">
        <w:rPr>
          <w:sz w:val="28"/>
          <w:szCs w:val="28"/>
        </w:rPr>
        <w:t>4</w:t>
      </w:r>
      <w:r w:rsidRPr="00FC46D4">
        <w:rPr>
          <w:sz w:val="28"/>
          <w:szCs w:val="28"/>
        </w:rPr>
        <w:t xml:space="preserve"> год</w:t>
      </w:r>
      <w:r w:rsidR="001030CE" w:rsidRPr="00FC46D4">
        <w:rPr>
          <w:sz w:val="28"/>
          <w:szCs w:val="28"/>
        </w:rPr>
        <w:t xml:space="preserve"> и плановый период 201</w:t>
      </w:r>
      <w:r w:rsidR="00163F10" w:rsidRPr="00FC46D4">
        <w:rPr>
          <w:sz w:val="28"/>
          <w:szCs w:val="28"/>
        </w:rPr>
        <w:t>5</w:t>
      </w:r>
      <w:r w:rsidR="001030CE" w:rsidRPr="00FC46D4">
        <w:rPr>
          <w:sz w:val="28"/>
          <w:szCs w:val="28"/>
        </w:rPr>
        <w:t>-201</w:t>
      </w:r>
      <w:r w:rsidR="00163F10" w:rsidRPr="00FC46D4">
        <w:rPr>
          <w:sz w:val="28"/>
          <w:szCs w:val="28"/>
        </w:rPr>
        <w:t>6</w:t>
      </w:r>
      <w:r w:rsidR="001030CE" w:rsidRPr="00FC46D4">
        <w:rPr>
          <w:sz w:val="28"/>
          <w:szCs w:val="28"/>
        </w:rPr>
        <w:t xml:space="preserve"> годов</w:t>
      </w:r>
      <w:proofErr w:type="gramStart"/>
      <w:r w:rsidRPr="00FC46D4">
        <w:rPr>
          <w:sz w:val="28"/>
          <w:szCs w:val="28"/>
        </w:rPr>
        <w:t xml:space="preserve"> :</w:t>
      </w:r>
      <w:proofErr w:type="gramEnd"/>
    </w:p>
    <w:p w:rsidR="003A7850" w:rsidRPr="00FC46D4" w:rsidRDefault="007D6B10" w:rsidP="002F1826">
      <w:pPr>
        <w:tabs>
          <w:tab w:val="left" w:pos="1134"/>
        </w:tabs>
        <w:jc w:val="both"/>
        <w:rPr>
          <w:sz w:val="28"/>
          <w:szCs w:val="28"/>
        </w:rPr>
      </w:pPr>
      <w:r w:rsidRPr="00FC46D4">
        <w:rPr>
          <w:sz w:val="28"/>
          <w:szCs w:val="28"/>
        </w:rPr>
        <w:t>-</w:t>
      </w:r>
      <w:r w:rsidR="00841D80">
        <w:rPr>
          <w:sz w:val="28"/>
          <w:szCs w:val="28"/>
        </w:rPr>
        <w:t xml:space="preserve"> </w:t>
      </w:r>
      <w:r w:rsidR="009328B6" w:rsidRPr="00FC46D4">
        <w:rPr>
          <w:sz w:val="28"/>
          <w:szCs w:val="28"/>
        </w:rPr>
        <w:t xml:space="preserve">прогнозируемый </w:t>
      </w:r>
      <w:r w:rsidR="003A7850" w:rsidRPr="00FC46D4">
        <w:rPr>
          <w:sz w:val="28"/>
          <w:szCs w:val="28"/>
        </w:rPr>
        <w:t>общ</w:t>
      </w:r>
      <w:r w:rsidR="009328B6" w:rsidRPr="00FC46D4">
        <w:rPr>
          <w:sz w:val="28"/>
          <w:szCs w:val="28"/>
        </w:rPr>
        <w:t>ий объем доходов бюджета на 201</w:t>
      </w:r>
      <w:r w:rsidR="00163F10" w:rsidRPr="00FC46D4">
        <w:rPr>
          <w:sz w:val="28"/>
          <w:szCs w:val="28"/>
        </w:rPr>
        <w:t>4</w:t>
      </w:r>
      <w:r w:rsidR="003A7850" w:rsidRPr="00FC46D4">
        <w:rPr>
          <w:sz w:val="28"/>
          <w:szCs w:val="28"/>
        </w:rPr>
        <w:t xml:space="preserve"> год </w:t>
      </w:r>
      <w:r w:rsidR="00BA65E7" w:rsidRPr="00FC46D4">
        <w:rPr>
          <w:sz w:val="28"/>
          <w:szCs w:val="28"/>
        </w:rPr>
        <w:t>в сумме 3979466</w:t>
      </w:r>
      <w:r w:rsidR="003A7850" w:rsidRPr="00FC46D4">
        <w:rPr>
          <w:sz w:val="28"/>
          <w:szCs w:val="28"/>
        </w:rPr>
        <w:t xml:space="preserve"> рубл</w:t>
      </w:r>
      <w:r w:rsidR="00BA65E7" w:rsidRPr="00FC46D4">
        <w:rPr>
          <w:sz w:val="28"/>
          <w:szCs w:val="28"/>
        </w:rPr>
        <w:t>ей</w:t>
      </w:r>
    </w:p>
    <w:p w:rsidR="003A7850" w:rsidRPr="00FC46D4" w:rsidRDefault="003A7850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>- общий</w:t>
      </w:r>
      <w:r w:rsidR="00CF0F46" w:rsidRPr="00FC46D4">
        <w:rPr>
          <w:sz w:val="28"/>
          <w:szCs w:val="28"/>
        </w:rPr>
        <w:t xml:space="preserve"> объем расходов бюд</w:t>
      </w:r>
      <w:r w:rsidR="009328B6" w:rsidRPr="00FC46D4">
        <w:rPr>
          <w:sz w:val="28"/>
          <w:szCs w:val="28"/>
        </w:rPr>
        <w:t>жета</w:t>
      </w:r>
      <w:r w:rsidR="00841D80">
        <w:rPr>
          <w:sz w:val="28"/>
          <w:szCs w:val="28"/>
        </w:rPr>
        <w:t xml:space="preserve"> </w:t>
      </w:r>
      <w:r w:rsidR="009328B6" w:rsidRPr="00FC46D4">
        <w:rPr>
          <w:sz w:val="28"/>
          <w:szCs w:val="28"/>
        </w:rPr>
        <w:t>на 201</w:t>
      </w:r>
      <w:r w:rsidR="00163F10" w:rsidRPr="00FC46D4">
        <w:rPr>
          <w:sz w:val="28"/>
          <w:szCs w:val="28"/>
        </w:rPr>
        <w:t>4</w:t>
      </w:r>
      <w:r w:rsidR="009328B6" w:rsidRPr="00FC46D4">
        <w:rPr>
          <w:sz w:val="28"/>
          <w:szCs w:val="28"/>
        </w:rPr>
        <w:t xml:space="preserve"> год в сумме </w:t>
      </w:r>
      <w:r w:rsidR="00BA65E7" w:rsidRPr="00FC46D4">
        <w:rPr>
          <w:sz w:val="28"/>
          <w:szCs w:val="28"/>
        </w:rPr>
        <w:t>3979466</w:t>
      </w:r>
      <w:r w:rsidR="00841D80">
        <w:rPr>
          <w:sz w:val="28"/>
          <w:szCs w:val="28"/>
        </w:rPr>
        <w:t xml:space="preserve"> </w:t>
      </w:r>
      <w:r w:rsidRPr="00FC46D4">
        <w:rPr>
          <w:sz w:val="28"/>
          <w:szCs w:val="28"/>
        </w:rPr>
        <w:t>рубл</w:t>
      </w:r>
      <w:r w:rsidR="00BA65E7" w:rsidRPr="00FC46D4">
        <w:rPr>
          <w:sz w:val="28"/>
          <w:szCs w:val="28"/>
        </w:rPr>
        <w:t>ей</w:t>
      </w:r>
      <w:r w:rsidRPr="00FC46D4">
        <w:rPr>
          <w:sz w:val="28"/>
          <w:szCs w:val="28"/>
        </w:rPr>
        <w:t>.</w:t>
      </w:r>
    </w:p>
    <w:p w:rsidR="001030CE" w:rsidRPr="00FC46D4" w:rsidRDefault="001030CE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>-</w:t>
      </w:r>
      <w:r w:rsidR="00841D80">
        <w:rPr>
          <w:sz w:val="28"/>
          <w:szCs w:val="28"/>
        </w:rPr>
        <w:t xml:space="preserve"> </w:t>
      </w:r>
      <w:r w:rsidRPr="00FC46D4">
        <w:rPr>
          <w:sz w:val="28"/>
          <w:szCs w:val="28"/>
        </w:rPr>
        <w:t xml:space="preserve">прогнозируемый общий объем доходов бюджета </w:t>
      </w:r>
      <w:r w:rsidR="000E4B6B" w:rsidRPr="00FC46D4">
        <w:rPr>
          <w:sz w:val="28"/>
          <w:szCs w:val="28"/>
        </w:rPr>
        <w:t xml:space="preserve">планового периода </w:t>
      </w:r>
      <w:r w:rsidR="00163F10" w:rsidRPr="00FC46D4">
        <w:rPr>
          <w:sz w:val="28"/>
          <w:szCs w:val="28"/>
        </w:rPr>
        <w:t>на 2015</w:t>
      </w:r>
      <w:r w:rsidRPr="00FC46D4">
        <w:rPr>
          <w:sz w:val="28"/>
          <w:szCs w:val="28"/>
        </w:rPr>
        <w:t xml:space="preserve"> год в с</w:t>
      </w:r>
      <w:r w:rsidR="00BA65E7" w:rsidRPr="00FC46D4">
        <w:rPr>
          <w:sz w:val="28"/>
          <w:szCs w:val="28"/>
        </w:rPr>
        <w:t>умме 3151910</w:t>
      </w:r>
      <w:r w:rsidRPr="00FC46D4">
        <w:rPr>
          <w:sz w:val="28"/>
          <w:szCs w:val="28"/>
        </w:rPr>
        <w:t xml:space="preserve"> рублей</w:t>
      </w:r>
    </w:p>
    <w:p w:rsidR="001030CE" w:rsidRPr="00FC46D4" w:rsidRDefault="001030CE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>- общий объем расходов бюд</w:t>
      </w:r>
      <w:r w:rsidR="00A54086" w:rsidRPr="00FC46D4">
        <w:rPr>
          <w:sz w:val="28"/>
          <w:szCs w:val="28"/>
        </w:rPr>
        <w:t>жета</w:t>
      </w:r>
      <w:r w:rsidR="00841D80">
        <w:rPr>
          <w:sz w:val="28"/>
          <w:szCs w:val="28"/>
        </w:rPr>
        <w:t xml:space="preserve"> </w:t>
      </w:r>
      <w:r w:rsidR="00A54086" w:rsidRPr="00FC46D4">
        <w:rPr>
          <w:sz w:val="28"/>
          <w:szCs w:val="28"/>
        </w:rPr>
        <w:t>планового периода на 201</w:t>
      </w:r>
      <w:r w:rsidR="00BA65E7" w:rsidRPr="00FC46D4">
        <w:rPr>
          <w:sz w:val="28"/>
          <w:szCs w:val="28"/>
        </w:rPr>
        <w:t>5 год в сумме 3151910</w:t>
      </w:r>
      <w:r w:rsidR="00F8486B" w:rsidRPr="00FC46D4">
        <w:rPr>
          <w:sz w:val="28"/>
          <w:szCs w:val="28"/>
        </w:rPr>
        <w:t xml:space="preserve"> </w:t>
      </w:r>
      <w:r w:rsidRPr="00FC46D4">
        <w:rPr>
          <w:sz w:val="28"/>
          <w:szCs w:val="28"/>
        </w:rPr>
        <w:t>рублей</w:t>
      </w:r>
      <w:r w:rsidR="002566FF" w:rsidRPr="00FC46D4">
        <w:rPr>
          <w:sz w:val="28"/>
          <w:szCs w:val="28"/>
        </w:rPr>
        <w:t>,</w:t>
      </w:r>
      <w:r w:rsidR="00F8486B" w:rsidRPr="00FC46D4">
        <w:rPr>
          <w:sz w:val="28"/>
          <w:szCs w:val="28"/>
        </w:rPr>
        <w:t xml:space="preserve"> в том числе усл</w:t>
      </w:r>
      <w:r w:rsidR="00E54728">
        <w:rPr>
          <w:sz w:val="28"/>
          <w:szCs w:val="28"/>
        </w:rPr>
        <w:t xml:space="preserve">овно утвержденные расходы </w:t>
      </w:r>
      <w:r w:rsidR="00E54728" w:rsidRPr="00E54728">
        <w:rPr>
          <w:sz w:val="28"/>
          <w:szCs w:val="28"/>
        </w:rPr>
        <w:t>78803</w:t>
      </w:r>
      <w:r w:rsidR="00F8486B" w:rsidRPr="00FC46D4">
        <w:rPr>
          <w:sz w:val="28"/>
          <w:szCs w:val="28"/>
        </w:rPr>
        <w:t xml:space="preserve"> рублей</w:t>
      </w:r>
    </w:p>
    <w:p w:rsidR="001030CE" w:rsidRPr="00FC46D4" w:rsidRDefault="001030CE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>-</w:t>
      </w:r>
      <w:r w:rsidR="00841D80">
        <w:rPr>
          <w:sz w:val="28"/>
          <w:szCs w:val="28"/>
        </w:rPr>
        <w:t xml:space="preserve"> </w:t>
      </w:r>
      <w:r w:rsidRPr="00FC46D4">
        <w:rPr>
          <w:sz w:val="28"/>
          <w:szCs w:val="28"/>
        </w:rPr>
        <w:t xml:space="preserve">прогнозируемый общий объем доходов бюджета </w:t>
      </w:r>
      <w:r w:rsidR="00702B8B" w:rsidRPr="00FC46D4">
        <w:rPr>
          <w:sz w:val="28"/>
          <w:szCs w:val="28"/>
        </w:rPr>
        <w:t xml:space="preserve">планового периода на </w:t>
      </w:r>
      <w:r w:rsidR="000E4B6B" w:rsidRPr="00FC46D4">
        <w:rPr>
          <w:sz w:val="28"/>
          <w:szCs w:val="28"/>
        </w:rPr>
        <w:t>201</w:t>
      </w:r>
      <w:r w:rsidR="006B2974" w:rsidRPr="00FC46D4">
        <w:rPr>
          <w:sz w:val="28"/>
          <w:szCs w:val="28"/>
        </w:rPr>
        <w:t>6</w:t>
      </w:r>
      <w:r w:rsidR="000E4B6B" w:rsidRPr="00FC46D4">
        <w:rPr>
          <w:sz w:val="28"/>
          <w:szCs w:val="28"/>
        </w:rPr>
        <w:t xml:space="preserve"> год </w:t>
      </w:r>
      <w:r w:rsidR="00BA65E7" w:rsidRPr="00FC46D4">
        <w:rPr>
          <w:sz w:val="28"/>
          <w:szCs w:val="28"/>
        </w:rPr>
        <w:t>в сумме 3422798</w:t>
      </w:r>
      <w:r w:rsidR="00841D80">
        <w:rPr>
          <w:sz w:val="28"/>
          <w:szCs w:val="28"/>
        </w:rPr>
        <w:t xml:space="preserve"> </w:t>
      </w:r>
      <w:r w:rsidRPr="00FC46D4">
        <w:rPr>
          <w:sz w:val="28"/>
          <w:szCs w:val="28"/>
        </w:rPr>
        <w:t>рубл</w:t>
      </w:r>
      <w:r w:rsidR="00F8486B" w:rsidRPr="00FC46D4">
        <w:rPr>
          <w:sz w:val="28"/>
          <w:szCs w:val="28"/>
        </w:rPr>
        <w:t>ей.</w:t>
      </w:r>
    </w:p>
    <w:p w:rsidR="00F8486B" w:rsidRPr="00FC46D4" w:rsidRDefault="001030CE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>- общий объем расходов бюд</w:t>
      </w:r>
      <w:r w:rsidR="00702B8B" w:rsidRPr="00FC46D4">
        <w:rPr>
          <w:sz w:val="28"/>
          <w:szCs w:val="28"/>
        </w:rPr>
        <w:t>жета</w:t>
      </w:r>
      <w:r w:rsidR="00841D80">
        <w:rPr>
          <w:sz w:val="28"/>
          <w:szCs w:val="28"/>
        </w:rPr>
        <w:t xml:space="preserve"> </w:t>
      </w:r>
      <w:r w:rsidR="00702B8B" w:rsidRPr="00FC46D4">
        <w:rPr>
          <w:sz w:val="28"/>
          <w:szCs w:val="28"/>
        </w:rPr>
        <w:t xml:space="preserve">планового периода на </w:t>
      </w:r>
      <w:r w:rsidR="00A54086" w:rsidRPr="00FC46D4">
        <w:rPr>
          <w:sz w:val="28"/>
          <w:szCs w:val="28"/>
        </w:rPr>
        <w:t>201</w:t>
      </w:r>
      <w:r w:rsidR="006B2974" w:rsidRPr="00FC46D4">
        <w:rPr>
          <w:sz w:val="28"/>
          <w:szCs w:val="28"/>
        </w:rPr>
        <w:t>6</w:t>
      </w:r>
      <w:r w:rsidR="000E4B6B" w:rsidRPr="00FC46D4">
        <w:rPr>
          <w:sz w:val="28"/>
          <w:szCs w:val="28"/>
        </w:rPr>
        <w:t xml:space="preserve"> год в сумме </w:t>
      </w:r>
      <w:r w:rsidR="00BA65E7" w:rsidRPr="00FC46D4">
        <w:rPr>
          <w:sz w:val="28"/>
          <w:szCs w:val="28"/>
        </w:rPr>
        <w:t>3422798</w:t>
      </w:r>
      <w:r w:rsidRPr="00FC46D4">
        <w:rPr>
          <w:sz w:val="28"/>
          <w:szCs w:val="28"/>
        </w:rPr>
        <w:t xml:space="preserve"> рубл</w:t>
      </w:r>
      <w:r w:rsidR="006B2974" w:rsidRPr="00FC46D4">
        <w:rPr>
          <w:sz w:val="28"/>
          <w:szCs w:val="28"/>
        </w:rPr>
        <w:t>ь</w:t>
      </w:r>
      <w:r w:rsidR="002566FF" w:rsidRPr="00FC46D4">
        <w:rPr>
          <w:sz w:val="28"/>
          <w:szCs w:val="28"/>
        </w:rPr>
        <w:t xml:space="preserve">, </w:t>
      </w:r>
      <w:r w:rsidR="00F8486B" w:rsidRPr="00FC46D4">
        <w:rPr>
          <w:sz w:val="28"/>
          <w:szCs w:val="28"/>
        </w:rPr>
        <w:t>в том числе усл</w:t>
      </w:r>
      <w:r w:rsidR="00E54728">
        <w:rPr>
          <w:sz w:val="28"/>
          <w:szCs w:val="28"/>
        </w:rPr>
        <w:t>овно утвержденные расходы 1</w:t>
      </w:r>
      <w:r w:rsidR="00E54728" w:rsidRPr="00E54728">
        <w:rPr>
          <w:sz w:val="28"/>
          <w:szCs w:val="28"/>
        </w:rPr>
        <w:t>71150</w:t>
      </w:r>
      <w:r w:rsidR="00F8486B" w:rsidRPr="00FC46D4">
        <w:rPr>
          <w:sz w:val="28"/>
          <w:szCs w:val="28"/>
        </w:rPr>
        <w:t xml:space="preserve"> рублей</w:t>
      </w:r>
    </w:p>
    <w:p w:rsidR="00605765" w:rsidRPr="00FC46D4" w:rsidRDefault="00605765" w:rsidP="002F182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2.</w:t>
      </w:r>
      <w:r w:rsidR="00841D80">
        <w:rPr>
          <w:sz w:val="28"/>
          <w:szCs w:val="28"/>
        </w:rPr>
        <w:t xml:space="preserve"> </w:t>
      </w:r>
      <w:r w:rsidRPr="00FC46D4">
        <w:rPr>
          <w:sz w:val="28"/>
          <w:szCs w:val="28"/>
        </w:rPr>
        <w:t>Установить источники внутреннего финансирования дефицита местного бюджета на 201</w:t>
      </w:r>
      <w:r w:rsidR="006B2974" w:rsidRPr="00FC46D4">
        <w:rPr>
          <w:sz w:val="28"/>
          <w:szCs w:val="28"/>
        </w:rPr>
        <w:t>4</w:t>
      </w:r>
      <w:r w:rsidRPr="00FC46D4">
        <w:rPr>
          <w:sz w:val="28"/>
          <w:szCs w:val="28"/>
        </w:rPr>
        <w:t xml:space="preserve"> год</w:t>
      </w:r>
      <w:r w:rsidR="001030CE" w:rsidRPr="00FC46D4">
        <w:rPr>
          <w:sz w:val="28"/>
          <w:szCs w:val="28"/>
        </w:rPr>
        <w:t xml:space="preserve"> и плановый период 201</w:t>
      </w:r>
      <w:r w:rsidR="006B2974" w:rsidRPr="00FC46D4">
        <w:rPr>
          <w:sz w:val="28"/>
          <w:szCs w:val="28"/>
        </w:rPr>
        <w:t>5</w:t>
      </w:r>
      <w:r w:rsidR="001030CE" w:rsidRPr="00FC46D4">
        <w:rPr>
          <w:sz w:val="28"/>
          <w:szCs w:val="28"/>
        </w:rPr>
        <w:t>-201</w:t>
      </w:r>
      <w:r w:rsidR="006B2974" w:rsidRPr="00FC46D4">
        <w:rPr>
          <w:sz w:val="28"/>
          <w:szCs w:val="28"/>
        </w:rPr>
        <w:t>6</w:t>
      </w:r>
      <w:r w:rsidR="001030CE" w:rsidRPr="00FC46D4">
        <w:rPr>
          <w:sz w:val="28"/>
          <w:szCs w:val="28"/>
        </w:rPr>
        <w:t xml:space="preserve"> годов</w:t>
      </w:r>
      <w:r w:rsidRPr="00FC46D4">
        <w:rPr>
          <w:sz w:val="28"/>
          <w:szCs w:val="28"/>
        </w:rPr>
        <w:t xml:space="preserve"> согласно приложению № 1</w:t>
      </w:r>
      <w:r w:rsidR="001030CE" w:rsidRPr="00FC46D4">
        <w:rPr>
          <w:sz w:val="28"/>
          <w:szCs w:val="28"/>
        </w:rPr>
        <w:t xml:space="preserve"> и</w:t>
      </w:r>
      <w:r w:rsidR="00C4374A" w:rsidRPr="00FC46D4">
        <w:rPr>
          <w:sz w:val="28"/>
          <w:szCs w:val="28"/>
        </w:rPr>
        <w:t xml:space="preserve"> № 2 к настоящему решению.</w:t>
      </w:r>
    </w:p>
    <w:p w:rsidR="00F8486B" w:rsidRPr="00FC46D4" w:rsidRDefault="00605765" w:rsidP="002F1826">
      <w:pPr>
        <w:ind w:firstLine="709"/>
        <w:jc w:val="both"/>
        <w:rPr>
          <w:sz w:val="28"/>
          <w:szCs w:val="28"/>
        </w:rPr>
      </w:pPr>
      <w:r w:rsidRPr="00FC46D4">
        <w:rPr>
          <w:sz w:val="28"/>
          <w:szCs w:val="28"/>
        </w:rPr>
        <w:t xml:space="preserve">3. </w:t>
      </w:r>
      <w:r w:rsidR="003A7850" w:rsidRPr="00FC46D4">
        <w:rPr>
          <w:sz w:val="28"/>
          <w:szCs w:val="28"/>
        </w:rPr>
        <w:t xml:space="preserve">Утвердить перечень главных администраторов доходов бюджета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="003A7850" w:rsidRPr="00FC46D4">
        <w:rPr>
          <w:sz w:val="28"/>
          <w:szCs w:val="28"/>
        </w:rPr>
        <w:t xml:space="preserve"> сел</w:t>
      </w:r>
      <w:r w:rsidR="00785DFF" w:rsidRPr="00FC46D4">
        <w:rPr>
          <w:sz w:val="28"/>
          <w:szCs w:val="28"/>
        </w:rPr>
        <w:t>ьсовета</w:t>
      </w:r>
      <w:r w:rsidR="001E1419" w:rsidRPr="00FC46D4">
        <w:rPr>
          <w:sz w:val="28"/>
          <w:szCs w:val="28"/>
        </w:rPr>
        <w:t xml:space="preserve"> </w:t>
      </w:r>
      <w:proofErr w:type="spellStart"/>
      <w:r w:rsidR="001E1419" w:rsidRPr="00FC46D4">
        <w:rPr>
          <w:sz w:val="28"/>
          <w:szCs w:val="28"/>
        </w:rPr>
        <w:t>Хомутовского</w:t>
      </w:r>
      <w:proofErr w:type="spellEnd"/>
      <w:r w:rsidR="001E1419" w:rsidRPr="00FC46D4">
        <w:rPr>
          <w:sz w:val="28"/>
          <w:szCs w:val="28"/>
        </w:rPr>
        <w:t xml:space="preserve"> района</w:t>
      </w:r>
      <w:r w:rsidR="00C9656D" w:rsidRPr="00FC46D4">
        <w:rPr>
          <w:sz w:val="28"/>
          <w:szCs w:val="28"/>
        </w:rPr>
        <w:t>, согласно пр</w:t>
      </w:r>
      <w:r w:rsidR="00785DFF" w:rsidRPr="00FC46D4">
        <w:rPr>
          <w:sz w:val="28"/>
          <w:szCs w:val="28"/>
        </w:rPr>
        <w:t xml:space="preserve">иложению № </w:t>
      </w:r>
      <w:r w:rsidR="00604F86" w:rsidRPr="00FC46D4">
        <w:rPr>
          <w:sz w:val="28"/>
          <w:szCs w:val="28"/>
        </w:rPr>
        <w:t>3</w:t>
      </w:r>
      <w:r w:rsidR="00C9656D" w:rsidRPr="00FC46D4">
        <w:rPr>
          <w:sz w:val="28"/>
          <w:szCs w:val="28"/>
        </w:rPr>
        <w:t xml:space="preserve"> и </w:t>
      </w:r>
      <w:r w:rsidR="009B0195">
        <w:rPr>
          <w:sz w:val="28"/>
          <w:szCs w:val="28"/>
        </w:rPr>
        <w:t xml:space="preserve">перечень главных </w:t>
      </w:r>
      <w:proofErr w:type="gramStart"/>
      <w:r w:rsidR="009B0195">
        <w:rPr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="009B0195">
        <w:rPr>
          <w:sz w:val="28"/>
          <w:szCs w:val="28"/>
        </w:rPr>
        <w:t xml:space="preserve"> согласно приложению №</w:t>
      </w:r>
      <w:r w:rsidR="00C9656D" w:rsidRPr="00FC46D4">
        <w:rPr>
          <w:sz w:val="28"/>
          <w:szCs w:val="28"/>
        </w:rPr>
        <w:t>4</w:t>
      </w:r>
      <w:r w:rsidR="00F8486B" w:rsidRPr="00FC46D4">
        <w:rPr>
          <w:sz w:val="28"/>
          <w:szCs w:val="28"/>
        </w:rPr>
        <w:t xml:space="preserve"> к настоящему решению </w:t>
      </w:r>
    </w:p>
    <w:p w:rsidR="003A7850" w:rsidRPr="00FC46D4" w:rsidRDefault="00605765" w:rsidP="002F1826">
      <w:pPr>
        <w:ind w:firstLine="709"/>
        <w:jc w:val="both"/>
        <w:rPr>
          <w:sz w:val="28"/>
          <w:szCs w:val="28"/>
        </w:rPr>
      </w:pPr>
      <w:proofErr w:type="gramStart"/>
      <w:r w:rsidRPr="00FC46D4">
        <w:rPr>
          <w:sz w:val="28"/>
          <w:szCs w:val="28"/>
        </w:rPr>
        <w:t>4</w:t>
      </w:r>
      <w:r w:rsidR="009328B6" w:rsidRPr="00FC46D4">
        <w:rPr>
          <w:sz w:val="28"/>
          <w:szCs w:val="28"/>
        </w:rPr>
        <w:t xml:space="preserve"> . В случае изменения в 201</w:t>
      </w:r>
      <w:r w:rsidR="006B2974" w:rsidRPr="00FC46D4">
        <w:rPr>
          <w:sz w:val="28"/>
          <w:szCs w:val="28"/>
        </w:rPr>
        <w:t>4</w:t>
      </w:r>
      <w:r w:rsidR="003A7850" w:rsidRPr="00FC46D4">
        <w:rPr>
          <w:sz w:val="28"/>
          <w:szCs w:val="28"/>
        </w:rPr>
        <w:t xml:space="preserve"> году</w:t>
      </w:r>
      <w:r w:rsidR="00604F86" w:rsidRPr="00FC46D4">
        <w:rPr>
          <w:sz w:val="28"/>
          <w:szCs w:val="28"/>
        </w:rPr>
        <w:t xml:space="preserve"> и плановом 201</w:t>
      </w:r>
      <w:r w:rsidR="006B2974" w:rsidRPr="00FC46D4">
        <w:rPr>
          <w:sz w:val="28"/>
          <w:szCs w:val="28"/>
        </w:rPr>
        <w:t>5</w:t>
      </w:r>
      <w:r w:rsidR="00604F86" w:rsidRPr="00FC46D4">
        <w:rPr>
          <w:sz w:val="28"/>
          <w:szCs w:val="28"/>
        </w:rPr>
        <w:t>-201</w:t>
      </w:r>
      <w:r w:rsidR="006B2974" w:rsidRPr="00FC46D4">
        <w:rPr>
          <w:sz w:val="28"/>
          <w:szCs w:val="28"/>
        </w:rPr>
        <w:t>6</w:t>
      </w:r>
      <w:r w:rsidR="00604F86" w:rsidRPr="00FC46D4">
        <w:rPr>
          <w:sz w:val="28"/>
          <w:szCs w:val="28"/>
        </w:rPr>
        <w:t xml:space="preserve"> годах</w:t>
      </w:r>
      <w:r w:rsidR="003A7850" w:rsidRPr="00FC46D4">
        <w:rPr>
          <w:sz w:val="28"/>
          <w:szCs w:val="28"/>
        </w:rPr>
        <w:t xml:space="preserve"> состава и (или)</w:t>
      </w:r>
      <w:r w:rsidR="00841D80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>функций</w:t>
      </w:r>
      <w:r w:rsidR="00841D80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>главных администраторов доходов местного бюджета или главных администраторов ис</w:t>
      </w:r>
      <w:r w:rsidR="003E44AD" w:rsidRPr="00FC46D4">
        <w:rPr>
          <w:sz w:val="28"/>
          <w:szCs w:val="28"/>
        </w:rPr>
        <w:t>точников финансирования дефицитов бюджетов Российской Федерации,</w:t>
      </w:r>
      <w:r w:rsidR="003A7850" w:rsidRPr="00FC46D4">
        <w:rPr>
          <w:sz w:val="28"/>
          <w:szCs w:val="28"/>
        </w:rPr>
        <w:t xml:space="preserve"> Администрация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="003A7850" w:rsidRPr="00FC46D4">
        <w:rPr>
          <w:sz w:val="28"/>
          <w:szCs w:val="28"/>
        </w:rPr>
        <w:t xml:space="preserve"> сельсовета</w:t>
      </w:r>
      <w:r w:rsidR="001E1419" w:rsidRPr="00FC46D4">
        <w:rPr>
          <w:sz w:val="28"/>
          <w:szCs w:val="28"/>
        </w:rPr>
        <w:t xml:space="preserve"> </w:t>
      </w:r>
      <w:proofErr w:type="spellStart"/>
      <w:r w:rsidR="001E1419" w:rsidRPr="00FC46D4">
        <w:rPr>
          <w:sz w:val="28"/>
          <w:szCs w:val="28"/>
        </w:rPr>
        <w:t>Хомутовского</w:t>
      </w:r>
      <w:proofErr w:type="spellEnd"/>
      <w:r w:rsidR="001E1419" w:rsidRPr="00FC46D4">
        <w:rPr>
          <w:sz w:val="28"/>
          <w:szCs w:val="28"/>
        </w:rPr>
        <w:t xml:space="preserve"> района</w:t>
      </w:r>
      <w:r w:rsidR="003A7850" w:rsidRPr="00FC46D4">
        <w:rPr>
          <w:sz w:val="28"/>
          <w:szCs w:val="28"/>
        </w:rPr>
        <w:t xml:space="preserve">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</w:t>
      </w:r>
      <w:r w:rsidR="00606E03" w:rsidRPr="00FC46D4">
        <w:rPr>
          <w:sz w:val="28"/>
          <w:szCs w:val="28"/>
        </w:rPr>
        <w:t>точников финансирования дефицитов бюджетов Российской Федерации</w:t>
      </w:r>
      <w:r w:rsidR="003A7850" w:rsidRPr="00FC46D4">
        <w:rPr>
          <w:sz w:val="28"/>
          <w:szCs w:val="28"/>
        </w:rPr>
        <w:t>.</w:t>
      </w:r>
      <w:proofErr w:type="gramEnd"/>
    </w:p>
    <w:p w:rsidR="003A7850" w:rsidRPr="00FC46D4" w:rsidRDefault="00605765" w:rsidP="002F1826">
      <w:pPr>
        <w:tabs>
          <w:tab w:val="left" w:pos="1020"/>
        </w:tabs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lastRenderedPageBreak/>
        <w:t>5</w:t>
      </w:r>
      <w:r w:rsidR="000E4B6B" w:rsidRPr="00FC46D4">
        <w:rPr>
          <w:sz w:val="28"/>
          <w:szCs w:val="28"/>
        </w:rPr>
        <w:t>.Утвердить объемы межбюджетных трансфертов, получаемых из других бюджетов бюджетной системы Российской Федерации</w:t>
      </w:r>
      <w:r w:rsidR="003E44AD" w:rsidRPr="00FC46D4">
        <w:rPr>
          <w:sz w:val="28"/>
          <w:szCs w:val="28"/>
        </w:rPr>
        <w:t>,</w:t>
      </w:r>
      <w:r w:rsidR="00841D80">
        <w:rPr>
          <w:sz w:val="28"/>
          <w:szCs w:val="28"/>
        </w:rPr>
        <w:t xml:space="preserve"> </w:t>
      </w:r>
      <w:r w:rsidR="00604F86" w:rsidRPr="00FC46D4">
        <w:rPr>
          <w:sz w:val="28"/>
          <w:szCs w:val="28"/>
        </w:rPr>
        <w:t>согласно приложению</w:t>
      </w:r>
      <w:r w:rsidR="00841D80">
        <w:rPr>
          <w:sz w:val="28"/>
          <w:szCs w:val="28"/>
        </w:rPr>
        <w:t xml:space="preserve"> </w:t>
      </w:r>
      <w:r w:rsidR="00604F86" w:rsidRPr="00FC46D4">
        <w:rPr>
          <w:sz w:val="28"/>
          <w:szCs w:val="28"/>
        </w:rPr>
        <w:t xml:space="preserve">№ </w:t>
      </w:r>
      <w:r w:rsidR="00C9656D" w:rsidRPr="00FC46D4">
        <w:rPr>
          <w:sz w:val="28"/>
          <w:szCs w:val="28"/>
        </w:rPr>
        <w:t>5</w:t>
      </w:r>
      <w:r w:rsidR="003A7850" w:rsidRPr="00FC46D4">
        <w:rPr>
          <w:sz w:val="28"/>
          <w:szCs w:val="28"/>
        </w:rPr>
        <w:t xml:space="preserve"> </w:t>
      </w:r>
      <w:r w:rsidR="00C9656D" w:rsidRPr="00FC46D4">
        <w:rPr>
          <w:sz w:val="28"/>
          <w:szCs w:val="28"/>
        </w:rPr>
        <w:t>и 6</w:t>
      </w:r>
      <w:r w:rsidR="003A7850" w:rsidRPr="00FC46D4">
        <w:rPr>
          <w:sz w:val="28"/>
          <w:szCs w:val="28"/>
        </w:rPr>
        <w:t xml:space="preserve"> к настоящему решению</w:t>
      </w:r>
      <w:r w:rsidR="000E4B6B" w:rsidRPr="00FC46D4">
        <w:rPr>
          <w:sz w:val="28"/>
          <w:szCs w:val="28"/>
        </w:rPr>
        <w:t>.</w:t>
      </w:r>
    </w:p>
    <w:p w:rsidR="003A7850" w:rsidRPr="00FC46D4" w:rsidRDefault="00605765" w:rsidP="002F1826">
      <w:pPr>
        <w:pStyle w:val="a4"/>
        <w:ind w:firstLine="567"/>
      </w:pPr>
      <w:r w:rsidRPr="00FC46D4">
        <w:t>6</w:t>
      </w:r>
      <w:r w:rsidR="003A7850" w:rsidRPr="00FC46D4">
        <w:t>. Учесть поступления доходов в бюдж</w:t>
      </w:r>
      <w:r w:rsidR="00200225" w:rsidRPr="00FC46D4">
        <w:t xml:space="preserve">ет </w:t>
      </w:r>
      <w:proofErr w:type="spellStart"/>
      <w:r w:rsidR="00AD147C" w:rsidRPr="00FC46D4">
        <w:t>Сальновского</w:t>
      </w:r>
      <w:proofErr w:type="spellEnd"/>
      <w:r w:rsidR="00200225" w:rsidRPr="00FC46D4">
        <w:t xml:space="preserve"> сельсовета</w:t>
      </w:r>
      <w:r w:rsidR="001E1419" w:rsidRPr="00FC46D4">
        <w:t xml:space="preserve"> </w:t>
      </w:r>
      <w:proofErr w:type="spellStart"/>
      <w:r w:rsidR="001E1419" w:rsidRPr="00FC46D4">
        <w:t>Хомутовского</w:t>
      </w:r>
      <w:proofErr w:type="spellEnd"/>
      <w:r w:rsidR="00841D80">
        <w:t xml:space="preserve"> </w:t>
      </w:r>
      <w:r w:rsidR="001E1419" w:rsidRPr="00FC46D4">
        <w:t>района</w:t>
      </w:r>
      <w:r w:rsidR="00200225" w:rsidRPr="00FC46D4">
        <w:t xml:space="preserve"> в 201</w:t>
      </w:r>
      <w:r w:rsidR="006B2974" w:rsidRPr="00FC46D4">
        <w:t>4</w:t>
      </w:r>
      <w:r w:rsidR="00841D80">
        <w:t xml:space="preserve"> </w:t>
      </w:r>
      <w:r w:rsidR="003A7850" w:rsidRPr="00FC46D4">
        <w:t>году</w:t>
      </w:r>
      <w:r w:rsidR="00604F86" w:rsidRPr="00FC46D4">
        <w:t xml:space="preserve"> и плановом 201</w:t>
      </w:r>
      <w:r w:rsidR="006B2974" w:rsidRPr="00FC46D4">
        <w:t>5</w:t>
      </w:r>
      <w:r w:rsidR="00604F86" w:rsidRPr="00FC46D4">
        <w:t>-201</w:t>
      </w:r>
      <w:r w:rsidR="006B2974" w:rsidRPr="00FC46D4">
        <w:t>6</w:t>
      </w:r>
      <w:r w:rsidR="00604F86" w:rsidRPr="00FC46D4">
        <w:t xml:space="preserve"> годах</w:t>
      </w:r>
      <w:r w:rsidR="003A7850" w:rsidRPr="00FC46D4">
        <w:t xml:space="preserve"> по нормативам, установленным Бюджетным кодексом Российской Федерации</w:t>
      </w:r>
      <w:r w:rsidR="007B6B2A" w:rsidRPr="00FC46D4">
        <w:t xml:space="preserve"> </w:t>
      </w:r>
      <w:r w:rsidR="0094442E" w:rsidRPr="00FC46D4">
        <w:t xml:space="preserve">и Закон Курской области от </w:t>
      </w:r>
      <w:r w:rsidR="00386C16" w:rsidRPr="00FC46D4">
        <w:t>2012</w:t>
      </w:r>
      <w:r w:rsidR="0094442E" w:rsidRPr="00FC46D4">
        <w:t>года №</w:t>
      </w:r>
      <w:r w:rsidR="00841D80">
        <w:t xml:space="preserve"> </w:t>
      </w:r>
      <w:r w:rsidR="007B6B2A" w:rsidRPr="00FC46D4">
        <w:t xml:space="preserve"> «Об</w:t>
      </w:r>
      <w:r w:rsidR="00604F86" w:rsidRPr="00FC46D4">
        <w:t xml:space="preserve"> областном бюджете на 201</w:t>
      </w:r>
      <w:r w:rsidR="006B2974" w:rsidRPr="00FC46D4">
        <w:t>4</w:t>
      </w:r>
      <w:r w:rsidR="00C4374A" w:rsidRPr="00FC46D4">
        <w:t xml:space="preserve"> год».</w:t>
      </w:r>
    </w:p>
    <w:p w:rsidR="003A7850" w:rsidRPr="00FC46D4" w:rsidRDefault="00605765" w:rsidP="002F1826">
      <w:pPr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7</w:t>
      </w:r>
      <w:r w:rsidR="003A7850" w:rsidRPr="00FC46D4">
        <w:rPr>
          <w:sz w:val="28"/>
          <w:szCs w:val="28"/>
        </w:rPr>
        <w:t xml:space="preserve">. Установить, что средства, поступающие </w:t>
      </w:r>
      <w:r w:rsidR="00C4374A" w:rsidRPr="00FC46D4">
        <w:rPr>
          <w:sz w:val="28"/>
          <w:szCs w:val="28"/>
        </w:rPr>
        <w:t>казенным</w:t>
      </w:r>
      <w:r w:rsidR="003A7850" w:rsidRPr="00FC46D4">
        <w:rPr>
          <w:sz w:val="28"/>
          <w:szCs w:val="28"/>
        </w:rPr>
        <w:t xml:space="preserve"> учреждениям, финансируемым из местного бюджета, в погашение дебиторской задолженности прошлых лет в полном объеме зачисляю</w:t>
      </w:r>
      <w:r w:rsidR="00604F86" w:rsidRPr="00FC46D4">
        <w:rPr>
          <w:sz w:val="28"/>
          <w:szCs w:val="28"/>
        </w:rPr>
        <w:t>тся в доход бюджета</w:t>
      </w:r>
      <w:r w:rsidR="00841D80">
        <w:rPr>
          <w:sz w:val="28"/>
          <w:szCs w:val="28"/>
        </w:rPr>
        <w:t xml:space="preserve"> </w:t>
      </w:r>
      <w:r w:rsidR="00604F86" w:rsidRPr="00FC46D4">
        <w:rPr>
          <w:sz w:val="28"/>
          <w:szCs w:val="28"/>
        </w:rPr>
        <w:t>сельсовета</w:t>
      </w:r>
      <w:r w:rsidR="003A7850" w:rsidRPr="00FC46D4">
        <w:rPr>
          <w:sz w:val="28"/>
          <w:szCs w:val="28"/>
        </w:rPr>
        <w:t>.</w:t>
      </w:r>
    </w:p>
    <w:p w:rsidR="00F40405" w:rsidRPr="00FC46D4" w:rsidRDefault="00605765" w:rsidP="002F1826">
      <w:pPr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8</w:t>
      </w:r>
      <w:r w:rsidR="003E44AD" w:rsidRPr="00FC46D4">
        <w:rPr>
          <w:sz w:val="28"/>
          <w:szCs w:val="28"/>
        </w:rPr>
        <w:t xml:space="preserve">. Установить, </w:t>
      </w:r>
      <w:r w:rsidR="003A7850" w:rsidRPr="00FC46D4">
        <w:rPr>
          <w:sz w:val="28"/>
          <w:szCs w:val="28"/>
        </w:rPr>
        <w:t xml:space="preserve">что доходы от прочих безвозмездных поступлений в бюджет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="003A7850" w:rsidRPr="00FC46D4">
        <w:rPr>
          <w:sz w:val="28"/>
          <w:szCs w:val="28"/>
        </w:rPr>
        <w:t xml:space="preserve"> сельсовета</w:t>
      </w:r>
      <w:r w:rsidR="001E1419" w:rsidRPr="00FC46D4">
        <w:rPr>
          <w:sz w:val="28"/>
          <w:szCs w:val="28"/>
        </w:rPr>
        <w:t xml:space="preserve"> </w:t>
      </w:r>
      <w:proofErr w:type="spellStart"/>
      <w:r w:rsidR="001E1419" w:rsidRPr="00FC46D4">
        <w:rPr>
          <w:sz w:val="28"/>
          <w:szCs w:val="28"/>
        </w:rPr>
        <w:t>Хомутовского</w:t>
      </w:r>
      <w:proofErr w:type="spellEnd"/>
      <w:r w:rsidR="001E1419" w:rsidRPr="00FC46D4">
        <w:rPr>
          <w:sz w:val="28"/>
          <w:szCs w:val="28"/>
        </w:rPr>
        <w:t xml:space="preserve"> района</w:t>
      </w:r>
      <w:r w:rsidR="003A7850" w:rsidRPr="00FC46D4">
        <w:rPr>
          <w:sz w:val="28"/>
          <w:szCs w:val="28"/>
        </w:rPr>
        <w:t xml:space="preserve"> направляются в качестве дополнительного источника финансирования.</w:t>
      </w:r>
    </w:p>
    <w:p w:rsidR="00F40405" w:rsidRPr="00FC46D4" w:rsidRDefault="00605765" w:rsidP="002F1826">
      <w:pPr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9</w:t>
      </w:r>
      <w:r w:rsidR="00F40405" w:rsidRPr="00FC46D4">
        <w:rPr>
          <w:sz w:val="28"/>
          <w:szCs w:val="28"/>
        </w:rPr>
        <w:t xml:space="preserve">. Установить, что в бюджет </w:t>
      </w:r>
      <w:r w:rsidR="00B50C00">
        <w:rPr>
          <w:sz w:val="28"/>
          <w:szCs w:val="28"/>
        </w:rPr>
        <w:t>муниципального образования «</w:t>
      </w:r>
      <w:proofErr w:type="spellStart"/>
      <w:r w:rsidR="00AD147C" w:rsidRPr="00FC46D4">
        <w:rPr>
          <w:sz w:val="28"/>
          <w:szCs w:val="28"/>
        </w:rPr>
        <w:t>Сальновск</w:t>
      </w:r>
      <w:r w:rsidR="00B50C00">
        <w:rPr>
          <w:sz w:val="28"/>
          <w:szCs w:val="28"/>
        </w:rPr>
        <w:t>ий</w:t>
      </w:r>
      <w:proofErr w:type="spellEnd"/>
      <w:r w:rsidR="00F40405" w:rsidRPr="00FC46D4">
        <w:rPr>
          <w:sz w:val="28"/>
          <w:szCs w:val="28"/>
        </w:rPr>
        <w:t xml:space="preserve"> сельсовет</w:t>
      </w:r>
      <w:r w:rsidR="00B50C00">
        <w:rPr>
          <w:sz w:val="28"/>
          <w:szCs w:val="28"/>
        </w:rPr>
        <w:t>»</w:t>
      </w:r>
      <w:r w:rsidR="00F40405" w:rsidRPr="00FC46D4">
        <w:rPr>
          <w:sz w:val="28"/>
          <w:szCs w:val="28"/>
        </w:rPr>
        <w:t xml:space="preserve"> </w:t>
      </w:r>
      <w:proofErr w:type="spellStart"/>
      <w:r w:rsidR="001E1419" w:rsidRPr="00FC46D4">
        <w:rPr>
          <w:sz w:val="28"/>
          <w:szCs w:val="28"/>
        </w:rPr>
        <w:t>Хомутовского</w:t>
      </w:r>
      <w:proofErr w:type="spellEnd"/>
      <w:r w:rsidR="001E1419" w:rsidRPr="00FC46D4">
        <w:rPr>
          <w:sz w:val="28"/>
          <w:szCs w:val="28"/>
        </w:rPr>
        <w:t xml:space="preserve"> района </w:t>
      </w:r>
      <w:r w:rsidR="00F40405" w:rsidRPr="00FC46D4">
        <w:rPr>
          <w:sz w:val="28"/>
          <w:szCs w:val="28"/>
        </w:rPr>
        <w:t>по нормативу 100% зачисля</w:t>
      </w:r>
      <w:r w:rsidR="00B50C00">
        <w:rPr>
          <w:sz w:val="28"/>
          <w:szCs w:val="28"/>
        </w:rPr>
        <w:t>ются поступления следующих доходов:</w:t>
      </w:r>
    </w:p>
    <w:p w:rsidR="00F40405" w:rsidRPr="00FC46D4" w:rsidRDefault="00F40405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>-</w:t>
      </w:r>
      <w:r w:rsidR="00841D80">
        <w:rPr>
          <w:sz w:val="28"/>
          <w:szCs w:val="28"/>
        </w:rPr>
        <w:t xml:space="preserve"> </w:t>
      </w:r>
      <w:r w:rsidR="00B50C00">
        <w:rPr>
          <w:sz w:val="28"/>
          <w:szCs w:val="28"/>
        </w:rPr>
        <w:t>земельный налог (по обязательствам, возникшим до 1 января 2006 года), мобилизуемый на территориях поселений</w:t>
      </w:r>
      <w:r w:rsidRPr="00FC46D4">
        <w:rPr>
          <w:sz w:val="28"/>
          <w:szCs w:val="28"/>
        </w:rPr>
        <w:t>;</w:t>
      </w:r>
    </w:p>
    <w:p w:rsidR="00F40405" w:rsidRPr="00FC46D4" w:rsidRDefault="00F40405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>-</w:t>
      </w:r>
      <w:r w:rsidR="00841D80">
        <w:rPr>
          <w:sz w:val="28"/>
          <w:szCs w:val="28"/>
        </w:rPr>
        <w:t xml:space="preserve"> </w:t>
      </w:r>
      <w:r w:rsidR="00B50C00">
        <w:rPr>
          <w:sz w:val="28"/>
          <w:szCs w:val="28"/>
        </w:rPr>
        <w:t>прочие доходы от оказания платных услуг (работ) получателями средств бюджетов поселений</w:t>
      </w:r>
      <w:r w:rsidR="009A460A" w:rsidRPr="00FC46D4">
        <w:rPr>
          <w:sz w:val="28"/>
          <w:szCs w:val="28"/>
        </w:rPr>
        <w:t>;</w:t>
      </w:r>
    </w:p>
    <w:p w:rsidR="009A460A" w:rsidRPr="00FC46D4" w:rsidRDefault="009A460A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>-</w:t>
      </w:r>
      <w:r w:rsidR="00841D80">
        <w:rPr>
          <w:sz w:val="28"/>
          <w:szCs w:val="28"/>
        </w:rPr>
        <w:t xml:space="preserve"> </w:t>
      </w:r>
      <w:r w:rsidR="00B50C00">
        <w:rPr>
          <w:sz w:val="28"/>
          <w:szCs w:val="28"/>
        </w:rPr>
        <w:t>доходы, поступающие в порядке возмещения расходов, понесенных в связи с эксплуатацией имущества поселений</w:t>
      </w:r>
      <w:r w:rsidRPr="00FC46D4">
        <w:rPr>
          <w:sz w:val="28"/>
          <w:szCs w:val="28"/>
        </w:rPr>
        <w:t>;</w:t>
      </w:r>
    </w:p>
    <w:p w:rsidR="009A460A" w:rsidRPr="00FC46D4" w:rsidRDefault="007F1CDC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 xml:space="preserve">- </w:t>
      </w:r>
      <w:r w:rsidR="00B50C00">
        <w:rPr>
          <w:sz w:val="28"/>
          <w:szCs w:val="28"/>
        </w:rPr>
        <w:t>прочие доходы от компенсации затрат бюджетов поселений</w:t>
      </w:r>
      <w:r w:rsidR="009A460A" w:rsidRPr="00FC46D4">
        <w:rPr>
          <w:sz w:val="28"/>
          <w:szCs w:val="28"/>
        </w:rPr>
        <w:t>;</w:t>
      </w:r>
    </w:p>
    <w:p w:rsidR="009A460A" w:rsidRPr="00FC46D4" w:rsidRDefault="009A460A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 xml:space="preserve">- </w:t>
      </w:r>
      <w:r w:rsidR="00C40C58">
        <w:rPr>
          <w:sz w:val="28"/>
          <w:szCs w:val="28"/>
        </w:rPr>
        <w:t>невыясненные поступления, зачисляемые в бюджеты поселений</w:t>
      </w:r>
      <w:r w:rsidR="00274B76" w:rsidRPr="00FC46D4">
        <w:rPr>
          <w:sz w:val="28"/>
          <w:szCs w:val="28"/>
        </w:rPr>
        <w:t>;</w:t>
      </w:r>
    </w:p>
    <w:p w:rsidR="00274B76" w:rsidRPr="00FC46D4" w:rsidRDefault="00274B76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>-возмещение потерь сельскохозяйственного производства с изъятием сельскохозяйственных угодий, располож</w:t>
      </w:r>
      <w:r w:rsidR="00386C16" w:rsidRPr="00FC46D4">
        <w:rPr>
          <w:sz w:val="28"/>
          <w:szCs w:val="28"/>
        </w:rPr>
        <w:t>енных на территории поселения (</w:t>
      </w:r>
      <w:r w:rsidRPr="00FC46D4">
        <w:rPr>
          <w:sz w:val="28"/>
          <w:szCs w:val="28"/>
        </w:rPr>
        <w:t>по обязательствам, возникшим до 1 января 2008 года);</w:t>
      </w:r>
    </w:p>
    <w:p w:rsidR="00274B76" w:rsidRDefault="00274B76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 xml:space="preserve">- </w:t>
      </w:r>
      <w:proofErr w:type="gramStart"/>
      <w:r w:rsidRPr="00FC46D4">
        <w:rPr>
          <w:sz w:val="28"/>
          <w:szCs w:val="28"/>
        </w:rPr>
        <w:t>платежи</w:t>
      </w:r>
      <w:proofErr w:type="gramEnd"/>
      <w:r w:rsidRPr="00FC46D4">
        <w:rPr>
          <w:sz w:val="28"/>
          <w:szCs w:val="28"/>
        </w:rPr>
        <w:t xml:space="preserve"> взимаемые орган</w:t>
      </w:r>
      <w:r w:rsidR="00C40C58">
        <w:rPr>
          <w:sz w:val="28"/>
          <w:szCs w:val="28"/>
        </w:rPr>
        <w:t>ами местного самоуправления (организациями)</w:t>
      </w:r>
      <w:r w:rsidRPr="00FC46D4">
        <w:rPr>
          <w:sz w:val="28"/>
          <w:szCs w:val="28"/>
        </w:rPr>
        <w:t xml:space="preserve"> поселений за выполнение определенных функций</w:t>
      </w:r>
      <w:r w:rsidR="00C40C58">
        <w:rPr>
          <w:sz w:val="28"/>
          <w:szCs w:val="28"/>
        </w:rPr>
        <w:t>;</w:t>
      </w:r>
    </w:p>
    <w:p w:rsidR="00C40C58" w:rsidRDefault="00C40C58" w:rsidP="002F1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-доходы от возмещения ущерба при возникновении страховых </w:t>
      </w:r>
      <w:r w:rsidR="00F15B5C">
        <w:rPr>
          <w:sz w:val="28"/>
          <w:szCs w:val="28"/>
        </w:rPr>
        <w:t xml:space="preserve">случаев по обязательному страхованию гражданской ответственности, когда </w:t>
      </w:r>
      <w:proofErr w:type="spellStart"/>
      <w:r w:rsidR="00F15B5C">
        <w:rPr>
          <w:sz w:val="28"/>
          <w:szCs w:val="28"/>
        </w:rPr>
        <w:t>выгодоприобретателями</w:t>
      </w:r>
      <w:proofErr w:type="spellEnd"/>
      <w:r w:rsidR="00F15B5C">
        <w:rPr>
          <w:sz w:val="28"/>
          <w:szCs w:val="28"/>
        </w:rPr>
        <w:t xml:space="preserve"> выступают получатели средств бюджетов поселений;</w:t>
      </w:r>
    </w:p>
    <w:p w:rsidR="00F15B5C" w:rsidRDefault="00F15B5C" w:rsidP="002F1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-доходы от возмещения ущерба при возникновении иных страховых случаев, когда </w:t>
      </w:r>
      <w:proofErr w:type="spellStart"/>
      <w:r>
        <w:rPr>
          <w:sz w:val="28"/>
          <w:szCs w:val="28"/>
        </w:rPr>
        <w:t>выгодоприобретателями</w:t>
      </w:r>
      <w:proofErr w:type="spellEnd"/>
      <w:r>
        <w:rPr>
          <w:sz w:val="28"/>
          <w:szCs w:val="28"/>
        </w:rPr>
        <w:t xml:space="preserve"> выступают получатели средств бюджетов поселений;</w:t>
      </w:r>
    </w:p>
    <w:p w:rsidR="00F15B5C" w:rsidRDefault="00A40BC3" w:rsidP="002F1826">
      <w:pPr>
        <w:jc w:val="both"/>
        <w:rPr>
          <w:sz w:val="28"/>
          <w:szCs w:val="28"/>
        </w:rPr>
      </w:pPr>
      <w:r>
        <w:rPr>
          <w:sz w:val="28"/>
          <w:szCs w:val="28"/>
        </w:rPr>
        <w:t>-целевые отчисления от лоте</w:t>
      </w:r>
      <w:r w:rsidR="00F15B5C">
        <w:rPr>
          <w:sz w:val="28"/>
          <w:szCs w:val="28"/>
        </w:rPr>
        <w:t>рей поселений;</w:t>
      </w:r>
    </w:p>
    <w:p w:rsidR="00F15B5C" w:rsidRPr="00FC46D4" w:rsidRDefault="00F15B5C" w:rsidP="002F1826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-прочие неналоговые доходы бюджетов поселений.</w:t>
      </w:r>
    </w:p>
    <w:p w:rsidR="003A7850" w:rsidRPr="00FC46D4" w:rsidRDefault="00605765" w:rsidP="002F1826">
      <w:pPr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10</w:t>
      </w:r>
      <w:r w:rsidR="003A7850" w:rsidRPr="00FC46D4">
        <w:rPr>
          <w:sz w:val="28"/>
          <w:szCs w:val="28"/>
        </w:rPr>
        <w:t xml:space="preserve">. Предоставить право Администрации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="003A7850" w:rsidRPr="00FC46D4">
        <w:rPr>
          <w:sz w:val="28"/>
          <w:szCs w:val="28"/>
        </w:rPr>
        <w:t xml:space="preserve"> сельсовета</w:t>
      </w:r>
      <w:r w:rsidR="001E1419" w:rsidRPr="00FC46D4">
        <w:rPr>
          <w:sz w:val="28"/>
          <w:szCs w:val="28"/>
        </w:rPr>
        <w:t xml:space="preserve"> </w:t>
      </w:r>
      <w:proofErr w:type="spellStart"/>
      <w:r w:rsidR="001E1419" w:rsidRPr="00FC46D4">
        <w:rPr>
          <w:sz w:val="28"/>
          <w:szCs w:val="28"/>
        </w:rPr>
        <w:t>Хомутовского</w:t>
      </w:r>
      <w:proofErr w:type="spellEnd"/>
      <w:r w:rsidR="001E1419" w:rsidRPr="00FC46D4">
        <w:rPr>
          <w:sz w:val="28"/>
          <w:szCs w:val="28"/>
        </w:rPr>
        <w:t xml:space="preserve"> района</w:t>
      </w:r>
      <w:r w:rsidR="003A7850" w:rsidRPr="00FC46D4">
        <w:rPr>
          <w:sz w:val="28"/>
          <w:szCs w:val="28"/>
        </w:rPr>
        <w:t xml:space="preserve"> в</w:t>
      </w:r>
      <w:r w:rsidR="009328B6" w:rsidRPr="00FC46D4">
        <w:rPr>
          <w:sz w:val="28"/>
          <w:szCs w:val="28"/>
        </w:rPr>
        <w:t xml:space="preserve"> ходе исполнения бюджета на 201</w:t>
      </w:r>
      <w:r w:rsidR="006B2974" w:rsidRPr="00FC46D4">
        <w:rPr>
          <w:sz w:val="28"/>
          <w:szCs w:val="28"/>
        </w:rPr>
        <w:t>4</w:t>
      </w:r>
      <w:r w:rsidR="003A7850" w:rsidRPr="00FC46D4">
        <w:rPr>
          <w:sz w:val="28"/>
          <w:szCs w:val="28"/>
        </w:rPr>
        <w:t xml:space="preserve"> год</w:t>
      </w:r>
      <w:r w:rsidR="00604F86" w:rsidRPr="00FC46D4">
        <w:rPr>
          <w:sz w:val="28"/>
          <w:szCs w:val="28"/>
        </w:rPr>
        <w:t xml:space="preserve"> и плановый период 201</w:t>
      </w:r>
      <w:r w:rsidR="006B2974" w:rsidRPr="00FC46D4">
        <w:rPr>
          <w:sz w:val="28"/>
          <w:szCs w:val="28"/>
        </w:rPr>
        <w:t>5</w:t>
      </w:r>
      <w:r w:rsidR="00604F86" w:rsidRPr="00FC46D4">
        <w:rPr>
          <w:sz w:val="28"/>
          <w:szCs w:val="28"/>
        </w:rPr>
        <w:t>-201</w:t>
      </w:r>
      <w:r w:rsidR="006B2974" w:rsidRPr="00FC46D4">
        <w:rPr>
          <w:sz w:val="28"/>
          <w:szCs w:val="28"/>
        </w:rPr>
        <w:t>6</w:t>
      </w:r>
      <w:r w:rsidR="00604F86" w:rsidRPr="00FC46D4">
        <w:rPr>
          <w:sz w:val="28"/>
          <w:szCs w:val="28"/>
        </w:rPr>
        <w:t xml:space="preserve"> годов</w:t>
      </w:r>
      <w:r w:rsidR="003A7850" w:rsidRPr="00FC46D4">
        <w:rPr>
          <w:sz w:val="28"/>
          <w:szCs w:val="28"/>
        </w:rPr>
        <w:t xml:space="preserve"> вносить изменения в доходы местного</w:t>
      </w:r>
      <w:r w:rsidR="00841D80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>б</w:t>
      </w:r>
      <w:r w:rsidR="00604F86" w:rsidRPr="00FC46D4">
        <w:rPr>
          <w:sz w:val="28"/>
          <w:szCs w:val="28"/>
        </w:rPr>
        <w:t>юджета на суммы целевых средств</w:t>
      </w:r>
      <w:r w:rsidR="003A7850" w:rsidRPr="00FC46D4">
        <w:rPr>
          <w:sz w:val="28"/>
          <w:szCs w:val="28"/>
        </w:rPr>
        <w:t>,</w:t>
      </w:r>
      <w:r w:rsidR="00604F86" w:rsidRPr="00FC46D4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>по</w:t>
      </w:r>
      <w:r w:rsidR="00386C16" w:rsidRPr="00FC46D4">
        <w:rPr>
          <w:sz w:val="28"/>
          <w:szCs w:val="28"/>
        </w:rPr>
        <w:t>ступивших из областного бюджета</w:t>
      </w:r>
      <w:r w:rsidR="003A7850" w:rsidRPr="00FC46D4">
        <w:rPr>
          <w:sz w:val="28"/>
          <w:szCs w:val="28"/>
        </w:rPr>
        <w:t>.</w:t>
      </w:r>
    </w:p>
    <w:p w:rsidR="003A7850" w:rsidRPr="00FC46D4" w:rsidRDefault="00605765" w:rsidP="002F1826">
      <w:pPr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11</w:t>
      </w:r>
      <w:r w:rsidR="003A7850" w:rsidRPr="00FC46D4">
        <w:rPr>
          <w:sz w:val="28"/>
          <w:szCs w:val="28"/>
        </w:rPr>
        <w:t>. В</w:t>
      </w:r>
      <w:r w:rsidR="00841D80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 xml:space="preserve">ходе исполнения настоящего решения в случае </w:t>
      </w:r>
      <w:proofErr w:type="gramStart"/>
      <w:r w:rsidR="003A7850" w:rsidRPr="00FC46D4">
        <w:rPr>
          <w:sz w:val="28"/>
          <w:szCs w:val="28"/>
        </w:rPr>
        <w:t>изменения закрепления доходных источников</w:t>
      </w:r>
      <w:r w:rsidR="00841D80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>бюджета сельсовета</w:t>
      </w:r>
      <w:proofErr w:type="gramEnd"/>
      <w:r w:rsidR="003A7850" w:rsidRPr="00FC46D4">
        <w:rPr>
          <w:sz w:val="28"/>
          <w:szCs w:val="28"/>
        </w:rPr>
        <w:t xml:space="preserve"> за администраторами </w:t>
      </w:r>
      <w:r w:rsidR="003A7850" w:rsidRPr="00FC46D4">
        <w:rPr>
          <w:sz w:val="28"/>
          <w:szCs w:val="28"/>
        </w:rPr>
        <w:lastRenderedPageBreak/>
        <w:t xml:space="preserve">доходов местного бюджета предоставить право Администрации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="003A7850" w:rsidRPr="00FC46D4">
        <w:rPr>
          <w:sz w:val="28"/>
          <w:szCs w:val="28"/>
        </w:rPr>
        <w:t xml:space="preserve"> сельсовета</w:t>
      </w:r>
      <w:r w:rsidR="001E1419" w:rsidRPr="00FC46D4">
        <w:rPr>
          <w:sz w:val="28"/>
          <w:szCs w:val="28"/>
        </w:rPr>
        <w:t xml:space="preserve"> </w:t>
      </w:r>
      <w:proofErr w:type="spellStart"/>
      <w:r w:rsidR="001E1419" w:rsidRPr="00FC46D4">
        <w:rPr>
          <w:sz w:val="28"/>
          <w:szCs w:val="28"/>
        </w:rPr>
        <w:t>Хомутовского</w:t>
      </w:r>
      <w:proofErr w:type="spellEnd"/>
      <w:r w:rsidR="001E1419" w:rsidRPr="00FC46D4">
        <w:rPr>
          <w:sz w:val="28"/>
          <w:szCs w:val="28"/>
        </w:rPr>
        <w:t xml:space="preserve"> района</w:t>
      </w:r>
      <w:r w:rsidR="00841D80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>вносить</w:t>
      </w:r>
      <w:r w:rsidR="00841D80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 xml:space="preserve"> изменения в бюджет</w:t>
      </w:r>
      <w:r w:rsidR="00CA373B" w:rsidRPr="00FC46D4">
        <w:rPr>
          <w:sz w:val="28"/>
          <w:szCs w:val="28"/>
        </w:rPr>
        <w:t>ную роспись бюджета</w:t>
      </w:r>
      <w:r w:rsidR="00841D80">
        <w:rPr>
          <w:sz w:val="28"/>
          <w:szCs w:val="28"/>
        </w:rPr>
        <w:t xml:space="preserve"> </w:t>
      </w:r>
      <w:r w:rsidR="00CA373B" w:rsidRPr="00FC46D4">
        <w:rPr>
          <w:sz w:val="28"/>
          <w:szCs w:val="28"/>
        </w:rPr>
        <w:t>сельсовета</w:t>
      </w:r>
      <w:r w:rsidR="003A7850" w:rsidRPr="00FC46D4">
        <w:rPr>
          <w:sz w:val="28"/>
          <w:szCs w:val="28"/>
        </w:rPr>
        <w:t>.</w:t>
      </w:r>
    </w:p>
    <w:p w:rsidR="003A7850" w:rsidRPr="00FC46D4" w:rsidRDefault="00605765" w:rsidP="002F1826">
      <w:pPr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12</w:t>
      </w:r>
      <w:r w:rsidR="003A7850" w:rsidRPr="00FC46D4">
        <w:rPr>
          <w:sz w:val="28"/>
          <w:szCs w:val="28"/>
        </w:rPr>
        <w:t>. Утвердить распределени</w:t>
      </w:r>
      <w:r w:rsidR="009328B6" w:rsidRPr="00FC46D4">
        <w:rPr>
          <w:sz w:val="28"/>
          <w:szCs w:val="28"/>
        </w:rPr>
        <w:t>е бюджетных ассигнований на 201</w:t>
      </w:r>
      <w:r w:rsidR="006B2974" w:rsidRPr="00FC46D4">
        <w:rPr>
          <w:sz w:val="28"/>
          <w:szCs w:val="28"/>
        </w:rPr>
        <w:t>4</w:t>
      </w:r>
      <w:r w:rsidR="003A7850" w:rsidRPr="00FC46D4">
        <w:rPr>
          <w:sz w:val="28"/>
          <w:szCs w:val="28"/>
        </w:rPr>
        <w:t xml:space="preserve"> год</w:t>
      </w:r>
      <w:r w:rsidR="00604F86" w:rsidRPr="00FC46D4">
        <w:rPr>
          <w:sz w:val="28"/>
          <w:szCs w:val="28"/>
        </w:rPr>
        <w:t xml:space="preserve"> и плановый период 201</w:t>
      </w:r>
      <w:r w:rsidR="006B2974" w:rsidRPr="00FC46D4">
        <w:rPr>
          <w:sz w:val="28"/>
          <w:szCs w:val="28"/>
        </w:rPr>
        <w:t>5</w:t>
      </w:r>
      <w:r w:rsidR="00604F86" w:rsidRPr="00FC46D4">
        <w:rPr>
          <w:sz w:val="28"/>
          <w:szCs w:val="28"/>
        </w:rPr>
        <w:t>-201</w:t>
      </w:r>
      <w:r w:rsidR="006B2974" w:rsidRPr="00FC46D4">
        <w:rPr>
          <w:sz w:val="28"/>
          <w:szCs w:val="28"/>
        </w:rPr>
        <w:t>6</w:t>
      </w:r>
      <w:r w:rsidR="00604F86" w:rsidRPr="00FC46D4">
        <w:rPr>
          <w:sz w:val="28"/>
          <w:szCs w:val="28"/>
        </w:rPr>
        <w:t xml:space="preserve"> годов</w:t>
      </w:r>
      <w:r w:rsidR="003A7850" w:rsidRPr="00FC46D4">
        <w:rPr>
          <w:sz w:val="28"/>
          <w:szCs w:val="28"/>
        </w:rPr>
        <w:t xml:space="preserve"> по разделам и подразделам</w:t>
      </w:r>
      <w:proofErr w:type="gramStart"/>
      <w:r w:rsidR="003A7850" w:rsidRPr="00FC46D4">
        <w:rPr>
          <w:sz w:val="28"/>
          <w:szCs w:val="28"/>
        </w:rPr>
        <w:t xml:space="preserve"> ,</w:t>
      </w:r>
      <w:proofErr w:type="gramEnd"/>
      <w:r w:rsidR="003E44AD" w:rsidRPr="00FC46D4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 xml:space="preserve">целевым статьям и видам расходов классификации </w:t>
      </w:r>
      <w:r w:rsidR="00C9656D" w:rsidRPr="00FC46D4">
        <w:rPr>
          <w:sz w:val="28"/>
          <w:szCs w:val="28"/>
        </w:rPr>
        <w:t>р</w:t>
      </w:r>
      <w:r w:rsidR="003A7850" w:rsidRPr="00FC46D4">
        <w:rPr>
          <w:sz w:val="28"/>
          <w:szCs w:val="28"/>
        </w:rPr>
        <w:t>асходов</w:t>
      </w:r>
      <w:r w:rsidR="00785DFF" w:rsidRPr="00FC46D4">
        <w:rPr>
          <w:sz w:val="28"/>
          <w:szCs w:val="28"/>
        </w:rPr>
        <w:t xml:space="preserve"> бюджета согласно приложению № </w:t>
      </w:r>
      <w:r w:rsidR="00A10E31" w:rsidRPr="00FC46D4">
        <w:rPr>
          <w:sz w:val="28"/>
          <w:szCs w:val="28"/>
        </w:rPr>
        <w:t>7</w:t>
      </w:r>
      <w:r w:rsidR="00604F86" w:rsidRPr="00FC46D4">
        <w:rPr>
          <w:sz w:val="28"/>
          <w:szCs w:val="28"/>
        </w:rPr>
        <w:t xml:space="preserve"> и</w:t>
      </w:r>
      <w:r w:rsidR="00841D80">
        <w:rPr>
          <w:sz w:val="28"/>
          <w:szCs w:val="28"/>
        </w:rPr>
        <w:t xml:space="preserve"> </w:t>
      </w:r>
      <w:r w:rsidR="00604F86" w:rsidRPr="00FC46D4">
        <w:rPr>
          <w:sz w:val="28"/>
          <w:szCs w:val="28"/>
        </w:rPr>
        <w:t xml:space="preserve">№ </w:t>
      </w:r>
      <w:r w:rsidR="00A10E31" w:rsidRPr="00FC46D4">
        <w:rPr>
          <w:sz w:val="28"/>
          <w:szCs w:val="28"/>
        </w:rPr>
        <w:t>8</w:t>
      </w:r>
      <w:r w:rsidR="00604F86" w:rsidRPr="00FC46D4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>к настоящему решению .</w:t>
      </w:r>
    </w:p>
    <w:p w:rsidR="003A7850" w:rsidRPr="00FC46D4" w:rsidRDefault="00605765" w:rsidP="002F1826">
      <w:pPr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13</w:t>
      </w:r>
      <w:r w:rsidR="003A7850" w:rsidRPr="00FC46D4">
        <w:rPr>
          <w:sz w:val="28"/>
          <w:szCs w:val="28"/>
        </w:rPr>
        <w:t xml:space="preserve">. Утвердить ведомственную структуру расходов бюджета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="003A7850" w:rsidRPr="00FC46D4">
        <w:rPr>
          <w:sz w:val="28"/>
          <w:szCs w:val="28"/>
        </w:rPr>
        <w:t xml:space="preserve"> се</w:t>
      </w:r>
      <w:r w:rsidR="00785DFF" w:rsidRPr="00FC46D4">
        <w:rPr>
          <w:sz w:val="28"/>
          <w:szCs w:val="28"/>
        </w:rPr>
        <w:t>льсовета</w:t>
      </w:r>
      <w:r w:rsidR="001E1419" w:rsidRPr="00FC46D4">
        <w:rPr>
          <w:sz w:val="28"/>
          <w:szCs w:val="28"/>
        </w:rPr>
        <w:t xml:space="preserve"> </w:t>
      </w:r>
      <w:proofErr w:type="spellStart"/>
      <w:r w:rsidR="001E1419" w:rsidRPr="00FC46D4">
        <w:rPr>
          <w:sz w:val="28"/>
          <w:szCs w:val="28"/>
        </w:rPr>
        <w:t>Хомутовского</w:t>
      </w:r>
      <w:proofErr w:type="spellEnd"/>
      <w:r w:rsidR="001E1419" w:rsidRPr="00FC46D4">
        <w:rPr>
          <w:sz w:val="28"/>
          <w:szCs w:val="28"/>
        </w:rPr>
        <w:t xml:space="preserve"> района</w:t>
      </w:r>
      <w:r w:rsidR="00785DFF" w:rsidRPr="00FC46D4">
        <w:rPr>
          <w:sz w:val="28"/>
          <w:szCs w:val="28"/>
        </w:rPr>
        <w:t xml:space="preserve"> согласно приложению № </w:t>
      </w:r>
      <w:r w:rsidR="00A10E31" w:rsidRPr="00FC46D4">
        <w:rPr>
          <w:sz w:val="28"/>
          <w:szCs w:val="28"/>
        </w:rPr>
        <w:t>9</w:t>
      </w:r>
      <w:r w:rsidR="003A7850" w:rsidRPr="00FC46D4">
        <w:rPr>
          <w:sz w:val="28"/>
          <w:szCs w:val="28"/>
        </w:rPr>
        <w:t xml:space="preserve"> </w:t>
      </w:r>
      <w:r w:rsidR="00EC74D6" w:rsidRPr="00FC46D4">
        <w:rPr>
          <w:sz w:val="28"/>
          <w:szCs w:val="28"/>
        </w:rPr>
        <w:t>и 1</w:t>
      </w:r>
      <w:r w:rsidR="00A10E31" w:rsidRPr="00FC46D4">
        <w:rPr>
          <w:sz w:val="28"/>
          <w:szCs w:val="28"/>
        </w:rPr>
        <w:t>0</w:t>
      </w:r>
      <w:r w:rsidR="00386C16" w:rsidRPr="00FC46D4">
        <w:rPr>
          <w:sz w:val="28"/>
          <w:szCs w:val="28"/>
        </w:rPr>
        <w:t xml:space="preserve"> к настоящему решению</w:t>
      </w:r>
      <w:r w:rsidR="003A7850" w:rsidRPr="00FC46D4">
        <w:rPr>
          <w:sz w:val="28"/>
          <w:szCs w:val="28"/>
        </w:rPr>
        <w:t>.</w:t>
      </w:r>
    </w:p>
    <w:p w:rsidR="003A7850" w:rsidRPr="00FC46D4" w:rsidRDefault="00F40405" w:rsidP="002F1826">
      <w:pPr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14</w:t>
      </w:r>
      <w:r w:rsidR="003A7850" w:rsidRPr="00FC46D4">
        <w:rPr>
          <w:sz w:val="28"/>
          <w:szCs w:val="28"/>
        </w:rPr>
        <w:t>.Установить предельный объём муниципального долга</w:t>
      </w:r>
      <w:r w:rsidR="000A0B37" w:rsidRPr="00FC46D4">
        <w:rPr>
          <w:sz w:val="28"/>
          <w:szCs w:val="28"/>
        </w:rPr>
        <w:t xml:space="preserve"> на 201</w:t>
      </w:r>
      <w:r w:rsidR="006B2974" w:rsidRPr="00FC46D4">
        <w:rPr>
          <w:sz w:val="28"/>
          <w:szCs w:val="28"/>
        </w:rPr>
        <w:t>4</w:t>
      </w:r>
      <w:r w:rsidR="000A0B37" w:rsidRPr="00FC46D4">
        <w:rPr>
          <w:sz w:val="28"/>
          <w:szCs w:val="28"/>
        </w:rPr>
        <w:t xml:space="preserve"> год </w:t>
      </w:r>
      <w:r w:rsidR="003A7850" w:rsidRPr="00FC46D4">
        <w:rPr>
          <w:sz w:val="28"/>
          <w:szCs w:val="28"/>
        </w:rPr>
        <w:t xml:space="preserve">в сумме </w:t>
      </w:r>
      <w:r w:rsidR="00722F88" w:rsidRPr="00FC46D4">
        <w:rPr>
          <w:sz w:val="28"/>
          <w:szCs w:val="28"/>
        </w:rPr>
        <w:t>1757557</w:t>
      </w:r>
      <w:r w:rsidR="000A0B37" w:rsidRPr="00FC46D4">
        <w:rPr>
          <w:sz w:val="28"/>
          <w:szCs w:val="28"/>
        </w:rPr>
        <w:t xml:space="preserve"> рубл</w:t>
      </w:r>
      <w:r w:rsidR="00722F88" w:rsidRPr="00FC46D4">
        <w:rPr>
          <w:sz w:val="28"/>
          <w:szCs w:val="28"/>
        </w:rPr>
        <w:t>ей</w:t>
      </w:r>
      <w:r w:rsidR="000A0B37" w:rsidRPr="00FC46D4">
        <w:rPr>
          <w:sz w:val="28"/>
          <w:szCs w:val="28"/>
        </w:rPr>
        <w:t>, на плановый период 201</w:t>
      </w:r>
      <w:r w:rsidR="006B2974" w:rsidRPr="00FC46D4">
        <w:rPr>
          <w:sz w:val="28"/>
          <w:szCs w:val="28"/>
        </w:rPr>
        <w:t>5</w:t>
      </w:r>
      <w:r w:rsidR="000A0B37" w:rsidRPr="00FC46D4">
        <w:rPr>
          <w:sz w:val="28"/>
          <w:szCs w:val="28"/>
        </w:rPr>
        <w:t xml:space="preserve"> года в сумме </w:t>
      </w:r>
      <w:r w:rsidR="002F1826" w:rsidRPr="00FC46D4">
        <w:rPr>
          <w:sz w:val="28"/>
          <w:szCs w:val="28"/>
        </w:rPr>
        <w:t>1157748</w:t>
      </w:r>
      <w:r w:rsidR="000A0B37" w:rsidRPr="00FC46D4">
        <w:rPr>
          <w:sz w:val="28"/>
          <w:szCs w:val="28"/>
        </w:rPr>
        <w:t xml:space="preserve"> руб</w:t>
      </w:r>
      <w:r w:rsidR="006B2974" w:rsidRPr="00FC46D4">
        <w:rPr>
          <w:sz w:val="28"/>
          <w:szCs w:val="28"/>
        </w:rPr>
        <w:t>ля</w:t>
      </w:r>
      <w:r w:rsidR="000A0B37" w:rsidRPr="00FC46D4">
        <w:rPr>
          <w:sz w:val="28"/>
          <w:szCs w:val="28"/>
        </w:rPr>
        <w:t>, 201</w:t>
      </w:r>
      <w:r w:rsidR="006B2974" w:rsidRPr="00FC46D4">
        <w:rPr>
          <w:sz w:val="28"/>
          <w:szCs w:val="28"/>
        </w:rPr>
        <w:t xml:space="preserve">6 года в сумме </w:t>
      </w:r>
      <w:r w:rsidR="002F1826" w:rsidRPr="00FC46D4">
        <w:rPr>
          <w:sz w:val="28"/>
          <w:szCs w:val="28"/>
        </w:rPr>
        <w:t>1277532</w:t>
      </w:r>
      <w:r w:rsidR="000A0B37" w:rsidRPr="00FC46D4">
        <w:rPr>
          <w:sz w:val="28"/>
          <w:szCs w:val="28"/>
        </w:rPr>
        <w:t xml:space="preserve"> руб</w:t>
      </w:r>
      <w:r w:rsidR="00722F88" w:rsidRPr="00FC46D4">
        <w:rPr>
          <w:sz w:val="28"/>
          <w:szCs w:val="28"/>
        </w:rPr>
        <w:t>лей</w:t>
      </w:r>
      <w:r w:rsidR="000A0B37" w:rsidRPr="00FC46D4">
        <w:rPr>
          <w:sz w:val="28"/>
          <w:szCs w:val="28"/>
        </w:rPr>
        <w:t>.</w:t>
      </w:r>
    </w:p>
    <w:p w:rsidR="003A7850" w:rsidRPr="00FC46D4" w:rsidRDefault="003A7850" w:rsidP="002F1826">
      <w:pPr>
        <w:tabs>
          <w:tab w:val="left" w:pos="915"/>
        </w:tabs>
        <w:jc w:val="both"/>
        <w:rPr>
          <w:sz w:val="28"/>
          <w:szCs w:val="28"/>
        </w:rPr>
      </w:pPr>
      <w:r w:rsidRPr="00FC46D4">
        <w:rPr>
          <w:sz w:val="28"/>
          <w:szCs w:val="28"/>
        </w:rPr>
        <w:t>Установить</w:t>
      </w:r>
      <w:r w:rsidR="000A0B37" w:rsidRPr="00FC46D4">
        <w:rPr>
          <w:sz w:val="28"/>
          <w:szCs w:val="28"/>
        </w:rPr>
        <w:t xml:space="preserve"> верхний предел муниципального</w:t>
      </w:r>
      <w:r w:rsidRPr="00FC46D4">
        <w:rPr>
          <w:sz w:val="28"/>
          <w:szCs w:val="28"/>
        </w:rPr>
        <w:t xml:space="preserve"> долга </w:t>
      </w:r>
      <w:r w:rsidR="009328B6" w:rsidRPr="00FC46D4">
        <w:rPr>
          <w:sz w:val="28"/>
          <w:szCs w:val="28"/>
        </w:rPr>
        <w:t>Курской области на 1 января 201</w:t>
      </w:r>
      <w:r w:rsidR="003E0948" w:rsidRPr="00FC46D4">
        <w:rPr>
          <w:sz w:val="28"/>
          <w:szCs w:val="28"/>
        </w:rPr>
        <w:t xml:space="preserve">5 </w:t>
      </w:r>
      <w:r w:rsidRPr="00FC46D4">
        <w:rPr>
          <w:sz w:val="28"/>
          <w:szCs w:val="28"/>
        </w:rPr>
        <w:t>года по долговым обязательствам</w:t>
      </w:r>
      <w:r w:rsidR="00841D80">
        <w:rPr>
          <w:sz w:val="28"/>
          <w:szCs w:val="28"/>
        </w:rPr>
        <w:t xml:space="preserve">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Pr="00FC46D4">
        <w:rPr>
          <w:sz w:val="28"/>
          <w:szCs w:val="28"/>
        </w:rPr>
        <w:t xml:space="preserve"> се</w:t>
      </w:r>
      <w:r w:rsidR="0094442E" w:rsidRPr="00FC46D4">
        <w:rPr>
          <w:sz w:val="28"/>
          <w:szCs w:val="28"/>
        </w:rPr>
        <w:t xml:space="preserve">льсовета </w:t>
      </w:r>
      <w:proofErr w:type="spellStart"/>
      <w:r w:rsidR="001E1419" w:rsidRPr="00FC46D4">
        <w:rPr>
          <w:sz w:val="28"/>
          <w:szCs w:val="28"/>
        </w:rPr>
        <w:t>Хомутовского</w:t>
      </w:r>
      <w:proofErr w:type="spellEnd"/>
      <w:r w:rsidR="001E1419" w:rsidRPr="00FC46D4">
        <w:rPr>
          <w:sz w:val="28"/>
          <w:szCs w:val="28"/>
        </w:rPr>
        <w:t xml:space="preserve"> района</w:t>
      </w:r>
      <w:r w:rsidR="000A0B37" w:rsidRPr="00FC46D4">
        <w:rPr>
          <w:sz w:val="28"/>
          <w:szCs w:val="28"/>
        </w:rPr>
        <w:t xml:space="preserve"> Курской области</w:t>
      </w:r>
      <w:r w:rsidR="001E1419" w:rsidRPr="00FC46D4">
        <w:rPr>
          <w:sz w:val="28"/>
          <w:szCs w:val="28"/>
        </w:rPr>
        <w:t xml:space="preserve"> </w:t>
      </w:r>
      <w:r w:rsidR="0094442E" w:rsidRPr="00FC46D4">
        <w:rPr>
          <w:sz w:val="28"/>
          <w:szCs w:val="28"/>
        </w:rPr>
        <w:t>в сумме 0</w:t>
      </w:r>
      <w:r w:rsidRPr="00FC46D4">
        <w:rPr>
          <w:sz w:val="28"/>
          <w:szCs w:val="28"/>
        </w:rPr>
        <w:t xml:space="preserve"> тыс</w:t>
      </w:r>
      <w:proofErr w:type="gramStart"/>
      <w:r w:rsidRPr="00FC46D4">
        <w:rPr>
          <w:sz w:val="28"/>
          <w:szCs w:val="28"/>
        </w:rPr>
        <w:t>.р</w:t>
      </w:r>
      <w:proofErr w:type="gramEnd"/>
      <w:r w:rsidRPr="00FC46D4">
        <w:rPr>
          <w:sz w:val="28"/>
          <w:szCs w:val="28"/>
        </w:rPr>
        <w:t>ублей , в том числе по муниципа</w:t>
      </w:r>
      <w:r w:rsidR="000A0B37" w:rsidRPr="00FC46D4">
        <w:rPr>
          <w:sz w:val="28"/>
          <w:szCs w:val="28"/>
        </w:rPr>
        <w:t xml:space="preserve">льным гарантиям- 0 </w:t>
      </w:r>
      <w:proofErr w:type="spellStart"/>
      <w:r w:rsidR="000A0B37" w:rsidRPr="00FC46D4">
        <w:rPr>
          <w:sz w:val="28"/>
          <w:szCs w:val="28"/>
        </w:rPr>
        <w:t>тыс</w:t>
      </w:r>
      <w:proofErr w:type="spellEnd"/>
      <w:r w:rsidR="000A0B37" w:rsidRPr="00FC46D4">
        <w:rPr>
          <w:sz w:val="28"/>
          <w:szCs w:val="28"/>
        </w:rPr>
        <w:t xml:space="preserve"> .рублей, на 1 января 201</w:t>
      </w:r>
      <w:r w:rsidR="003E0948" w:rsidRPr="00FC46D4">
        <w:rPr>
          <w:sz w:val="28"/>
          <w:szCs w:val="28"/>
        </w:rPr>
        <w:t>6</w:t>
      </w:r>
      <w:r w:rsidR="000A0B37" w:rsidRPr="00FC46D4">
        <w:rPr>
          <w:sz w:val="28"/>
          <w:szCs w:val="28"/>
        </w:rPr>
        <w:t xml:space="preserve"> года по долговым обязательствам</w:t>
      </w:r>
      <w:r w:rsidR="00841D80">
        <w:rPr>
          <w:sz w:val="28"/>
          <w:szCs w:val="28"/>
        </w:rPr>
        <w:t xml:space="preserve">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="000A0B37" w:rsidRPr="00FC46D4">
        <w:rPr>
          <w:sz w:val="28"/>
          <w:szCs w:val="28"/>
        </w:rPr>
        <w:t xml:space="preserve"> сельсовета </w:t>
      </w:r>
      <w:proofErr w:type="spellStart"/>
      <w:r w:rsidR="000A0B37" w:rsidRPr="00FC46D4">
        <w:rPr>
          <w:sz w:val="28"/>
          <w:szCs w:val="28"/>
        </w:rPr>
        <w:t>Хомутовского</w:t>
      </w:r>
      <w:proofErr w:type="spellEnd"/>
      <w:r w:rsidR="000A0B37" w:rsidRPr="00FC46D4">
        <w:rPr>
          <w:sz w:val="28"/>
          <w:szCs w:val="28"/>
        </w:rPr>
        <w:t xml:space="preserve"> района Курской области в сумме 0 тыс.рублей , в том числе по муниципальным гарантиям- 0 </w:t>
      </w:r>
      <w:proofErr w:type="spellStart"/>
      <w:r w:rsidR="000A0B37" w:rsidRPr="00FC46D4">
        <w:rPr>
          <w:sz w:val="28"/>
          <w:szCs w:val="28"/>
        </w:rPr>
        <w:t>тыс</w:t>
      </w:r>
      <w:proofErr w:type="spellEnd"/>
      <w:proofErr w:type="gramStart"/>
      <w:r w:rsidR="000A0B37" w:rsidRPr="00FC46D4">
        <w:rPr>
          <w:sz w:val="28"/>
          <w:szCs w:val="28"/>
        </w:rPr>
        <w:t xml:space="preserve"> .</w:t>
      </w:r>
      <w:proofErr w:type="gramEnd"/>
      <w:r w:rsidR="000A0B37" w:rsidRPr="00FC46D4">
        <w:rPr>
          <w:sz w:val="28"/>
          <w:szCs w:val="28"/>
        </w:rPr>
        <w:t>рублей</w:t>
      </w:r>
    </w:p>
    <w:p w:rsidR="006C29A4" w:rsidRPr="00FC46D4" w:rsidRDefault="006C29A4" w:rsidP="002F1826">
      <w:pPr>
        <w:tabs>
          <w:tab w:val="left" w:pos="915"/>
        </w:tabs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15. Утвердить распределение бюджетных ассигнований на 2014 год и плановый период 2015-2016 годов по целевым статьям (муниципальным программам Курской области и не</w:t>
      </w:r>
      <w:r w:rsidR="00DB31ED">
        <w:rPr>
          <w:sz w:val="28"/>
          <w:szCs w:val="28"/>
        </w:rPr>
        <w:t xml:space="preserve"> </w:t>
      </w:r>
      <w:r w:rsidRPr="00FC46D4">
        <w:rPr>
          <w:sz w:val="28"/>
          <w:szCs w:val="28"/>
        </w:rPr>
        <w:t>п</w:t>
      </w:r>
      <w:r w:rsidR="00DB31ED">
        <w:rPr>
          <w:sz w:val="28"/>
          <w:szCs w:val="28"/>
        </w:rPr>
        <w:t>рограмм</w:t>
      </w:r>
      <w:r w:rsidRPr="00FC46D4">
        <w:rPr>
          <w:sz w:val="28"/>
          <w:szCs w:val="28"/>
        </w:rPr>
        <w:t xml:space="preserve">ным направлениям деятельности), группам видов расходов местного бюджета согласно приложению №11 и №12 к настоящему решению. </w:t>
      </w:r>
    </w:p>
    <w:p w:rsidR="003A7850" w:rsidRPr="00FC46D4" w:rsidRDefault="00F40405" w:rsidP="002F1826">
      <w:pPr>
        <w:tabs>
          <w:tab w:val="left" w:pos="915"/>
        </w:tabs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1</w:t>
      </w:r>
      <w:r w:rsidR="00CA373B" w:rsidRPr="00FC46D4">
        <w:rPr>
          <w:sz w:val="28"/>
          <w:szCs w:val="28"/>
        </w:rPr>
        <w:t>6</w:t>
      </w:r>
      <w:r w:rsidR="003A7850" w:rsidRPr="00FC46D4">
        <w:rPr>
          <w:sz w:val="28"/>
          <w:szCs w:val="28"/>
        </w:rPr>
        <w:t xml:space="preserve">.Утвердить программу муниципальных </w:t>
      </w:r>
      <w:r w:rsidR="009328B6" w:rsidRPr="00FC46D4">
        <w:rPr>
          <w:sz w:val="28"/>
          <w:szCs w:val="28"/>
        </w:rPr>
        <w:t>внутренних заимствований на 201</w:t>
      </w:r>
      <w:r w:rsidR="003E0948" w:rsidRPr="00FC46D4">
        <w:rPr>
          <w:sz w:val="28"/>
          <w:szCs w:val="28"/>
        </w:rPr>
        <w:t>4</w:t>
      </w:r>
      <w:r w:rsidR="003A7850" w:rsidRPr="00FC46D4">
        <w:rPr>
          <w:sz w:val="28"/>
          <w:szCs w:val="28"/>
        </w:rPr>
        <w:t xml:space="preserve"> год</w:t>
      </w:r>
      <w:r w:rsidR="00386C16" w:rsidRPr="00FC46D4">
        <w:rPr>
          <w:sz w:val="28"/>
          <w:szCs w:val="28"/>
        </w:rPr>
        <w:t xml:space="preserve"> и плановый период 201</w:t>
      </w:r>
      <w:r w:rsidR="003E0948" w:rsidRPr="00FC46D4">
        <w:rPr>
          <w:sz w:val="28"/>
          <w:szCs w:val="28"/>
        </w:rPr>
        <w:t>5</w:t>
      </w:r>
      <w:r w:rsidR="00CE5298" w:rsidRPr="00FC46D4">
        <w:rPr>
          <w:sz w:val="28"/>
          <w:szCs w:val="28"/>
        </w:rPr>
        <w:t>-201</w:t>
      </w:r>
      <w:r w:rsidR="003E0948" w:rsidRPr="00FC46D4">
        <w:rPr>
          <w:sz w:val="28"/>
          <w:szCs w:val="28"/>
        </w:rPr>
        <w:t>6</w:t>
      </w:r>
      <w:r w:rsidR="00CE5298" w:rsidRPr="00FC46D4">
        <w:rPr>
          <w:sz w:val="28"/>
          <w:szCs w:val="28"/>
        </w:rPr>
        <w:t xml:space="preserve"> годов</w:t>
      </w:r>
      <w:r w:rsidR="003A7850" w:rsidRPr="00FC46D4">
        <w:rPr>
          <w:sz w:val="28"/>
          <w:szCs w:val="28"/>
        </w:rPr>
        <w:t xml:space="preserve"> согласно приложению № </w:t>
      </w:r>
      <w:r w:rsidR="00EC74D6" w:rsidRPr="00FC46D4">
        <w:rPr>
          <w:sz w:val="28"/>
          <w:szCs w:val="28"/>
        </w:rPr>
        <w:t>1</w:t>
      </w:r>
      <w:r w:rsidR="006C29A4" w:rsidRPr="00FC46D4">
        <w:rPr>
          <w:sz w:val="28"/>
          <w:szCs w:val="28"/>
        </w:rPr>
        <w:t>3</w:t>
      </w:r>
      <w:r w:rsidR="003A7850" w:rsidRPr="00FC46D4">
        <w:rPr>
          <w:sz w:val="28"/>
          <w:szCs w:val="28"/>
        </w:rPr>
        <w:t xml:space="preserve"> </w:t>
      </w:r>
      <w:r w:rsidR="00CE5298" w:rsidRPr="00FC46D4">
        <w:rPr>
          <w:sz w:val="28"/>
          <w:szCs w:val="28"/>
        </w:rPr>
        <w:t>и № 1</w:t>
      </w:r>
      <w:r w:rsidR="006C29A4" w:rsidRPr="00FC46D4">
        <w:rPr>
          <w:sz w:val="28"/>
          <w:szCs w:val="28"/>
        </w:rPr>
        <w:t>4</w:t>
      </w:r>
      <w:r w:rsidR="00CE5298" w:rsidRPr="00FC46D4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>к настоящему решению.</w:t>
      </w:r>
    </w:p>
    <w:p w:rsidR="003A7850" w:rsidRPr="00FC46D4" w:rsidRDefault="00CA373B" w:rsidP="002F1826">
      <w:pPr>
        <w:tabs>
          <w:tab w:val="left" w:pos="915"/>
        </w:tabs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17</w:t>
      </w:r>
      <w:r w:rsidR="003A7850" w:rsidRPr="00FC46D4">
        <w:rPr>
          <w:sz w:val="28"/>
          <w:szCs w:val="28"/>
        </w:rPr>
        <w:t>.Утвердить Программ</w:t>
      </w:r>
      <w:r w:rsidR="009328B6" w:rsidRPr="00FC46D4">
        <w:rPr>
          <w:sz w:val="28"/>
          <w:szCs w:val="28"/>
        </w:rPr>
        <w:t xml:space="preserve">у муниципальных </w:t>
      </w:r>
      <w:r w:rsidR="00EC74D6" w:rsidRPr="00FC46D4">
        <w:rPr>
          <w:sz w:val="28"/>
          <w:szCs w:val="28"/>
        </w:rPr>
        <w:t xml:space="preserve">гарантий </w:t>
      </w:r>
      <w:r w:rsidR="00CE5298" w:rsidRPr="00FC46D4">
        <w:rPr>
          <w:sz w:val="28"/>
          <w:szCs w:val="28"/>
        </w:rPr>
        <w:t>на 201</w:t>
      </w:r>
      <w:r w:rsidR="003E0948" w:rsidRPr="00FC46D4">
        <w:rPr>
          <w:sz w:val="28"/>
          <w:szCs w:val="28"/>
        </w:rPr>
        <w:t>4</w:t>
      </w:r>
      <w:r w:rsidR="00CE5298" w:rsidRPr="00FC46D4">
        <w:rPr>
          <w:sz w:val="28"/>
          <w:szCs w:val="28"/>
        </w:rPr>
        <w:t xml:space="preserve"> год и плановый период 201</w:t>
      </w:r>
      <w:r w:rsidR="003E0948" w:rsidRPr="00FC46D4">
        <w:rPr>
          <w:sz w:val="28"/>
          <w:szCs w:val="28"/>
        </w:rPr>
        <w:t>5</w:t>
      </w:r>
      <w:r w:rsidR="00386C16" w:rsidRPr="00FC46D4">
        <w:rPr>
          <w:sz w:val="28"/>
          <w:szCs w:val="28"/>
        </w:rPr>
        <w:t>-201</w:t>
      </w:r>
      <w:r w:rsidR="003E0948" w:rsidRPr="00FC46D4">
        <w:rPr>
          <w:sz w:val="28"/>
          <w:szCs w:val="28"/>
        </w:rPr>
        <w:t>6</w:t>
      </w:r>
      <w:r w:rsidR="00CE5298" w:rsidRPr="00FC46D4">
        <w:rPr>
          <w:sz w:val="28"/>
          <w:szCs w:val="28"/>
        </w:rPr>
        <w:t xml:space="preserve"> годов</w:t>
      </w:r>
      <w:r w:rsidR="003A7850" w:rsidRPr="00FC46D4">
        <w:rPr>
          <w:sz w:val="28"/>
          <w:szCs w:val="28"/>
        </w:rPr>
        <w:t xml:space="preserve"> согласно пр</w:t>
      </w:r>
      <w:r w:rsidR="00EC74D6" w:rsidRPr="00FC46D4">
        <w:rPr>
          <w:sz w:val="28"/>
          <w:szCs w:val="28"/>
        </w:rPr>
        <w:t>иложению № 1</w:t>
      </w:r>
      <w:r w:rsidR="006C29A4" w:rsidRPr="00FC46D4">
        <w:rPr>
          <w:sz w:val="28"/>
          <w:szCs w:val="28"/>
        </w:rPr>
        <w:t>5</w:t>
      </w:r>
      <w:r w:rsidR="00CE5298" w:rsidRPr="00FC46D4">
        <w:rPr>
          <w:sz w:val="28"/>
          <w:szCs w:val="28"/>
        </w:rPr>
        <w:t xml:space="preserve"> и № 1</w:t>
      </w:r>
      <w:r w:rsidR="006C29A4" w:rsidRPr="00FC46D4">
        <w:rPr>
          <w:sz w:val="28"/>
          <w:szCs w:val="28"/>
        </w:rPr>
        <w:t>6</w:t>
      </w:r>
      <w:r w:rsidR="00841D80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>к настоящему решению.</w:t>
      </w:r>
    </w:p>
    <w:p w:rsidR="003A7850" w:rsidRPr="00FC46D4" w:rsidRDefault="00CA373B" w:rsidP="002F1826">
      <w:pPr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18</w:t>
      </w:r>
      <w:r w:rsidR="003A7850" w:rsidRPr="00FC46D4">
        <w:rPr>
          <w:sz w:val="28"/>
          <w:szCs w:val="28"/>
        </w:rPr>
        <w:t>. Общий объем</w:t>
      </w:r>
      <w:r w:rsidR="00841D80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>бюджетных ассигнований на исполнение публичных нормативных обя</w:t>
      </w:r>
      <w:r w:rsidR="009328B6" w:rsidRPr="00FC46D4">
        <w:rPr>
          <w:sz w:val="28"/>
          <w:szCs w:val="28"/>
        </w:rPr>
        <w:t>зательств на 201</w:t>
      </w:r>
      <w:r w:rsidR="003E0948" w:rsidRPr="00FC46D4">
        <w:rPr>
          <w:sz w:val="28"/>
          <w:szCs w:val="28"/>
        </w:rPr>
        <w:t>4</w:t>
      </w:r>
      <w:r w:rsidR="009328B6" w:rsidRPr="00FC46D4">
        <w:rPr>
          <w:sz w:val="28"/>
          <w:szCs w:val="28"/>
        </w:rPr>
        <w:t xml:space="preserve"> год в сумме </w:t>
      </w:r>
      <w:r w:rsidR="00722F88" w:rsidRPr="00FC46D4">
        <w:rPr>
          <w:sz w:val="28"/>
          <w:szCs w:val="28"/>
        </w:rPr>
        <w:t>371254</w:t>
      </w:r>
      <w:r w:rsidR="003E0948" w:rsidRPr="00FC46D4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>руб</w:t>
      </w:r>
      <w:r w:rsidR="003E0948" w:rsidRPr="00FC46D4">
        <w:rPr>
          <w:sz w:val="28"/>
          <w:szCs w:val="28"/>
        </w:rPr>
        <w:t>ля</w:t>
      </w:r>
      <w:r w:rsidR="00C4374A" w:rsidRPr="00FC46D4">
        <w:rPr>
          <w:sz w:val="28"/>
          <w:szCs w:val="28"/>
        </w:rPr>
        <w:t>, плановый период 201</w:t>
      </w:r>
      <w:r w:rsidR="003E0948" w:rsidRPr="00FC46D4">
        <w:rPr>
          <w:sz w:val="28"/>
          <w:szCs w:val="28"/>
        </w:rPr>
        <w:t>5</w:t>
      </w:r>
      <w:r w:rsidR="00386C16" w:rsidRPr="00FC46D4">
        <w:rPr>
          <w:sz w:val="28"/>
          <w:szCs w:val="28"/>
        </w:rPr>
        <w:t xml:space="preserve">г – </w:t>
      </w:r>
      <w:r w:rsidR="00722F88" w:rsidRPr="00FC46D4">
        <w:rPr>
          <w:sz w:val="28"/>
          <w:szCs w:val="28"/>
        </w:rPr>
        <w:t>398346</w:t>
      </w:r>
      <w:r w:rsidR="00CA1A6D" w:rsidRPr="00FC46D4">
        <w:rPr>
          <w:sz w:val="28"/>
          <w:szCs w:val="28"/>
        </w:rPr>
        <w:t xml:space="preserve"> руб</w:t>
      </w:r>
      <w:r w:rsidR="003E0948" w:rsidRPr="00FC46D4">
        <w:rPr>
          <w:sz w:val="28"/>
          <w:szCs w:val="28"/>
        </w:rPr>
        <w:t>лей</w:t>
      </w:r>
      <w:r w:rsidR="00C4374A" w:rsidRPr="00FC46D4">
        <w:rPr>
          <w:sz w:val="28"/>
          <w:szCs w:val="28"/>
        </w:rPr>
        <w:t>, плановый пери</w:t>
      </w:r>
      <w:r w:rsidR="00CA1A6D" w:rsidRPr="00FC46D4">
        <w:rPr>
          <w:sz w:val="28"/>
          <w:szCs w:val="28"/>
        </w:rPr>
        <w:t>о</w:t>
      </w:r>
      <w:r w:rsidR="00C4374A" w:rsidRPr="00FC46D4">
        <w:rPr>
          <w:sz w:val="28"/>
          <w:szCs w:val="28"/>
        </w:rPr>
        <w:t>д 201</w:t>
      </w:r>
      <w:r w:rsidR="003E0948" w:rsidRPr="00FC46D4">
        <w:rPr>
          <w:sz w:val="28"/>
          <w:szCs w:val="28"/>
        </w:rPr>
        <w:t>6</w:t>
      </w:r>
      <w:r w:rsidR="00C4374A" w:rsidRPr="00FC46D4">
        <w:rPr>
          <w:sz w:val="28"/>
          <w:szCs w:val="28"/>
        </w:rPr>
        <w:t xml:space="preserve">г – </w:t>
      </w:r>
      <w:r w:rsidR="00722F88" w:rsidRPr="00FC46D4">
        <w:rPr>
          <w:sz w:val="28"/>
          <w:szCs w:val="28"/>
        </w:rPr>
        <w:t>424242</w:t>
      </w:r>
      <w:r w:rsidR="00CA1A6D" w:rsidRPr="00FC46D4">
        <w:rPr>
          <w:sz w:val="28"/>
          <w:szCs w:val="28"/>
        </w:rPr>
        <w:t xml:space="preserve"> руб</w:t>
      </w:r>
      <w:r w:rsidR="003E0948" w:rsidRPr="00FC46D4">
        <w:rPr>
          <w:sz w:val="28"/>
          <w:szCs w:val="28"/>
        </w:rPr>
        <w:t>ля</w:t>
      </w:r>
      <w:r w:rsidR="00CA1A6D" w:rsidRPr="00FC46D4">
        <w:rPr>
          <w:sz w:val="28"/>
          <w:szCs w:val="28"/>
        </w:rPr>
        <w:t>.</w:t>
      </w:r>
    </w:p>
    <w:p w:rsidR="003A7850" w:rsidRPr="00FC46D4" w:rsidRDefault="00CA373B" w:rsidP="002F1826">
      <w:pPr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19</w:t>
      </w:r>
      <w:r w:rsidR="003A7850" w:rsidRPr="00FC46D4">
        <w:rPr>
          <w:sz w:val="28"/>
          <w:szCs w:val="28"/>
        </w:rPr>
        <w:t xml:space="preserve">. </w:t>
      </w:r>
      <w:r w:rsidR="00CA1A6D" w:rsidRPr="00FC46D4">
        <w:rPr>
          <w:sz w:val="28"/>
          <w:szCs w:val="28"/>
        </w:rPr>
        <w:t>Казенн</w:t>
      </w:r>
      <w:r w:rsidR="00977090" w:rsidRPr="00FC46D4">
        <w:rPr>
          <w:sz w:val="28"/>
          <w:szCs w:val="28"/>
        </w:rPr>
        <w:t>ы</w:t>
      </w:r>
      <w:r w:rsidR="00CA1A6D" w:rsidRPr="00FC46D4">
        <w:rPr>
          <w:sz w:val="28"/>
          <w:szCs w:val="28"/>
        </w:rPr>
        <w:t>е</w:t>
      </w:r>
      <w:r w:rsidR="003A7850" w:rsidRPr="00FC46D4">
        <w:rPr>
          <w:sz w:val="28"/>
          <w:szCs w:val="28"/>
        </w:rPr>
        <w:t xml:space="preserve"> учреждени</w:t>
      </w:r>
      <w:r w:rsidR="00977090" w:rsidRPr="00FC46D4">
        <w:rPr>
          <w:sz w:val="28"/>
          <w:szCs w:val="28"/>
        </w:rPr>
        <w:t>я</w:t>
      </w:r>
      <w:r w:rsidR="003A7850" w:rsidRPr="00FC46D4">
        <w:rPr>
          <w:sz w:val="28"/>
          <w:szCs w:val="28"/>
        </w:rPr>
        <w:t>, подведомственн</w:t>
      </w:r>
      <w:r w:rsidR="00977090" w:rsidRPr="00FC46D4">
        <w:rPr>
          <w:sz w:val="28"/>
          <w:szCs w:val="28"/>
        </w:rPr>
        <w:t>ы</w:t>
      </w:r>
      <w:r w:rsidR="003A7850" w:rsidRPr="00FC46D4">
        <w:rPr>
          <w:sz w:val="28"/>
          <w:szCs w:val="28"/>
        </w:rPr>
        <w:t>е</w:t>
      </w:r>
      <w:r w:rsidR="00841D80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 xml:space="preserve">органу исполнительной власти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="003A7850" w:rsidRPr="00FC46D4">
        <w:rPr>
          <w:sz w:val="28"/>
          <w:szCs w:val="28"/>
        </w:rPr>
        <w:t xml:space="preserve"> сельсовета</w:t>
      </w:r>
      <w:r w:rsidR="001E1419" w:rsidRPr="00FC46D4">
        <w:rPr>
          <w:sz w:val="28"/>
          <w:szCs w:val="28"/>
        </w:rPr>
        <w:t xml:space="preserve"> </w:t>
      </w:r>
      <w:proofErr w:type="spellStart"/>
      <w:r w:rsidR="001E1419" w:rsidRPr="00FC46D4">
        <w:rPr>
          <w:sz w:val="28"/>
          <w:szCs w:val="28"/>
        </w:rPr>
        <w:t>Хомутовского</w:t>
      </w:r>
      <w:proofErr w:type="spellEnd"/>
      <w:r w:rsidR="001E1419" w:rsidRPr="00FC46D4">
        <w:rPr>
          <w:sz w:val="28"/>
          <w:szCs w:val="28"/>
        </w:rPr>
        <w:t xml:space="preserve"> района</w:t>
      </w:r>
      <w:r w:rsidR="003A7850" w:rsidRPr="00FC46D4">
        <w:rPr>
          <w:sz w:val="28"/>
          <w:szCs w:val="28"/>
        </w:rPr>
        <w:t>,</w:t>
      </w:r>
      <w:r w:rsidR="003E44AD" w:rsidRPr="00FC46D4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>использует бюджетные средства исключительно через лиц</w:t>
      </w:r>
      <w:r w:rsidR="002E7B6A" w:rsidRPr="00FC46D4">
        <w:rPr>
          <w:sz w:val="28"/>
          <w:szCs w:val="28"/>
        </w:rPr>
        <w:t>евые счета бюджетных учреждений</w:t>
      </w:r>
      <w:r w:rsidR="003A7850" w:rsidRPr="00FC46D4">
        <w:rPr>
          <w:sz w:val="28"/>
          <w:szCs w:val="28"/>
        </w:rPr>
        <w:t>, которые ведутся</w:t>
      </w:r>
      <w:r w:rsidR="00841D80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>в отделении</w:t>
      </w:r>
      <w:r w:rsidR="00841D80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 xml:space="preserve">по </w:t>
      </w:r>
      <w:proofErr w:type="spellStart"/>
      <w:r w:rsidR="003A7850" w:rsidRPr="00FC46D4">
        <w:rPr>
          <w:sz w:val="28"/>
          <w:szCs w:val="28"/>
        </w:rPr>
        <w:t>Хомутовском</w:t>
      </w:r>
      <w:r w:rsidR="002E7B6A" w:rsidRPr="00FC46D4">
        <w:rPr>
          <w:sz w:val="28"/>
          <w:szCs w:val="28"/>
        </w:rPr>
        <w:t>у</w:t>
      </w:r>
      <w:proofErr w:type="spellEnd"/>
      <w:r w:rsidR="002E7B6A" w:rsidRPr="00FC46D4">
        <w:rPr>
          <w:sz w:val="28"/>
          <w:szCs w:val="28"/>
        </w:rPr>
        <w:t xml:space="preserve"> району УФК по Курской области</w:t>
      </w:r>
      <w:r w:rsidR="003A7850" w:rsidRPr="00FC46D4">
        <w:rPr>
          <w:sz w:val="28"/>
          <w:szCs w:val="28"/>
        </w:rPr>
        <w:t>.</w:t>
      </w:r>
    </w:p>
    <w:p w:rsidR="003A7850" w:rsidRPr="00FC46D4" w:rsidRDefault="00CA373B" w:rsidP="002F1826">
      <w:pPr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20</w:t>
      </w:r>
      <w:r w:rsidR="003A7850" w:rsidRPr="00FC46D4">
        <w:rPr>
          <w:sz w:val="28"/>
          <w:szCs w:val="28"/>
        </w:rPr>
        <w:t>.</w:t>
      </w:r>
      <w:r w:rsidR="00841D80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 xml:space="preserve">Предоставить право Администрации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="009328B6" w:rsidRPr="00FC46D4">
        <w:rPr>
          <w:sz w:val="28"/>
          <w:szCs w:val="28"/>
        </w:rPr>
        <w:t xml:space="preserve"> сельсовета</w:t>
      </w:r>
      <w:r w:rsidR="001E1419" w:rsidRPr="00FC46D4">
        <w:rPr>
          <w:sz w:val="28"/>
          <w:szCs w:val="28"/>
        </w:rPr>
        <w:t xml:space="preserve"> </w:t>
      </w:r>
      <w:proofErr w:type="spellStart"/>
      <w:r w:rsidR="001E1419" w:rsidRPr="00FC46D4">
        <w:rPr>
          <w:sz w:val="28"/>
          <w:szCs w:val="28"/>
        </w:rPr>
        <w:t>Хомутовского</w:t>
      </w:r>
      <w:proofErr w:type="spellEnd"/>
      <w:r w:rsidR="001E1419" w:rsidRPr="00FC46D4">
        <w:rPr>
          <w:sz w:val="28"/>
          <w:szCs w:val="28"/>
        </w:rPr>
        <w:t xml:space="preserve"> района</w:t>
      </w:r>
      <w:r w:rsidR="009328B6" w:rsidRPr="00FC46D4">
        <w:rPr>
          <w:sz w:val="28"/>
          <w:szCs w:val="28"/>
        </w:rPr>
        <w:t xml:space="preserve"> вносить в 201</w:t>
      </w:r>
      <w:r w:rsidR="003E0948" w:rsidRPr="00FC46D4">
        <w:rPr>
          <w:sz w:val="28"/>
          <w:szCs w:val="28"/>
        </w:rPr>
        <w:t>4</w:t>
      </w:r>
      <w:r w:rsidR="003A7850" w:rsidRPr="00FC46D4">
        <w:rPr>
          <w:sz w:val="28"/>
          <w:szCs w:val="28"/>
        </w:rPr>
        <w:t xml:space="preserve"> году</w:t>
      </w:r>
      <w:r w:rsidR="00386C16" w:rsidRPr="00FC46D4">
        <w:rPr>
          <w:sz w:val="28"/>
          <w:szCs w:val="28"/>
        </w:rPr>
        <w:t xml:space="preserve"> и плановом периоде 201</w:t>
      </w:r>
      <w:r w:rsidR="003E0948" w:rsidRPr="00FC46D4">
        <w:rPr>
          <w:sz w:val="28"/>
          <w:szCs w:val="28"/>
        </w:rPr>
        <w:t>5</w:t>
      </w:r>
      <w:r w:rsidR="00CE5298" w:rsidRPr="00FC46D4">
        <w:rPr>
          <w:sz w:val="28"/>
          <w:szCs w:val="28"/>
        </w:rPr>
        <w:t>-201</w:t>
      </w:r>
      <w:r w:rsidR="003E0948" w:rsidRPr="00FC46D4">
        <w:rPr>
          <w:sz w:val="28"/>
          <w:szCs w:val="28"/>
        </w:rPr>
        <w:t>6</w:t>
      </w:r>
      <w:r w:rsidR="00CE5298" w:rsidRPr="00FC46D4">
        <w:rPr>
          <w:sz w:val="28"/>
          <w:szCs w:val="28"/>
        </w:rPr>
        <w:t xml:space="preserve"> годах</w:t>
      </w:r>
      <w:r w:rsidR="003A7850" w:rsidRPr="00FC46D4">
        <w:rPr>
          <w:sz w:val="28"/>
          <w:szCs w:val="28"/>
        </w:rPr>
        <w:t xml:space="preserve"> изменения в показатели сводной бюджетной росписи местного бюджета</w:t>
      </w:r>
      <w:r w:rsidR="003E44AD" w:rsidRPr="00FC46D4">
        <w:rPr>
          <w:sz w:val="28"/>
          <w:szCs w:val="28"/>
        </w:rPr>
        <w:t>,</w:t>
      </w:r>
      <w:r w:rsidR="003A7850" w:rsidRPr="00FC46D4">
        <w:rPr>
          <w:sz w:val="28"/>
          <w:szCs w:val="28"/>
        </w:rPr>
        <w:t xml:space="preserve"> связанные с особенностями исполнения бюджета се</w:t>
      </w:r>
      <w:r w:rsidR="00E94996" w:rsidRPr="00FC46D4">
        <w:rPr>
          <w:sz w:val="28"/>
          <w:szCs w:val="28"/>
        </w:rPr>
        <w:t>льсовета и (или) распределением</w:t>
      </w:r>
      <w:r w:rsidR="003A7850" w:rsidRPr="00FC46D4">
        <w:rPr>
          <w:sz w:val="28"/>
          <w:szCs w:val="28"/>
        </w:rPr>
        <w:t xml:space="preserve">, перераспределением бюджетных ассигнований между </w:t>
      </w:r>
      <w:r w:rsidR="003A7850" w:rsidRPr="00FC46D4">
        <w:rPr>
          <w:sz w:val="28"/>
          <w:szCs w:val="28"/>
        </w:rPr>
        <w:lastRenderedPageBreak/>
        <w:t>получа</w:t>
      </w:r>
      <w:r w:rsidR="00E94996" w:rsidRPr="00FC46D4">
        <w:rPr>
          <w:sz w:val="28"/>
          <w:szCs w:val="28"/>
        </w:rPr>
        <w:t>телями средств местного бюджета</w:t>
      </w:r>
      <w:r w:rsidR="003A7850" w:rsidRPr="00FC46D4">
        <w:rPr>
          <w:sz w:val="28"/>
          <w:szCs w:val="28"/>
        </w:rPr>
        <w:t>,</w:t>
      </w:r>
      <w:r w:rsidR="00E94996" w:rsidRPr="00FC46D4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>объемами финансовой помощи</w:t>
      </w:r>
      <w:proofErr w:type="gramStart"/>
      <w:r w:rsidR="003A7850" w:rsidRPr="00FC46D4">
        <w:rPr>
          <w:sz w:val="28"/>
          <w:szCs w:val="28"/>
        </w:rPr>
        <w:t xml:space="preserve"> ,</w:t>
      </w:r>
      <w:proofErr w:type="gramEnd"/>
      <w:r w:rsidR="003A7850" w:rsidRPr="00FC46D4">
        <w:rPr>
          <w:sz w:val="28"/>
          <w:szCs w:val="28"/>
        </w:rPr>
        <w:t xml:space="preserve"> в связи с :</w:t>
      </w:r>
    </w:p>
    <w:p w:rsidR="003A7850" w:rsidRPr="00FC46D4" w:rsidRDefault="003A7850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>- передачей полномочий по фина</w:t>
      </w:r>
      <w:r w:rsidR="00E94996" w:rsidRPr="00FC46D4">
        <w:rPr>
          <w:sz w:val="28"/>
          <w:szCs w:val="28"/>
        </w:rPr>
        <w:t>нсированию отдельных учреждений</w:t>
      </w:r>
      <w:r w:rsidRPr="00FC46D4">
        <w:rPr>
          <w:sz w:val="28"/>
          <w:szCs w:val="28"/>
        </w:rPr>
        <w:t>,</w:t>
      </w:r>
      <w:r w:rsidR="003E44AD" w:rsidRPr="00FC46D4">
        <w:rPr>
          <w:sz w:val="28"/>
          <w:szCs w:val="28"/>
        </w:rPr>
        <w:t xml:space="preserve"> </w:t>
      </w:r>
      <w:r w:rsidR="00E94996" w:rsidRPr="00FC46D4">
        <w:rPr>
          <w:sz w:val="28"/>
          <w:szCs w:val="28"/>
        </w:rPr>
        <w:t>мероприятий или расходов</w:t>
      </w:r>
      <w:r w:rsidRPr="00FC46D4">
        <w:rPr>
          <w:sz w:val="28"/>
          <w:szCs w:val="28"/>
        </w:rPr>
        <w:t>;</w:t>
      </w:r>
    </w:p>
    <w:p w:rsidR="003A7850" w:rsidRPr="00FC46D4" w:rsidRDefault="003A7850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 xml:space="preserve">- передачей органу местного самоуправления </w:t>
      </w:r>
      <w:proofErr w:type="gramStart"/>
      <w:r w:rsidRPr="00FC46D4">
        <w:rPr>
          <w:sz w:val="28"/>
          <w:szCs w:val="28"/>
        </w:rPr>
        <w:t>части полномочий орган</w:t>
      </w:r>
      <w:r w:rsidR="00E94996" w:rsidRPr="00FC46D4">
        <w:rPr>
          <w:sz w:val="28"/>
          <w:szCs w:val="28"/>
        </w:rPr>
        <w:t>ов исполнительной власти района</w:t>
      </w:r>
      <w:proofErr w:type="gramEnd"/>
      <w:r w:rsidRPr="00FC46D4">
        <w:rPr>
          <w:sz w:val="28"/>
          <w:szCs w:val="28"/>
        </w:rPr>
        <w:t>;</w:t>
      </w:r>
    </w:p>
    <w:p w:rsidR="003A7850" w:rsidRPr="00FC46D4" w:rsidRDefault="003A7850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>- реорганизацией или преобразованием муниципальных учреждений</w:t>
      </w:r>
      <w:proofErr w:type="gramStart"/>
      <w:r w:rsidRPr="00FC46D4">
        <w:rPr>
          <w:sz w:val="28"/>
          <w:szCs w:val="28"/>
        </w:rPr>
        <w:t xml:space="preserve"> ;</w:t>
      </w:r>
      <w:proofErr w:type="gramEnd"/>
    </w:p>
    <w:p w:rsidR="003A7850" w:rsidRPr="00FC46D4" w:rsidRDefault="003A7850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>- образованием в ходе исполнения бюдже</w:t>
      </w:r>
      <w:r w:rsidR="00160816" w:rsidRPr="00FC46D4">
        <w:rPr>
          <w:sz w:val="28"/>
          <w:szCs w:val="28"/>
        </w:rPr>
        <w:t xml:space="preserve">та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="00200225" w:rsidRPr="00FC46D4">
        <w:rPr>
          <w:sz w:val="28"/>
          <w:szCs w:val="28"/>
        </w:rPr>
        <w:t xml:space="preserve"> сельсовета </w:t>
      </w:r>
      <w:proofErr w:type="spellStart"/>
      <w:r w:rsidR="001E1419" w:rsidRPr="00FC46D4">
        <w:rPr>
          <w:sz w:val="28"/>
          <w:szCs w:val="28"/>
        </w:rPr>
        <w:t>Хомутовского</w:t>
      </w:r>
      <w:proofErr w:type="spellEnd"/>
      <w:r w:rsidR="001E1419" w:rsidRPr="00FC46D4">
        <w:rPr>
          <w:sz w:val="28"/>
          <w:szCs w:val="28"/>
        </w:rPr>
        <w:t xml:space="preserve"> района </w:t>
      </w:r>
      <w:r w:rsidR="003E0948" w:rsidRPr="00FC46D4">
        <w:rPr>
          <w:sz w:val="28"/>
          <w:szCs w:val="28"/>
        </w:rPr>
        <w:t>в 2014</w:t>
      </w:r>
      <w:r w:rsidR="00CE5298" w:rsidRPr="00FC46D4">
        <w:rPr>
          <w:sz w:val="28"/>
          <w:szCs w:val="28"/>
        </w:rPr>
        <w:t xml:space="preserve"> году и плановом периоде 201</w:t>
      </w:r>
      <w:r w:rsidR="003E0948" w:rsidRPr="00FC46D4">
        <w:rPr>
          <w:sz w:val="28"/>
          <w:szCs w:val="28"/>
        </w:rPr>
        <w:t>5</w:t>
      </w:r>
      <w:r w:rsidR="00CE5298" w:rsidRPr="00FC46D4">
        <w:rPr>
          <w:sz w:val="28"/>
          <w:szCs w:val="28"/>
        </w:rPr>
        <w:t>-201</w:t>
      </w:r>
      <w:r w:rsidR="003E0948" w:rsidRPr="00FC46D4">
        <w:rPr>
          <w:sz w:val="28"/>
          <w:szCs w:val="28"/>
        </w:rPr>
        <w:t>6</w:t>
      </w:r>
      <w:r w:rsidR="00CE5298" w:rsidRPr="00FC46D4">
        <w:rPr>
          <w:sz w:val="28"/>
          <w:szCs w:val="28"/>
        </w:rPr>
        <w:t xml:space="preserve"> годах</w:t>
      </w:r>
      <w:r w:rsidRPr="00FC46D4">
        <w:rPr>
          <w:sz w:val="28"/>
          <w:szCs w:val="28"/>
        </w:rPr>
        <w:t xml:space="preserve"> э</w:t>
      </w:r>
      <w:r w:rsidR="003E44AD" w:rsidRPr="00FC46D4">
        <w:rPr>
          <w:sz w:val="28"/>
          <w:szCs w:val="28"/>
        </w:rPr>
        <w:t>кономии по отдельным</w:t>
      </w:r>
      <w:r w:rsidR="00841D80">
        <w:rPr>
          <w:sz w:val="28"/>
          <w:szCs w:val="28"/>
        </w:rPr>
        <w:t xml:space="preserve"> </w:t>
      </w:r>
      <w:r w:rsidR="003E44AD" w:rsidRPr="00FC46D4">
        <w:rPr>
          <w:sz w:val="28"/>
          <w:szCs w:val="28"/>
        </w:rPr>
        <w:t>разделам,</w:t>
      </w:r>
      <w:r w:rsidR="00E94996" w:rsidRPr="00FC46D4">
        <w:rPr>
          <w:sz w:val="28"/>
          <w:szCs w:val="28"/>
        </w:rPr>
        <w:t xml:space="preserve"> подразделам, целевым статьям</w:t>
      </w:r>
      <w:r w:rsidRPr="00FC46D4">
        <w:rPr>
          <w:sz w:val="28"/>
          <w:szCs w:val="28"/>
        </w:rPr>
        <w:t>, видам расходов и статьям экономической классификации расходо</w:t>
      </w:r>
      <w:r w:rsidR="00E94996" w:rsidRPr="00FC46D4">
        <w:rPr>
          <w:sz w:val="28"/>
          <w:szCs w:val="28"/>
        </w:rPr>
        <w:t>в бюджетов Российской Федерации</w:t>
      </w:r>
      <w:r w:rsidRPr="00FC46D4">
        <w:rPr>
          <w:sz w:val="28"/>
          <w:szCs w:val="28"/>
        </w:rPr>
        <w:t>;</w:t>
      </w:r>
    </w:p>
    <w:p w:rsidR="003A7850" w:rsidRPr="00FC46D4" w:rsidRDefault="003115A3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>- сокращение межбюджетных трансфертов из областного бюджета.</w:t>
      </w:r>
    </w:p>
    <w:p w:rsidR="003A7850" w:rsidRPr="00FC46D4" w:rsidRDefault="00CA373B" w:rsidP="002F1826">
      <w:pPr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21</w:t>
      </w:r>
      <w:r w:rsidR="003A7850" w:rsidRPr="00FC46D4">
        <w:rPr>
          <w:sz w:val="28"/>
          <w:szCs w:val="28"/>
        </w:rPr>
        <w:t xml:space="preserve">. Орган муниципальной власти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="003A7850" w:rsidRPr="00FC46D4">
        <w:rPr>
          <w:sz w:val="28"/>
          <w:szCs w:val="28"/>
        </w:rPr>
        <w:t xml:space="preserve"> сельсовета </w:t>
      </w:r>
      <w:proofErr w:type="spellStart"/>
      <w:r w:rsidR="001E1419" w:rsidRPr="00FC46D4">
        <w:rPr>
          <w:sz w:val="28"/>
          <w:szCs w:val="28"/>
        </w:rPr>
        <w:t>Хомутовского</w:t>
      </w:r>
      <w:proofErr w:type="spellEnd"/>
      <w:r w:rsidR="001E1419" w:rsidRPr="00FC46D4">
        <w:rPr>
          <w:sz w:val="28"/>
          <w:szCs w:val="28"/>
        </w:rPr>
        <w:t xml:space="preserve"> района</w:t>
      </w:r>
      <w:r w:rsidR="00CE5298" w:rsidRPr="00FC46D4">
        <w:rPr>
          <w:sz w:val="28"/>
          <w:szCs w:val="28"/>
        </w:rPr>
        <w:t xml:space="preserve"> не вправе принимать решения</w:t>
      </w:r>
      <w:r w:rsidR="003115A3" w:rsidRPr="00FC46D4">
        <w:rPr>
          <w:sz w:val="28"/>
          <w:szCs w:val="28"/>
        </w:rPr>
        <w:t>, пр</w:t>
      </w:r>
      <w:r w:rsidR="009328B6" w:rsidRPr="00FC46D4">
        <w:rPr>
          <w:sz w:val="28"/>
          <w:szCs w:val="28"/>
        </w:rPr>
        <w:t>иводящие к увеличению в 201</w:t>
      </w:r>
      <w:r w:rsidR="003E0948" w:rsidRPr="00FC46D4">
        <w:rPr>
          <w:sz w:val="28"/>
          <w:szCs w:val="28"/>
        </w:rPr>
        <w:t>4</w:t>
      </w:r>
      <w:r w:rsidR="003A7850" w:rsidRPr="00FC46D4">
        <w:rPr>
          <w:sz w:val="28"/>
          <w:szCs w:val="28"/>
        </w:rPr>
        <w:t xml:space="preserve"> году</w:t>
      </w:r>
      <w:r w:rsidR="00CE5298" w:rsidRPr="00FC46D4">
        <w:rPr>
          <w:sz w:val="28"/>
          <w:szCs w:val="28"/>
        </w:rPr>
        <w:t xml:space="preserve"> и плановом периоде 201</w:t>
      </w:r>
      <w:r w:rsidR="003E0948" w:rsidRPr="00FC46D4">
        <w:rPr>
          <w:sz w:val="28"/>
          <w:szCs w:val="28"/>
        </w:rPr>
        <w:t>5</w:t>
      </w:r>
      <w:r w:rsidR="00CE5298" w:rsidRPr="00FC46D4">
        <w:rPr>
          <w:sz w:val="28"/>
          <w:szCs w:val="28"/>
        </w:rPr>
        <w:t>-201</w:t>
      </w:r>
      <w:r w:rsidR="003E0948" w:rsidRPr="00FC46D4">
        <w:rPr>
          <w:sz w:val="28"/>
          <w:szCs w:val="28"/>
        </w:rPr>
        <w:t>6</w:t>
      </w:r>
      <w:r w:rsidR="00CE5298" w:rsidRPr="00FC46D4">
        <w:rPr>
          <w:sz w:val="28"/>
          <w:szCs w:val="28"/>
        </w:rPr>
        <w:t xml:space="preserve"> годах</w:t>
      </w:r>
      <w:r w:rsidR="003A7850" w:rsidRPr="00FC46D4">
        <w:rPr>
          <w:sz w:val="28"/>
          <w:szCs w:val="28"/>
        </w:rPr>
        <w:t xml:space="preserve"> численности работников органо</w:t>
      </w:r>
      <w:r w:rsidR="00CE5298" w:rsidRPr="00FC46D4">
        <w:rPr>
          <w:sz w:val="28"/>
          <w:szCs w:val="28"/>
        </w:rPr>
        <w:t xml:space="preserve">в власти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="00CE5298" w:rsidRPr="00FC46D4">
        <w:rPr>
          <w:sz w:val="28"/>
          <w:szCs w:val="28"/>
        </w:rPr>
        <w:t xml:space="preserve"> сельсовета</w:t>
      </w:r>
      <w:r w:rsidR="003A7850" w:rsidRPr="00FC46D4">
        <w:rPr>
          <w:sz w:val="28"/>
          <w:szCs w:val="28"/>
        </w:rPr>
        <w:t>,</w:t>
      </w:r>
      <w:r w:rsidR="00CE5298" w:rsidRPr="00FC46D4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>учреждени</w:t>
      </w:r>
      <w:r w:rsidR="00977090" w:rsidRPr="00FC46D4">
        <w:rPr>
          <w:sz w:val="28"/>
          <w:szCs w:val="28"/>
        </w:rPr>
        <w:t>й и организаций бюджетной сферы</w:t>
      </w:r>
      <w:r w:rsidR="003A7850" w:rsidRPr="00FC46D4">
        <w:rPr>
          <w:sz w:val="28"/>
          <w:szCs w:val="28"/>
        </w:rPr>
        <w:t>, фи</w:t>
      </w:r>
      <w:r w:rsidR="00977090" w:rsidRPr="00FC46D4">
        <w:rPr>
          <w:sz w:val="28"/>
          <w:szCs w:val="28"/>
        </w:rPr>
        <w:t>нансируемых из местного бюджета</w:t>
      </w:r>
      <w:r w:rsidR="003A7850" w:rsidRPr="00FC46D4">
        <w:rPr>
          <w:sz w:val="28"/>
          <w:szCs w:val="28"/>
        </w:rPr>
        <w:t xml:space="preserve">, а </w:t>
      </w:r>
      <w:r w:rsidR="00E94996" w:rsidRPr="00FC46D4">
        <w:rPr>
          <w:sz w:val="28"/>
          <w:szCs w:val="28"/>
        </w:rPr>
        <w:t>также расходов на их содержание</w:t>
      </w:r>
      <w:r w:rsidR="003A7850" w:rsidRPr="00FC46D4">
        <w:rPr>
          <w:sz w:val="28"/>
          <w:szCs w:val="28"/>
        </w:rPr>
        <w:t>.</w:t>
      </w:r>
    </w:p>
    <w:p w:rsidR="003A7850" w:rsidRPr="00FC46D4" w:rsidRDefault="00CA373B" w:rsidP="002F1826">
      <w:pPr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22</w:t>
      </w:r>
      <w:r w:rsidR="003A7850" w:rsidRPr="00FC46D4">
        <w:rPr>
          <w:sz w:val="28"/>
          <w:szCs w:val="28"/>
        </w:rPr>
        <w:t xml:space="preserve">. Законодательные и иные нормативные правовые акты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="009328B6" w:rsidRPr="00FC46D4">
        <w:rPr>
          <w:sz w:val="28"/>
          <w:szCs w:val="28"/>
        </w:rPr>
        <w:t xml:space="preserve"> сельсовета</w:t>
      </w:r>
      <w:r w:rsidR="00CE5298" w:rsidRPr="00FC46D4">
        <w:rPr>
          <w:sz w:val="28"/>
          <w:szCs w:val="28"/>
        </w:rPr>
        <w:t xml:space="preserve"> </w:t>
      </w:r>
      <w:proofErr w:type="spellStart"/>
      <w:r w:rsidR="00CE5298" w:rsidRPr="00FC46D4">
        <w:rPr>
          <w:sz w:val="28"/>
          <w:szCs w:val="28"/>
        </w:rPr>
        <w:t>Х</w:t>
      </w:r>
      <w:r w:rsidR="001E1419" w:rsidRPr="00FC46D4">
        <w:rPr>
          <w:sz w:val="28"/>
          <w:szCs w:val="28"/>
        </w:rPr>
        <w:t>омутовского</w:t>
      </w:r>
      <w:proofErr w:type="spellEnd"/>
      <w:r w:rsidR="001E1419" w:rsidRPr="00FC46D4">
        <w:rPr>
          <w:sz w:val="28"/>
          <w:szCs w:val="28"/>
        </w:rPr>
        <w:t xml:space="preserve"> района</w:t>
      </w:r>
      <w:proofErr w:type="gramStart"/>
      <w:r w:rsidR="001E1419" w:rsidRPr="00FC46D4">
        <w:rPr>
          <w:sz w:val="28"/>
          <w:szCs w:val="28"/>
        </w:rPr>
        <w:t xml:space="preserve"> </w:t>
      </w:r>
      <w:r w:rsidR="009328B6" w:rsidRPr="00FC46D4">
        <w:rPr>
          <w:sz w:val="28"/>
          <w:szCs w:val="28"/>
        </w:rPr>
        <w:t>,</w:t>
      </w:r>
      <w:proofErr w:type="gramEnd"/>
      <w:r w:rsidR="009328B6" w:rsidRPr="00FC46D4">
        <w:rPr>
          <w:sz w:val="28"/>
          <w:szCs w:val="28"/>
        </w:rPr>
        <w:t xml:space="preserve"> принятые в 201</w:t>
      </w:r>
      <w:r w:rsidR="003E0948" w:rsidRPr="00FC46D4">
        <w:rPr>
          <w:sz w:val="28"/>
          <w:szCs w:val="28"/>
        </w:rPr>
        <w:t>4</w:t>
      </w:r>
      <w:r w:rsidR="003A7850" w:rsidRPr="00FC46D4">
        <w:rPr>
          <w:sz w:val="28"/>
          <w:szCs w:val="28"/>
        </w:rPr>
        <w:t xml:space="preserve"> году</w:t>
      </w:r>
      <w:r w:rsidR="00CE5298" w:rsidRPr="00FC46D4">
        <w:rPr>
          <w:sz w:val="28"/>
          <w:szCs w:val="28"/>
        </w:rPr>
        <w:t xml:space="preserve"> и плановом периоде 201</w:t>
      </w:r>
      <w:r w:rsidR="003E0948" w:rsidRPr="00FC46D4">
        <w:rPr>
          <w:sz w:val="28"/>
          <w:szCs w:val="28"/>
        </w:rPr>
        <w:t>5</w:t>
      </w:r>
      <w:r w:rsidR="00CE5298" w:rsidRPr="00FC46D4">
        <w:rPr>
          <w:sz w:val="28"/>
          <w:szCs w:val="28"/>
        </w:rPr>
        <w:t>-201</w:t>
      </w:r>
      <w:r w:rsidR="003E0948" w:rsidRPr="00FC46D4">
        <w:rPr>
          <w:sz w:val="28"/>
          <w:szCs w:val="28"/>
        </w:rPr>
        <w:t>6</w:t>
      </w:r>
      <w:r w:rsidR="00CE5298" w:rsidRPr="00FC46D4">
        <w:rPr>
          <w:sz w:val="28"/>
          <w:szCs w:val="28"/>
        </w:rPr>
        <w:t xml:space="preserve"> годах</w:t>
      </w:r>
      <w:r w:rsidR="003E44AD" w:rsidRPr="00FC46D4">
        <w:rPr>
          <w:sz w:val="28"/>
          <w:szCs w:val="28"/>
        </w:rPr>
        <w:t xml:space="preserve">, </w:t>
      </w:r>
      <w:r w:rsidR="003A7850" w:rsidRPr="00FC46D4">
        <w:rPr>
          <w:sz w:val="28"/>
          <w:szCs w:val="28"/>
        </w:rPr>
        <w:t>не обеспеченные источниками финансирования в бюджет</w:t>
      </w:r>
      <w:r w:rsidR="00CE5298" w:rsidRPr="00FC46D4">
        <w:rPr>
          <w:sz w:val="28"/>
          <w:szCs w:val="28"/>
        </w:rPr>
        <w:t>е, не подлежат исполнению в 201</w:t>
      </w:r>
      <w:r w:rsidR="003E0948" w:rsidRPr="00FC46D4">
        <w:rPr>
          <w:sz w:val="28"/>
          <w:szCs w:val="28"/>
        </w:rPr>
        <w:t>4</w:t>
      </w:r>
      <w:r w:rsidR="003A7850" w:rsidRPr="00FC46D4">
        <w:rPr>
          <w:sz w:val="28"/>
          <w:szCs w:val="28"/>
        </w:rPr>
        <w:t xml:space="preserve"> году</w:t>
      </w:r>
      <w:r w:rsidR="00386C16" w:rsidRPr="00FC46D4">
        <w:rPr>
          <w:sz w:val="28"/>
          <w:szCs w:val="28"/>
        </w:rPr>
        <w:t xml:space="preserve"> и плановом периоде 201</w:t>
      </w:r>
      <w:r w:rsidR="003E0948" w:rsidRPr="00FC46D4">
        <w:rPr>
          <w:sz w:val="28"/>
          <w:szCs w:val="28"/>
        </w:rPr>
        <w:t>5</w:t>
      </w:r>
      <w:r w:rsidR="00CE5298" w:rsidRPr="00FC46D4">
        <w:rPr>
          <w:sz w:val="28"/>
          <w:szCs w:val="28"/>
        </w:rPr>
        <w:t>-201</w:t>
      </w:r>
      <w:r w:rsidR="003E0948" w:rsidRPr="00FC46D4">
        <w:rPr>
          <w:sz w:val="28"/>
          <w:szCs w:val="28"/>
        </w:rPr>
        <w:t>6</w:t>
      </w:r>
      <w:r w:rsidR="00CE5298" w:rsidRPr="00FC46D4">
        <w:rPr>
          <w:sz w:val="28"/>
          <w:szCs w:val="28"/>
        </w:rPr>
        <w:t xml:space="preserve"> годах</w:t>
      </w:r>
      <w:r w:rsidR="003A7850" w:rsidRPr="00FC46D4">
        <w:rPr>
          <w:sz w:val="28"/>
          <w:szCs w:val="28"/>
        </w:rPr>
        <w:t xml:space="preserve"> .</w:t>
      </w:r>
    </w:p>
    <w:p w:rsidR="003A7850" w:rsidRPr="00FC46D4" w:rsidRDefault="003A7850" w:rsidP="002F1826">
      <w:pPr>
        <w:jc w:val="both"/>
        <w:rPr>
          <w:sz w:val="28"/>
          <w:szCs w:val="28"/>
        </w:rPr>
      </w:pPr>
      <w:proofErr w:type="gramStart"/>
      <w:r w:rsidRPr="00FC46D4">
        <w:rPr>
          <w:sz w:val="28"/>
          <w:szCs w:val="28"/>
        </w:rPr>
        <w:t xml:space="preserve">В случае если расходы на реализацию законодательного и иного нормативного правового акта частично </w:t>
      </w:r>
      <w:r w:rsidR="00977090" w:rsidRPr="00FC46D4">
        <w:rPr>
          <w:sz w:val="28"/>
          <w:szCs w:val="28"/>
        </w:rPr>
        <w:t>(</w:t>
      </w:r>
      <w:r w:rsidRPr="00FC46D4">
        <w:rPr>
          <w:sz w:val="28"/>
          <w:szCs w:val="28"/>
        </w:rPr>
        <w:t>не в полном мере</w:t>
      </w:r>
      <w:r w:rsidR="00977090" w:rsidRPr="00FC46D4">
        <w:rPr>
          <w:sz w:val="28"/>
          <w:szCs w:val="28"/>
        </w:rPr>
        <w:t>)</w:t>
      </w:r>
      <w:r w:rsidRPr="00FC46D4">
        <w:rPr>
          <w:sz w:val="28"/>
          <w:szCs w:val="28"/>
        </w:rPr>
        <w:t xml:space="preserve"> обеспечены источниками финансирования в бюджете</w:t>
      </w:r>
      <w:r w:rsidR="009328B6" w:rsidRPr="00FC46D4">
        <w:rPr>
          <w:sz w:val="28"/>
          <w:szCs w:val="28"/>
        </w:rPr>
        <w:t xml:space="preserve">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="00841D80">
        <w:rPr>
          <w:sz w:val="28"/>
          <w:szCs w:val="28"/>
        </w:rPr>
        <w:t xml:space="preserve"> </w:t>
      </w:r>
      <w:r w:rsidR="009328B6" w:rsidRPr="00FC46D4">
        <w:rPr>
          <w:sz w:val="28"/>
          <w:szCs w:val="28"/>
        </w:rPr>
        <w:t>сельсовета</w:t>
      </w:r>
      <w:r w:rsidR="001E1419" w:rsidRPr="00FC46D4">
        <w:rPr>
          <w:sz w:val="28"/>
          <w:szCs w:val="28"/>
        </w:rPr>
        <w:t xml:space="preserve"> </w:t>
      </w:r>
      <w:proofErr w:type="spellStart"/>
      <w:r w:rsidR="001E1419" w:rsidRPr="00FC46D4">
        <w:rPr>
          <w:sz w:val="28"/>
          <w:szCs w:val="28"/>
        </w:rPr>
        <w:t>Хомутовского</w:t>
      </w:r>
      <w:proofErr w:type="spellEnd"/>
      <w:r w:rsidR="001E1419" w:rsidRPr="00FC46D4">
        <w:rPr>
          <w:sz w:val="28"/>
          <w:szCs w:val="28"/>
        </w:rPr>
        <w:t xml:space="preserve"> района</w:t>
      </w:r>
      <w:r w:rsidR="009328B6" w:rsidRPr="00FC46D4">
        <w:rPr>
          <w:sz w:val="28"/>
          <w:szCs w:val="28"/>
        </w:rPr>
        <w:t xml:space="preserve"> на 201</w:t>
      </w:r>
      <w:r w:rsidR="003E0948" w:rsidRPr="00FC46D4">
        <w:rPr>
          <w:sz w:val="28"/>
          <w:szCs w:val="28"/>
        </w:rPr>
        <w:t xml:space="preserve">4 </w:t>
      </w:r>
      <w:r w:rsidRPr="00FC46D4">
        <w:rPr>
          <w:sz w:val="28"/>
          <w:szCs w:val="28"/>
        </w:rPr>
        <w:t>год</w:t>
      </w:r>
      <w:r w:rsidR="00CE5298" w:rsidRPr="00FC46D4">
        <w:rPr>
          <w:sz w:val="28"/>
          <w:szCs w:val="28"/>
        </w:rPr>
        <w:t xml:space="preserve"> и плановый период 201</w:t>
      </w:r>
      <w:r w:rsidR="003E0948" w:rsidRPr="00FC46D4">
        <w:rPr>
          <w:sz w:val="28"/>
          <w:szCs w:val="28"/>
        </w:rPr>
        <w:t>5</w:t>
      </w:r>
      <w:r w:rsidR="00CE5298" w:rsidRPr="00FC46D4">
        <w:rPr>
          <w:sz w:val="28"/>
          <w:szCs w:val="28"/>
        </w:rPr>
        <w:t>-201</w:t>
      </w:r>
      <w:r w:rsidR="003E0948" w:rsidRPr="00FC46D4">
        <w:rPr>
          <w:sz w:val="28"/>
          <w:szCs w:val="28"/>
        </w:rPr>
        <w:t>6</w:t>
      </w:r>
      <w:r w:rsidR="00CE5298" w:rsidRPr="00FC46D4">
        <w:rPr>
          <w:sz w:val="28"/>
          <w:szCs w:val="28"/>
        </w:rPr>
        <w:t xml:space="preserve"> годах</w:t>
      </w:r>
      <w:r w:rsidRPr="00FC46D4">
        <w:rPr>
          <w:sz w:val="28"/>
          <w:szCs w:val="28"/>
        </w:rPr>
        <w:t>, такой нормативный правовой акт реализуется и применяется в пределах бюджетных ассигнований, предусмот</w:t>
      </w:r>
      <w:r w:rsidR="003115A3" w:rsidRPr="00FC46D4">
        <w:rPr>
          <w:sz w:val="28"/>
          <w:szCs w:val="28"/>
        </w:rPr>
        <w:t xml:space="preserve">ренных в местном бюджете </w:t>
      </w:r>
      <w:r w:rsidR="003E0948" w:rsidRPr="00FC46D4">
        <w:rPr>
          <w:sz w:val="28"/>
          <w:szCs w:val="28"/>
        </w:rPr>
        <w:t>на 2014</w:t>
      </w:r>
      <w:r w:rsidRPr="00FC46D4">
        <w:rPr>
          <w:sz w:val="28"/>
          <w:szCs w:val="28"/>
        </w:rPr>
        <w:t xml:space="preserve"> год</w:t>
      </w:r>
      <w:r w:rsidR="00CE5298" w:rsidRPr="00FC46D4">
        <w:rPr>
          <w:sz w:val="28"/>
          <w:szCs w:val="28"/>
        </w:rPr>
        <w:t xml:space="preserve"> и плановый период 201</w:t>
      </w:r>
      <w:r w:rsidR="003E0948" w:rsidRPr="00FC46D4">
        <w:rPr>
          <w:sz w:val="28"/>
          <w:szCs w:val="28"/>
        </w:rPr>
        <w:t>5</w:t>
      </w:r>
      <w:r w:rsidR="00CE5298" w:rsidRPr="00FC46D4">
        <w:rPr>
          <w:sz w:val="28"/>
          <w:szCs w:val="28"/>
        </w:rPr>
        <w:t>-201</w:t>
      </w:r>
      <w:r w:rsidR="003E0948" w:rsidRPr="00FC46D4">
        <w:rPr>
          <w:sz w:val="28"/>
          <w:szCs w:val="28"/>
        </w:rPr>
        <w:t>6</w:t>
      </w:r>
      <w:r w:rsidR="00CE5298" w:rsidRPr="00FC46D4">
        <w:rPr>
          <w:sz w:val="28"/>
          <w:szCs w:val="28"/>
        </w:rPr>
        <w:t xml:space="preserve"> годах</w:t>
      </w:r>
      <w:r w:rsidRPr="00FC46D4">
        <w:rPr>
          <w:sz w:val="28"/>
          <w:szCs w:val="28"/>
        </w:rPr>
        <w:t>.</w:t>
      </w:r>
      <w:proofErr w:type="gramEnd"/>
    </w:p>
    <w:p w:rsidR="003A7850" w:rsidRPr="00FC46D4" w:rsidRDefault="003A7850" w:rsidP="003E2446">
      <w:pPr>
        <w:ind w:firstLine="709"/>
        <w:jc w:val="both"/>
        <w:rPr>
          <w:sz w:val="28"/>
          <w:szCs w:val="28"/>
        </w:rPr>
      </w:pPr>
      <w:r w:rsidRPr="00FC46D4">
        <w:rPr>
          <w:sz w:val="28"/>
          <w:szCs w:val="28"/>
        </w:rPr>
        <w:t xml:space="preserve">В случае если законодательные и иные нормативные правовые акты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Pr="00FC46D4">
        <w:rPr>
          <w:sz w:val="28"/>
          <w:szCs w:val="28"/>
        </w:rPr>
        <w:t xml:space="preserve"> сельсовета, устанавливающие бюджетные обязательства, реализация которых обеспечивается из средств местного бюджета, противоречит настоящему реше</w:t>
      </w:r>
      <w:r w:rsidR="00977090" w:rsidRPr="00FC46D4">
        <w:rPr>
          <w:sz w:val="28"/>
          <w:szCs w:val="28"/>
        </w:rPr>
        <w:t>нию, применяется данное решение</w:t>
      </w:r>
      <w:r w:rsidRPr="00FC46D4">
        <w:rPr>
          <w:sz w:val="28"/>
          <w:szCs w:val="28"/>
        </w:rPr>
        <w:t>.</w:t>
      </w:r>
    </w:p>
    <w:p w:rsidR="003A7850" w:rsidRPr="00FC46D4" w:rsidRDefault="003A7850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 xml:space="preserve">Законодательные и иные нормативные правовые акты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Pr="00FC46D4">
        <w:rPr>
          <w:sz w:val="28"/>
          <w:szCs w:val="28"/>
        </w:rPr>
        <w:t xml:space="preserve"> сельсовета</w:t>
      </w:r>
      <w:r w:rsidR="001E1419" w:rsidRPr="00FC46D4">
        <w:rPr>
          <w:sz w:val="28"/>
          <w:szCs w:val="28"/>
        </w:rPr>
        <w:t xml:space="preserve"> </w:t>
      </w:r>
      <w:proofErr w:type="spellStart"/>
      <w:r w:rsidR="001E1419" w:rsidRPr="00FC46D4">
        <w:rPr>
          <w:sz w:val="28"/>
          <w:szCs w:val="28"/>
        </w:rPr>
        <w:t>Хомутовского</w:t>
      </w:r>
      <w:proofErr w:type="spellEnd"/>
      <w:r w:rsidR="001E1419" w:rsidRPr="00FC46D4">
        <w:rPr>
          <w:sz w:val="28"/>
          <w:szCs w:val="28"/>
        </w:rPr>
        <w:t xml:space="preserve"> района</w:t>
      </w:r>
      <w:r w:rsidRPr="00FC46D4">
        <w:rPr>
          <w:sz w:val="28"/>
          <w:szCs w:val="28"/>
        </w:rPr>
        <w:t xml:space="preserve">, влекущие дополнительные расходы за счет </w:t>
      </w:r>
      <w:r w:rsidR="009328B6" w:rsidRPr="00FC46D4">
        <w:rPr>
          <w:sz w:val="28"/>
          <w:szCs w:val="28"/>
        </w:rPr>
        <w:t>средств местного бюджета на 201</w:t>
      </w:r>
      <w:r w:rsidR="003E0948" w:rsidRPr="00FC46D4">
        <w:rPr>
          <w:sz w:val="28"/>
          <w:szCs w:val="28"/>
        </w:rPr>
        <w:t>4</w:t>
      </w:r>
      <w:r w:rsidRPr="00FC46D4">
        <w:rPr>
          <w:sz w:val="28"/>
          <w:szCs w:val="28"/>
        </w:rPr>
        <w:t xml:space="preserve"> год</w:t>
      </w:r>
      <w:r w:rsidR="009302DD" w:rsidRPr="00FC46D4">
        <w:rPr>
          <w:sz w:val="28"/>
          <w:szCs w:val="28"/>
        </w:rPr>
        <w:t xml:space="preserve"> и плановый период 201</w:t>
      </w:r>
      <w:r w:rsidR="003E0948" w:rsidRPr="00FC46D4">
        <w:rPr>
          <w:sz w:val="28"/>
          <w:szCs w:val="28"/>
        </w:rPr>
        <w:t>5</w:t>
      </w:r>
      <w:r w:rsidR="009302DD" w:rsidRPr="00FC46D4">
        <w:rPr>
          <w:sz w:val="28"/>
          <w:szCs w:val="28"/>
        </w:rPr>
        <w:t>-201</w:t>
      </w:r>
      <w:r w:rsidR="003E0948" w:rsidRPr="00FC46D4">
        <w:rPr>
          <w:sz w:val="28"/>
          <w:szCs w:val="28"/>
        </w:rPr>
        <w:t>6</w:t>
      </w:r>
      <w:r w:rsidR="009302DD" w:rsidRPr="00FC46D4">
        <w:rPr>
          <w:sz w:val="28"/>
          <w:szCs w:val="28"/>
        </w:rPr>
        <w:t xml:space="preserve"> годах</w:t>
      </w:r>
      <w:r w:rsidRPr="00FC46D4">
        <w:rPr>
          <w:sz w:val="28"/>
          <w:szCs w:val="28"/>
        </w:rPr>
        <w:t>, а также сокращающие его доходную базу</w:t>
      </w:r>
      <w:proofErr w:type="gramStart"/>
      <w:r w:rsidRPr="00FC46D4">
        <w:rPr>
          <w:sz w:val="28"/>
          <w:szCs w:val="28"/>
        </w:rPr>
        <w:t xml:space="preserve"> ,</w:t>
      </w:r>
      <w:proofErr w:type="gramEnd"/>
      <w:r w:rsidRPr="00FC46D4">
        <w:rPr>
          <w:sz w:val="28"/>
          <w:szCs w:val="28"/>
        </w:rPr>
        <w:t xml:space="preserve"> реализуются и применяются только</w:t>
      </w:r>
      <w:r w:rsidR="00841D80">
        <w:rPr>
          <w:sz w:val="28"/>
          <w:szCs w:val="28"/>
        </w:rPr>
        <w:t xml:space="preserve"> </w:t>
      </w:r>
      <w:r w:rsidRPr="00FC46D4">
        <w:rPr>
          <w:sz w:val="28"/>
          <w:szCs w:val="28"/>
        </w:rPr>
        <w:t>после внесения соответствующих изменений в настоящее решение при наличии соответствующих источников дополнительных поступлений в местный бюджет и (или) при сокращении бюджетных ассигнований по отдельным статьям р</w:t>
      </w:r>
      <w:r w:rsidR="003115A3" w:rsidRPr="00FC46D4">
        <w:rPr>
          <w:sz w:val="28"/>
          <w:szCs w:val="28"/>
        </w:rPr>
        <w:t>асходов местного бюд</w:t>
      </w:r>
      <w:r w:rsidR="009328B6" w:rsidRPr="00FC46D4">
        <w:rPr>
          <w:sz w:val="28"/>
          <w:szCs w:val="28"/>
        </w:rPr>
        <w:t>жета на 201</w:t>
      </w:r>
      <w:r w:rsidR="003E0948" w:rsidRPr="00FC46D4">
        <w:rPr>
          <w:sz w:val="28"/>
          <w:szCs w:val="28"/>
        </w:rPr>
        <w:t>4</w:t>
      </w:r>
      <w:r w:rsidRPr="00FC46D4">
        <w:rPr>
          <w:sz w:val="28"/>
          <w:szCs w:val="28"/>
        </w:rPr>
        <w:t xml:space="preserve"> год</w:t>
      </w:r>
      <w:r w:rsidR="009302DD" w:rsidRPr="00FC46D4">
        <w:rPr>
          <w:sz w:val="28"/>
          <w:szCs w:val="28"/>
        </w:rPr>
        <w:t xml:space="preserve"> и плановый период 201</w:t>
      </w:r>
      <w:r w:rsidR="003E0948" w:rsidRPr="00FC46D4">
        <w:rPr>
          <w:sz w:val="28"/>
          <w:szCs w:val="28"/>
        </w:rPr>
        <w:t>5</w:t>
      </w:r>
      <w:r w:rsidR="009302DD" w:rsidRPr="00FC46D4">
        <w:rPr>
          <w:sz w:val="28"/>
          <w:szCs w:val="28"/>
        </w:rPr>
        <w:t>-201</w:t>
      </w:r>
      <w:r w:rsidR="003E0948" w:rsidRPr="00FC46D4">
        <w:rPr>
          <w:sz w:val="28"/>
          <w:szCs w:val="28"/>
        </w:rPr>
        <w:t>6</w:t>
      </w:r>
      <w:r w:rsidR="009302DD" w:rsidRPr="00FC46D4">
        <w:rPr>
          <w:sz w:val="28"/>
          <w:szCs w:val="28"/>
        </w:rPr>
        <w:t xml:space="preserve"> годы</w:t>
      </w:r>
      <w:r w:rsidRPr="00FC46D4">
        <w:rPr>
          <w:sz w:val="28"/>
          <w:szCs w:val="28"/>
        </w:rPr>
        <w:t>.</w:t>
      </w:r>
    </w:p>
    <w:p w:rsidR="003A7850" w:rsidRPr="00FC46D4" w:rsidRDefault="00F40405" w:rsidP="002F1826">
      <w:pPr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2</w:t>
      </w:r>
      <w:r w:rsidR="00CA373B" w:rsidRPr="00FC46D4">
        <w:rPr>
          <w:sz w:val="28"/>
          <w:szCs w:val="28"/>
        </w:rPr>
        <w:t>3</w:t>
      </w:r>
      <w:r w:rsidR="003A7850" w:rsidRPr="00FC46D4">
        <w:rPr>
          <w:sz w:val="28"/>
          <w:szCs w:val="28"/>
        </w:rPr>
        <w:t xml:space="preserve">. </w:t>
      </w:r>
      <w:proofErr w:type="gramStart"/>
      <w:r w:rsidR="003A7850" w:rsidRPr="00FC46D4">
        <w:rPr>
          <w:sz w:val="28"/>
          <w:szCs w:val="28"/>
        </w:rPr>
        <w:t>Установить</w:t>
      </w:r>
      <w:r w:rsidR="003E44AD" w:rsidRPr="00FC46D4">
        <w:rPr>
          <w:sz w:val="28"/>
          <w:szCs w:val="28"/>
        </w:rPr>
        <w:t>,</w:t>
      </w:r>
      <w:r w:rsidR="003A7850" w:rsidRPr="00FC46D4">
        <w:rPr>
          <w:sz w:val="28"/>
          <w:szCs w:val="28"/>
        </w:rPr>
        <w:t xml:space="preserve"> что заключение и оплата муниципальными учреждениями</w:t>
      </w:r>
      <w:r w:rsidR="00841D80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 xml:space="preserve">договоров, исполнение которых осуществляется за счет </w:t>
      </w:r>
      <w:r w:rsidR="003A7850" w:rsidRPr="00FC46D4">
        <w:rPr>
          <w:sz w:val="28"/>
          <w:szCs w:val="28"/>
        </w:rPr>
        <w:lastRenderedPageBreak/>
        <w:t xml:space="preserve">средств бюджета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="003A7850" w:rsidRPr="00FC46D4">
        <w:rPr>
          <w:sz w:val="28"/>
          <w:szCs w:val="28"/>
        </w:rPr>
        <w:t xml:space="preserve"> сельсовета</w:t>
      </w:r>
      <w:r w:rsidR="001E1419" w:rsidRPr="00FC46D4">
        <w:rPr>
          <w:sz w:val="28"/>
          <w:szCs w:val="28"/>
        </w:rPr>
        <w:t xml:space="preserve"> </w:t>
      </w:r>
      <w:proofErr w:type="spellStart"/>
      <w:r w:rsidR="001E1419" w:rsidRPr="00FC46D4">
        <w:rPr>
          <w:sz w:val="28"/>
          <w:szCs w:val="28"/>
        </w:rPr>
        <w:t>Хомутовского</w:t>
      </w:r>
      <w:proofErr w:type="spellEnd"/>
      <w:r w:rsidR="001E1419" w:rsidRPr="00FC46D4">
        <w:rPr>
          <w:sz w:val="28"/>
          <w:szCs w:val="28"/>
        </w:rPr>
        <w:t xml:space="preserve"> района</w:t>
      </w:r>
      <w:r w:rsidR="003A7850" w:rsidRPr="00FC46D4">
        <w:rPr>
          <w:sz w:val="28"/>
          <w:szCs w:val="28"/>
        </w:rPr>
        <w:t>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</w:t>
      </w:r>
      <w:r w:rsidR="00841D80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>бюджета и с учетом принят</w:t>
      </w:r>
      <w:r w:rsidR="00B70B68" w:rsidRPr="00FC46D4">
        <w:rPr>
          <w:sz w:val="28"/>
          <w:szCs w:val="28"/>
        </w:rPr>
        <w:t>ых и неисполненных обязательств</w:t>
      </w:r>
      <w:r w:rsidR="003A7850" w:rsidRPr="00FC46D4">
        <w:rPr>
          <w:sz w:val="28"/>
          <w:szCs w:val="28"/>
        </w:rPr>
        <w:t>.</w:t>
      </w:r>
      <w:proofErr w:type="gramEnd"/>
    </w:p>
    <w:p w:rsidR="003115A3" w:rsidRPr="00FC46D4" w:rsidRDefault="00F40405" w:rsidP="002F1826">
      <w:pPr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2</w:t>
      </w:r>
      <w:r w:rsidR="00CA373B" w:rsidRPr="00FC46D4">
        <w:rPr>
          <w:sz w:val="28"/>
          <w:szCs w:val="28"/>
        </w:rPr>
        <w:t>4</w:t>
      </w:r>
      <w:r w:rsidR="0097339C" w:rsidRPr="00FC46D4">
        <w:rPr>
          <w:sz w:val="28"/>
          <w:szCs w:val="28"/>
        </w:rPr>
        <w:t>.</w:t>
      </w:r>
      <w:r w:rsidR="00841D80">
        <w:rPr>
          <w:sz w:val="28"/>
          <w:szCs w:val="28"/>
        </w:rPr>
        <w:t xml:space="preserve"> </w:t>
      </w:r>
      <w:r w:rsidR="0097339C" w:rsidRPr="00FC46D4">
        <w:rPr>
          <w:sz w:val="28"/>
          <w:szCs w:val="28"/>
        </w:rPr>
        <w:t>У</w:t>
      </w:r>
      <w:r w:rsidR="003115A3" w:rsidRPr="00FC46D4">
        <w:rPr>
          <w:sz w:val="28"/>
          <w:szCs w:val="28"/>
        </w:rPr>
        <w:t xml:space="preserve">становить что получатель средств местного бюджета при заключении договоров </w:t>
      </w:r>
      <w:proofErr w:type="gramStart"/>
      <w:r w:rsidR="003115A3" w:rsidRPr="00FC46D4">
        <w:rPr>
          <w:sz w:val="28"/>
          <w:szCs w:val="28"/>
        </w:rPr>
        <w:t xml:space="preserve">( </w:t>
      </w:r>
      <w:proofErr w:type="gramEnd"/>
      <w:r w:rsidR="003115A3" w:rsidRPr="00FC46D4">
        <w:rPr>
          <w:sz w:val="28"/>
          <w:szCs w:val="28"/>
        </w:rPr>
        <w:t>муниципальных контрактов) на поставку товаро</w:t>
      </w:r>
      <w:r w:rsidR="00E94996" w:rsidRPr="00FC46D4">
        <w:rPr>
          <w:sz w:val="28"/>
          <w:szCs w:val="28"/>
        </w:rPr>
        <w:t>в (</w:t>
      </w:r>
      <w:r w:rsidR="003115A3" w:rsidRPr="00FC46D4">
        <w:rPr>
          <w:sz w:val="28"/>
          <w:szCs w:val="28"/>
        </w:rPr>
        <w:t xml:space="preserve"> работ, услуг) в праве предусматривать авансовые платежи</w:t>
      </w:r>
      <w:r w:rsidR="00765827" w:rsidRPr="00FC46D4">
        <w:rPr>
          <w:sz w:val="28"/>
          <w:szCs w:val="28"/>
        </w:rPr>
        <w:t xml:space="preserve"> в размерах:</w:t>
      </w:r>
    </w:p>
    <w:p w:rsidR="00765827" w:rsidRPr="00FC46D4" w:rsidRDefault="00765827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 xml:space="preserve">1) 100% суммы договора (контракта) по договора </w:t>
      </w:r>
      <w:proofErr w:type="gramStart"/>
      <w:r w:rsidRPr="00FC46D4">
        <w:rPr>
          <w:sz w:val="28"/>
          <w:szCs w:val="28"/>
        </w:rPr>
        <w:t xml:space="preserve">( </w:t>
      </w:r>
      <w:proofErr w:type="gramEnd"/>
      <w:r w:rsidRPr="00FC46D4">
        <w:rPr>
          <w:sz w:val="28"/>
          <w:szCs w:val="28"/>
        </w:rPr>
        <w:t>контрактам) связанными с дорожной деятельностью, о приобретении дорожных</w:t>
      </w:r>
      <w:r w:rsidR="003E44AD" w:rsidRPr="00FC46D4">
        <w:rPr>
          <w:sz w:val="28"/>
          <w:szCs w:val="28"/>
        </w:rPr>
        <w:t>,</w:t>
      </w:r>
      <w:r w:rsidRPr="00FC46D4">
        <w:rPr>
          <w:sz w:val="28"/>
          <w:szCs w:val="28"/>
        </w:rPr>
        <w:t xml:space="preserve"> </w:t>
      </w:r>
      <w:r w:rsidR="00B70B68" w:rsidRPr="00FC46D4">
        <w:rPr>
          <w:sz w:val="28"/>
          <w:szCs w:val="28"/>
        </w:rPr>
        <w:t>дорожно-строительных материалов</w:t>
      </w:r>
      <w:r w:rsidRPr="00FC46D4">
        <w:rPr>
          <w:sz w:val="28"/>
          <w:szCs w:val="28"/>
        </w:rPr>
        <w:t>, горюч</w:t>
      </w:r>
      <w:r w:rsidR="00B70B68" w:rsidRPr="00FC46D4">
        <w:rPr>
          <w:sz w:val="28"/>
          <w:szCs w:val="28"/>
        </w:rPr>
        <w:t>е смазочных материалов, дорожно</w:t>
      </w:r>
      <w:r w:rsidRPr="00FC46D4">
        <w:rPr>
          <w:sz w:val="28"/>
          <w:szCs w:val="28"/>
        </w:rPr>
        <w:t>-эксплуатационного и другого имущества</w:t>
      </w:r>
      <w:r w:rsidR="00D408C1" w:rsidRPr="00FC46D4">
        <w:rPr>
          <w:sz w:val="28"/>
          <w:szCs w:val="28"/>
        </w:rPr>
        <w:t xml:space="preserve"> необходимого для нормального функционирования автомобильных дорог;</w:t>
      </w:r>
    </w:p>
    <w:p w:rsidR="00D408C1" w:rsidRPr="00FC46D4" w:rsidRDefault="00D408C1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 xml:space="preserve">2) 100 % договора </w:t>
      </w:r>
      <w:proofErr w:type="gramStart"/>
      <w:r w:rsidRPr="00FC46D4">
        <w:rPr>
          <w:sz w:val="28"/>
          <w:szCs w:val="28"/>
        </w:rPr>
        <w:t xml:space="preserve">( </w:t>
      </w:r>
      <w:proofErr w:type="gramEnd"/>
      <w:r w:rsidRPr="00FC46D4">
        <w:rPr>
          <w:sz w:val="28"/>
          <w:szCs w:val="28"/>
        </w:rPr>
        <w:t>контракта) по договорам (контрактам) об оказании услуг связи, о подписке на печатные издания и об их приобретении, об обучении на курсах повышения квалификации, прио</w:t>
      </w:r>
      <w:r w:rsidR="00B70B68" w:rsidRPr="00FC46D4">
        <w:rPr>
          <w:sz w:val="28"/>
          <w:szCs w:val="28"/>
        </w:rPr>
        <w:t xml:space="preserve">бретение путевок на санаторное </w:t>
      </w:r>
      <w:r w:rsidRPr="00FC46D4">
        <w:rPr>
          <w:sz w:val="28"/>
          <w:szCs w:val="28"/>
        </w:rPr>
        <w:t>курортное лечение по договорам обязательного страхования гражданской ответственности владельцев</w:t>
      </w:r>
      <w:r w:rsidR="001B3599" w:rsidRPr="00FC46D4">
        <w:rPr>
          <w:sz w:val="28"/>
          <w:szCs w:val="28"/>
        </w:rPr>
        <w:t xml:space="preserve"> автотранспортных средств;</w:t>
      </w:r>
    </w:p>
    <w:p w:rsidR="001B3599" w:rsidRPr="00FC46D4" w:rsidRDefault="001B3599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 xml:space="preserve">3) не более 30% суммы договора (контракта) по иным договорам </w:t>
      </w:r>
      <w:proofErr w:type="gramStart"/>
      <w:r w:rsidRPr="00FC46D4">
        <w:rPr>
          <w:sz w:val="28"/>
          <w:szCs w:val="28"/>
        </w:rPr>
        <w:t xml:space="preserve">( </w:t>
      </w:r>
      <w:proofErr w:type="gramEnd"/>
      <w:r w:rsidRPr="00FC46D4">
        <w:rPr>
          <w:sz w:val="28"/>
          <w:szCs w:val="28"/>
        </w:rPr>
        <w:t>контрактам) если иное не предусмотрено законодательством Российской Федерации;</w:t>
      </w:r>
    </w:p>
    <w:p w:rsidR="001B3599" w:rsidRPr="00FC46D4" w:rsidRDefault="001B3599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>4)</w:t>
      </w:r>
      <w:r w:rsidR="00776275" w:rsidRPr="00FC46D4">
        <w:rPr>
          <w:sz w:val="28"/>
          <w:szCs w:val="28"/>
        </w:rPr>
        <w:t>100суммы заявки, на неотложные нужды</w:t>
      </w:r>
      <w:r w:rsidR="002258E4" w:rsidRPr="00FC46D4">
        <w:rPr>
          <w:sz w:val="28"/>
          <w:szCs w:val="28"/>
        </w:rPr>
        <w:t xml:space="preserve"> учреждения. Заявка, расчет на выдачу наличных денежных средств на сумму более 5 </w:t>
      </w:r>
      <w:r w:rsidR="00977090" w:rsidRPr="00FC46D4">
        <w:rPr>
          <w:sz w:val="28"/>
          <w:szCs w:val="28"/>
        </w:rPr>
        <w:t>(</w:t>
      </w:r>
      <w:r w:rsidR="002258E4" w:rsidRPr="00FC46D4">
        <w:rPr>
          <w:sz w:val="28"/>
          <w:szCs w:val="28"/>
        </w:rPr>
        <w:t>пяти тысяч рублей) должна быть согласована с главным распорядителем бюджетных средств. Под неотложными нуждами учреждения понимаются первостепенные потребности безотлагательного характера</w:t>
      </w:r>
      <w:r w:rsidR="003E44AD" w:rsidRPr="00FC46D4">
        <w:rPr>
          <w:sz w:val="28"/>
          <w:szCs w:val="28"/>
        </w:rPr>
        <w:t>,</w:t>
      </w:r>
      <w:r w:rsidR="002258E4" w:rsidRPr="00FC46D4">
        <w:rPr>
          <w:sz w:val="28"/>
          <w:szCs w:val="28"/>
        </w:rPr>
        <w:t xml:space="preserve"> обладающие приоритетом перед другими нуждами учреждения, которые необходимо произвести в целях не допущения нанесения большого ущерба муниципальному имуществу, а также приостановки нормальной деятельности муниципального учреждения</w:t>
      </w:r>
    </w:p>
    <w:p w:rsidR="003A7850" w:rsidRPr="00FC46D4" w:rsidRDefault="00F40405" w:rsidP="002F1826">
      <w:pPr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2</w:t>
      </w:r>
      <w:r w:rsidR="00CA373B" w:rsidRPr="00FC46D4">
        <w:rPr>
          <w:sz w:val="28"/>
          <w:szCs w:val="28"/>
        </w:rPr>
        <w:t>5</w:t>
      </w:r>
      <w:r w:rsidR="003A7850" w:rsidRPr="00FC46D4">
        <w:rPr>
          <w:sz w:val="28"/>
          <w:szCs w:val="28"/>
        </w:rPr>
        <w:t xml:space="preserve">. Обязательства, вытекающие из договоров, исполнение которых осуществляется за счет средств местного бюджета, принятые муниципальными </w:t>
      </w:r>
      <w:r w:rsidR="00977090" w:rsidRPr="00FC46D4">
        <w:rPr>
          <w:sz w:val="28"/>
          <w:szCs w:val="28"/>
        </w:rPr>
        <w:t xml:space="preserve">учреждениями сельсовета сверх </w:t>
      </w:r>
      <w:r w:rsidR="003A7850" w:rsidRPr="00FC46D4">
        <w:rPr>
          <w:sz w:val="28"/>
          <w:szCs w:val="28"/>
        </w:rPr>
        <w:t>утвержденных им лимитов бюджетных обязательств</w:t>
      </w:r>
      <w:r w:rsidR="003E44AD" w:rsidRPr="00FC46D4">
        <w:rPr>
          <w:sz w:val="28"/>
          <w:szCs w:val="28"/>
        </w:rPr>
        <w:t>,</w:t>
      </w:r>
      <w:r w:rsidR="003A7850" w:rsidRPr="00FC46D4">
        <w:rPr>
          <w:sz w:val="28"/>
          <w:szCs w:val="28"/>
        </w:rPr>
        <w:t xml:space="preserve"> не подлежат оплате за счет средств бюджет</w:t>
      </w:r>
      <w:r w:rsidR="009328B6" w:rsidRPr="00FC46D4">
        <w:rPr>
          <w:sz w:val="28"/>
          <w:szCs w:val="28"/>
        </w:rPr>
        <w:t xml:space="preserve">а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="009328B6" w:rsidRPr="00FC46D4">
        <w:rPr>
          <w:sz w:val="28"/>
          <w:szCs w:val="28"/>
        </w:rPr>
        <w:t xml:space="preserve"> сельсовета</w:t>
      </w:r>
      <w:r w:rsidR="001E1419" w:rsidRPr="00FC46D4">
        <w:rPr>
          <w:sz w:val="28"/>
          <w:szCs w:val="28"/>
        </w:rPr>
        <w:t xml:space="preserve"> </w:t>
      </w:r>
      <w:proofErr w:type="spellStart"/>
      <w:r w:rsidR="001E1419" w:rsidRPr="00FC46D4">
        <w:rPr>
          <w:sz w:val="28"/>
          <w:szCs w:val="28"/>
        </w:rPr>
        <w:t>Хомутовского</w:t>
      </w:r>
      <w:proofErr w:type="spellEnd"/>
      <w:r w:rsidR="001E1419" w:rsidRPr="00FC46D4">
        <w:rPr>
          <w:sz w:val="28"/>
          <w:szCs w:val="28"/>
        </w:rPr>
        <w:t xml:space="preserve"> района</w:t>
      </w:r>
      <w:r w:rsidR="009328B6" w:rsidRPr="00FC46D4">
        <w:rPr>
          <w:sz w:val="28"/>
          <w:szCs w:val="28"/>
        </w:rPr>
        <w:t xml:space="preserve"> на 2011</w:t>
      </w:r>
      <w:r w:rsidR="003A7850" w:rsidRPr="00FC46D4">
        <w:rPr>
          <w:sz w:val="28"/>
          <w:szCs w:val="28"/>
        </w:rPr>
        <w:t xml:space="preserve"> год.</w:t>
      </w:r>
    </w:p>
    <w:p w:rsidR="003A7850" w:rsidRPr="00FC46D4" w:rsidRDefault="00CA373B" w:rsidP="002F1826">
      <w:pPr>
        <w:tabs>
          <w:tab w:val="left" w:pos="1125"/>
        </w:tabs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26</w:t>
      </w:r>
      <w:r w:rsidR="003A7850" w:rsidRPr="00FC46D4">
        <w:rPr>
          <w:sz w:val="28"/>
          <w:szCs w:val="28"/>
        </w:rPr>
        <w:t>.</w:t>
      </w:r>
      <w:r w:rsidR="00841D80">
        <w:rPr>
          <w:sz w:val="28"/>
          <w:szCs w:val="28"/>
        </w:rPr>
        <w:t xml:space="preserve"> </w:t>
      </w:r>
      <w:r w:rsidR="003A7850" w:rsidRPr="00FC46D4">
        <w:rPr>
          <w:sz w:val="28"/>
          <w:szCs w:val="28"/>
        </w:rPr>
        <w:t xml:space="preserve">Администрация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="003A7850" w:rsidRPr="00FC46D4">
        <w:rPr>
          <w:sz w:val="28"/>
          <w:szCs w:val="28"/>
        </w:rPr>
        <w:t xml:space="preserve"> сельсовета</w:t>
      </w:r>
      <w:r w:rsidR="001E1419" w:rsidRPr="00FC46D4">
        <w:rPr>
          <w:sz w:val="28"/>
          <w:szCs w:val="28"/>
        </w:rPr>
        <w:t xml:space="preserve"> </w:t>
      </w:r>
      <w:proofErr w:type="spellStart"/>
      <w:r w:rsidR="001E1419" w:rsidRPr="00FC46D4">
        <w:rPr>
          <w:sz w:val="28"/>
          <w:szCs w:val="28"/>
        </w:rPr>
        <w:t>Хомутовского</w:t>
      </w:r>
      <w:proofErr w:type="spellEnd"/>
      <w:r w:rsidR="001E1419" w:rsidRPr="00FC46D4">
        <w:rPr>
          <w:sz w:val="28"/>
          <w:szCs w:val="28"/>
        </w:rPr>
        <w:t xml:space="preserve"> района</w:t>
      </w:r>
      <w:r w:rsidR="003A7850" w:rsidRPr="00FC46D4">
        <w:rPr>
          <w:sz w:val="28"/>
          <w:szCs w:val="28"/>
        </w:rPr>
        <w:t xml:space="preserve"> имеет право:</w:t>
      </w:r>
    </w:p>
    <w:p w:rsidR="003A7850" w:rsidRPr="00FC46D4" w:rsidRDefault="009328B6" w:rsidP="002F1826">
      <w:pPr>
        <w:tabs>
          <w:tab w:val="left" w:pos="1125"/>
        </w:tabs>
        <w:jc w:val="both"/>
        <w:rPr>
          <w:sz w:val="28"/>
          <w:szCs w:val="28"/>
        </w:rPr>
      </w:pPr>
      <w:r w:rsidRPr="00FC46D4">
        <w:rPr>
          <w:sz w:val="28"/>
          <w:szCs w:val="28"/>
        </w:rPr>
        <w:t>-привлекать в 201</w:t>
      </w:r>
      <w:r w:rsidR="003E0948" w:rsidRPr="00FC46D4">
        <w:rPr>
          <w:sz w:val="28"/>
          <w:szCs w:val="28"/>
        </w:rPr>
        <w:t>4</w:t>
      </w:r>
      <w:r w:rsidR="003A7850" w:rsidRPr="00FC46D4">
        <w:rPr>
          <w:sz w:val="28"/>
          <w:szCs w:val="28"/>
        </w:rPr>
        <w:t xml:space="preserve"> году</w:t>
      </w:r>
      <w:r w:rsidR="009302DD" w:rsidRPr="00FC46D4">
        <w:rPr>
          <w:sz w:val="28"/>
          <w:szCs w:val="28"/>
        </w:rPr>
        <w:t xml:space="preserve"> и плановом периоде 201</w:t>
      </w:r>
      <w:r w:rsidR="003E0948" w:rsidRPr="00FC46D4">
        <w:rPr>
          <w:sz w:val="28"/>
          <w:szCs w:val="28"/>
        </w:rPr>
        <w:t>5</w:t>
      </w:r>
      <w:r w:rsidR="009302DD" w:rsidRPr="00FC46D4">
        <w:rPr>
          <w:sz w:val="28"/>
          <w:szCs w:val="28"/>
        </w:rPr>
        <w:t>-201</w:t>
      </w:r>
      <w:r w:rsidR="003E0948" w:rsidRPr="00FC46D4">
        <w:rPr>
          <w:sz w:val="28"/>
          <w:szCs w:val="28"/>
        </w:rPr>
        <w:t>6</w:t>
      </w:r>
      <w:r w:rsidR="009302DD" w:rsidRPr="00FC46D4">
        <w:rPr>
          <w:sz w:val="28"/>
          <w:szCs w:val="28"/>
        </w:rPr>
        <w:t xml:space="preserve"> годах</w:t>
      </w:r>
      <w:r w:rsidR="003A7850" w:rsidRPr="00FC46D4">
        <w:rPr>
          <w:sz w:val="28"/>
          <w:szCs w:val="28"/>
        </w:rPr>
        <w:t xml:space="preserve"> бюджетные кредиты и кредиты коммерческих банков на финансирование кассовых разрывов, обусловленных сезонным характером затрат, либо сезонным характером поступлений доходов и погашение долговых обязательств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="003A7850" w:rsidRPr="00FC46D4">
        <w:rPr>
          <w:sz w:val="28"/>
          <w:szCs w:val="28"/>
        </w:rPr>
        <w:t xml:space="preserve"> сельсовета.</w:t>
      </w:r>
    </w:p>
    <w:p w:rsidR="000053F7" w:rsidRPr="00FC46D4" w:rsidRDefault="00CA1A6D" w:rsidP="002F1826">
      <w:pPr>
        <w:tabs>
          <w:tab w:val="left" w:pos="1125"/>
        </w:tabs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2</w:t>
      </w:r>
      <w:r w:rsidR="00CA373B" w:rsidRPr="00FC46D4">
        <w:rPr>
          <w:sz w:val="28"/>
          <w:szCs w:val="28"/>
        </w:rPr>
        <w:t>7</w:t>
      </w:r>
      <w:r w:rsidRPr="00FC46D4">
        <w:rPr>
          <w:sz w:val="28"/>
          <w:szCs w:val="28"/>
        </w:rPr>
        <w:t>. Установить, что неиспользованные по состоянию на 01.01.201</w:t>
      </w:r>
      <w:r w:rsidR="003E0948" w:rsidRPr="00FC46D4">
        <w:rPr>
          <w:sz w:val="28"/>
          <w:szCs w:val="28"/>
        </w:rPr>
        <w:t>4</w:t>
      </w:r>
      <w:r w:rsidR="00B70B68" w:rsidRPr="00FC46D4">
        <w:rPr>
          <w:sz w:val="28"/>
          <w:szCs w:val="28"/>
        </w:rPr>
        <w:t>3</w:t>
      </w:r>
      <w:r w:rsidRPr="00FC46D4">
        <w:rPr>
          <w:sz w:val="28"/>
          <w:szCs w:val="28"/>
        </w:rPr>
        <w:t xml:space="preserve">г остатки межбюджетных трансфертов, предоставляемых из областного бюджета местным бюджетам в форме субвенций, субсидий, иных </w:t>
      </w:r>
      <w:r w:rsidRPr="00FC46D4">
        <w:rPr>
          <w:sz w:val="28"/>
          <w:szCs w:val="28"/>
        </w:rPr>
        <w:lastRenderedPageBreak/>
        <w:t>межбюджетных трансфертов, имеющих целевое назначение, подлежащие возврату в областной бюджет в течени</w:t>
      </w:r>
      <w:r w:rsidR="00E94996" w:rsidRPr="00FC46D4">
        <w:rPr>
          <w:sz w:val="28"/>
          <w:szCs w:val="28"/>
        </w:rPr>
        <w:t>е</w:t>
      </w:r>
      <w:r w:rsidRPr="00FC46D4">
        <w:rPr>
          <w:sz w:val="28"/>
          <w:szCs w:val="28"/>
        </w:rPr>
        <w:t xml:space="preserve"> первых 10 рабочих дней 201</w:t>
      </w:r>
      <w:r w:rsidR="003E0948" w:rsidRPr="00FC46D4">
        <w:rPr>
          <w:sz w:val="28"/>
          <w:szCs w:val="28"/>
        </w:rPr>
        <w:t>4</w:t>
      </w:r>
      <w:r w:rsidRPr="00FC46D4">
        <w:rPr>
          <w:sz w:val="28"/>
          <w:szCs w:val="28"/>
        </w:rPr>
        <w:t xml:space="preserve"> года.</w:t>
      </w:r>
    </w:p>
    <w:p w:rsidR="000A0B37" w:rsidRPr="00FC46D4" w:rsidRDefault="003E0948" w:rsidP="003E2446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Неиспользованные в 2013</w:t>
      </w:r>
      <w:r w:rsidR="00CA1A6D" w:rsidRPr="00FC46D4">
        <w:rPr>
          <w:sz w:val="28"/>
          <w:szCs w:val="28"/>
        </w:rPr>
        <w:t xml:space="preserve"> году средства резервного фонда Администрации </w:t>
      </w:r>
      <w:r w:rsidR="00B70B68" w:rsidRPr="00FC46D4">
        <w:rPr>
          <w:sz w:val="28"/>
          <w:szCs w:val="28"/>
        </w:rPr>
        <w:t>К</w:t>
      </w:r>
      <w:r w:rsidR="00CA1A6D" w:rsidRPr="00FC46D4">
        <w:rPr>
          <w:sz w:val="28"/>
          <w:szCs w:val="28"/>
        </w:rPr>
        <w:t>урской области, переданные из областного бюджета в местные бюджеты, в случаи наличия потребности подлежат использованию в 201</w:t>
      </w:r>
      <w:r w:rsidRPr="00FC46D4">
        <w:rPr>
          <w:sz w:val="28"/>
          <w:szCs w:val="28"/>
        </w:rPr>
        <w:t>4</w:t>
      </w:r>
      <w:r w:rsidR="00CA1A6D" w:rsidRPr="00FC46D4">
        <w:rPr>
          <w:sz w:val="28"/>
          <w:szCs w:val="28"/>
        </w:rPr>
        <w:t xml:space="preserve"> году </w:t>
      </w:r>
      <w:proofErr w:type="gramStart"/>
      <w:r w:rsidR="00CA1A6D" w:rsidRPr="00FC46D4">
        <w:rPr>
          <w:sz w:val="28"/>
          <w:szCs w:val="28"/>
        </w:rPr>
        <w:t>на те</w:t>
      </w:r>
      <w:proofErr w:type="gramEnd"/>
      <w:r w:rsidR="00A40BC3">
        <w:rPr>
          <w:sz w:val="28"/>
          <w:szCs w:val="28"/>
        </w:rPr>
        <w:t xml:space="preserve"> </w:t>
      </w:r>
      <w:r w:rsidR="00CA1A6D" w:rsidRPr="00FC46D4">
        <w:rPr>
          <w:sz w:val="28"/>
          <w:szCs w:val="28"/>
        </w:rPr>
        <w:t xml:space="preserve">же </w:t>
      </w:r>
      <w:r w:rsidR="005620AA" w:rsidRPr="00FC46D4">
        <w:rPr>
          <w:sz w:val="28"/>
          <w:szCs w:val="28"/>
        </w:rPr>
        <w:t>цели в соответствии с решением главного администратора бюджетных средств со счетов местных бюджетов, открытых в Управлении федерального казначейства по Курской области.</w:t>
      </w:r>
    </w:p>
    <w:p w:rsidR="00AF71AF" w:rsidRPr="00FC46D4" w:rsidRDefault="005620AA" w:rsidP="002F1826">
      <w:pPr>
        <w:tabs>
          <w:tab w:val="left" w:pos="1125"/>
        </w:tabs>
        <w:jc w:val="both"/>
        <w:rPr>
          <w:sz w:val="28"/>
          <w:szCs w:val="28"/>
        </w:rPr>
      </w:pPr>
      <w:r w:rsidRPr="00FC46D4">
        <w:rPr>
          <w:sz w:val="28"/>
          <w:szCs w:val="28"/>
        </w:rPr>
        <w:t>В</w:t>
      </w:r>
      <w:r w:rsidR="00841D80">
        <w:rPr>
          <w:sz w:val="28"/>
          <w:szCs w:val="28"/>
        </w:rPr>
        <w:t xml:space="preserve"> </w:t>
      </w:r>
      <w:r w:rsidRPr="00FC46D4">
        <w:rPr>
          <w:sz w:val="28"/>
          <w:szCs w:val="28"/>
        </w:rPr>
        <w:t>случае отсутствия потребности, данные с</w:t>
      </w:r>
      <w:r w:rsidR="00B70B68" w:rsidRPr="00FC46D4">
        <w:rPr>
          <w:sz w:val="28"/>
          <w:szCs w:val="28"/>
        </w:rPr>
        <w:t>редства подлежат возврату в 201</w:t>
      </w:r>
      <w:r w:rsidR="003E0948" w:rsidRPr="00FC46D4">
        <w:rPr>
          <w:sz w:val="28"/>
          <w:szCs w:val="28"/>
        </w:rPr>
        <w:t>4</w:t>
      </w:r>
      <w:r w:rsidRPr="00FC46D4">
        <w:rPr>
          <w:sz w:val="28"/>
          <w:szCs w:val="28"/>
        </w:rPr>
        <w:t xml:space="preserve"> году в доход областного бюджета.</w:t>
      </w:r>
    </w:p>
    <w:p w:rsidR="00AF71AF" w:rsidRPr="00FC46D4" w:rsidRDefault="00CA373B" w:rsidP="002F1826">
      <w:pPr>
        <w:ind w:firstLine="567"/>
        <w:jc w:val="both"/>
        <w:rPr>
          <w:sz w:val="28"/>
          <w:szCs w:val="28"/>
        </w:rPr>
      </w:pPr>
      <w:r w:rsidRPr="00FC46D4">
        <w:rPr>
          <w:sz w:val="28"/>
          <w:szCs w:val="28"/>
        </w:rPr>
        <w:t>28</w:t>
      </w:r>
      <w:r w:rsidR="003A7850" w:rsidRPr="00FC46D4">
        <w:rPr>
          <w:sz w:val="28"/>
          <w:szCs w:val="28"/>
        </w:rPr>
        <w:t>. Настоящее решение</w:t>
      </w:r>
      <w:r w:rsidR="009328B6" w:rsidRPr="00FC46D4">
        <w:rPr>
          <w:sz w:val="28"/>
          <w:szCs w:val="28"/>
        </w:rPr>
        <w:t xml:space="preserve"> вступает в силу с 1 января 201</w:t>
      </w:r>
      <w:r w:rsidR="003E0948" w:rsidRPr="00FC46D4">
        <w:rPr>
          <w:sz w:val="28"/>
          <w:szCs w:val="28"/>
        </w:rPr>
        <w:t>4</w:t>
      </w:r>
      <w:r w:rsidR="0021092E" w:rsidRPr="00FC46D4">
        <w:rPr>
          <w:sz w:val="28"/>
          <w:szCs w:val="28"/>
        </w:rPr>
        <w:t xml:space="preserve"> года</w:t>
      </w:r>
      <w:r w:rsidR="003A7850" w:rsidRPr="00FC46D4">
        <w:rPr>
          <w:sz w:val="28"/>
          <w:szCs w:val="28"/>
        </w:rPr>
        <w:t>.</w:t>
      </w:r>
    </w:p>
    <w:p w:rsidR="00AF71AF" w:rsidRDefault="00AF71AF" w:rsidP="002F1826">
      <w:pPr>
        <w:jc w:val="both"/>
        <w:rPr>
          <w:sz w:val="28"/>
          <w:szCs w:val="28"/>
        </w:rPr>
      </w:pPr>
    </w:p>
    <w:p w:rsidR="003E2446" w:rsidRDefault="003E2446" w:rsidP="002F1826">
      <w:pPr>
        <w:jc w:val="both"/>
        <w:rPr>
          <w:sz w:val="28"/>
          <w:szCs w:val="28"/>
        </w:rPr>
      </w:pPr>
    </w:p>
    <w:p w:rsidR="003E2446" w:rsidRPr="00FC46D4" w:rsidRDefault="003E2446" w:rsidP="002F1826">
      <w:pPr>
        <w:jc w:val="both"/>
        <w:rPr>
          <w:sz w:val="28"/>
          <w:szCs w:val="28"/>
        </w:rPr>
      </w:pPr>
    </w:p>
    <w:p w:rsidR="00AF71AF" w:rsidRPr="00FC46D4" w:rsidRDefault="003A7850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 xml:space="preserve">Глава </w:t>
      </w:r>
      <w:proofErr w:type="spellStart"/>
      <w:r w:rsidR="00AD147C" w:rsidRPr="00FC46D4">
        <w:rPr>
          <w:sz w:val="28"/>
          <w:szCs w:val="28"/>
        </w:rPr>
        <w:t>Сальновского</w:t>
      </w:r>
      <w:proofErr w:type="spellEnd"/>
      <w:r w:rsidR="003E2446">
        <w:rPr>
          <w:sz w:val="28"/>
          <w:szCs w:val="28"/>
        </w:rPr>
        <w:t xml:space="preserve"> сельсовета</w:t>
      </w:r>
    </w:p>
    <w:p w:rsidR="00A850C8" w:rsidRPr="00FC46D4" w:rsidRDefault="001E1419" w:rsidP="002F1826">
      <w:pPr>
        <w:jc w:val="both"/>
        <w:rPr>
          <w:sz w:val="28"/>
          <w:szCs w:val="28"/>
        </w:rPr>
      </w:pPr>
      <w:r w:rsidRPr="00FC46D4">
        <w:rPr>
          <w:sz w:val="28"/>
          <w:szCs w:val="28"/>
        </w:rPr>
        <w:t xml:space="preserve"> </w:t>
      </w:r>
      <w:proofErr w:type="spellStart"/>
      <w:r w:rsidRPr="00FC46D4">
        <w:rPr>
          <w:sz w:val="28"/>
          <w:szCs w:val="28"/>
        </w:rPr>
        <w:t>Хомутовского</w:t>
      </w:r>
      <w:proofErr w:type="spellEnd"/>
      <w:r w:rsidRPr="00FC46D4">
        <w:rPr>
          <w:sz w:val="28"/>
          <w:szCs w:val="28"/>
        </w:rPr>
        <w:t xml:space="preserve"> р</w:t>
      </w:r>
      <w:r w:rsidR="003E2446">
        <w:rPr>
          <w:sz w:val="28"/>
          <w:szCs w:val="28"/>
        </w:rPr>
        <w:t xml:space="preserve">айона Курской области                 </w:t>
      </w:r>
      <w:r w:rsidRPr="00FC46D4">
        <w:rPr>
          <w:sz w:val="28"/>
          <w:szCs w:val="28"/>
        </w:rPr>
        <w:t xml:space="preserve">   </w:t>
      </w:r>
      <w:r w:rsidR="00722F88" w:rsidRPr="00FC46D4">
        <w:rPr>
          <w:sz w:val="28"/>
          <w:szCs w:val="28"/>
        </w:rPr>
        <w:t xml:space="preserve">                    </w:t>
      </w:r>
      <w:proofErr w:type="spellStart"/>
      <w:r w:rsidR="00722F88" w:rsidRPr="00FC46D4">
        <w:rPr>
          <w:sz w:val="28"/>
          <w:szCs w:val="28"/>
        </w:rPr>
        <w:t>С.В.Полесков</w:t>
      </w:r>
      <w:proofErr w:type="spellEnd"/>
    </w:p>
    <w:p w:rsidR="00A850C8" w:rsidRDefault="00A850C8" w:rsidP="002F1826">
      <w:pPr>
        <w:jc w:val="both"/>
      </w:pPr>
    </w:p>
    <w:p w:rsidR="00A850C8" w:rsidRDefault="00A850C8" w:rsidP="002F1826">
      <w:pPr>
        <w:jc w:val="both"/>
      </w:pPr>
    </w:p>
    <w:p w:rsidR="00F8486B" w:rsidRDefault="00F8486B" w:rsidP="002F1826">
      <w:pPr>
        <w:jc w:val="both"/>
      </w:pPr>
    </w:p>
    <w:p w:rsidR="00F8486B" w:rsidRDefault="00F8486B"/>
    <w:p w:rsidR="00F8486B" w:rsidRDefault="00F8486B"/>
    <w:p w:rsidR="00F8486B" w:rsidRDefault="00F8486B"/>
    <w:p w:rsidR="00CA373B" w:rsidRDefault="00CA373B"/>
    <w:p w:rsidR="00CA373B" w:rsidRDefault="00CA373B"/>
    <w:p w:rsidR="00CA373B" w:rsidRDefault="00CA373B"/>
    <w:p w:rsidR="00CA373B" w:rsidRDefault="00CA373B"/>
    <w:p w:rsidR="00CA373B" w:rsidRDefault="00CA373B"/>
    <w:p w:rsidR="00CA373B" w:rsidRDefault="00CA373B"/>
    <w:p w:rsidR="00CA373B" w:rsidRDefault="00CA373B"/>
    <w:p w:rsidR="00CA373B" w:rsidRDefault="00CA373B"/>
    <w:p w:rsidR="00CA373B" w:rsidRDefault="00CA373B"/>
    <w:p w:rsidR="00CA373B" w:rsidRDefault="00CA373B"/>
    <w:p w:rsidR="00CA373B" w:rsidRDefault="00CA373B"/>
    <w:p w:rsidR="00CA373B" w:rsidRDefault="00CA373B"/>
    <w:p w:rsidR="00CA373B" w:rsidRDefault="00CA373B" w:rsidP="00276787"/>
    <w:p w:rsidR="00C636D2" w:rsidRDefault="00C636D2" w:rsidP="00276787"/>
    <w:p w:rsidR="00C636D2" w:rsidRDefault="00C636D2" w:rsidP="00276787"/>
    <w:p w:rsidR="00C636D2" w:rsidRDefault="00C636D2" w:rsidP="00276787"/>
    <w:p w:rsidR="00C636D2" w:rsidRDefault="00C636D2" w:rsidP="00276787"/>
    <w:p w:rsidR="00C636D2" w:rsidRDefault="00C636D2" w:rsidP="00276787"/>
    <w:p w:rsidR="00C636D2" w:rsidRDefault="00C636D2" w:rsidP="00276787"/>
    <w:p w:rsidR="00C636D2" w:rsidRDefault="00C636D2" w:rsidP="00276787"/>
    <w:p w:rsidR="00C636D2" w:rsidRDefault="00C636D2" w:rsidP="00276787"/>
    <w:p w:rsidR="00C636D2" w:rsidRDefault="00C636D2" w:rsidP="00276787"/>
    <w:p w:rsidR="00C636D2" w:rsidRDefault="00C636D2" w:rsidP="00276787"/>
    <w:p w:rsidR="00C636D2" w:rsidRDefault="00C636D2" w:rsidP="00276787"/>
    <w:p w:rsidR="00C636D2" w:rsidRDefault="00C636D2" w:rsidP="00276787"/>
    <w:p w:rsidR="00C636D2" w:rsidRDefault="00C636D2" w:rsidP="00276787"/>
    <w:p w:rsidR="00C636D2" w:rsidRDefault="00C636D2" w:rsidP="00276787"/>
    <w:p w:rsidR="00C636D2" w:rsidRDefault="00C636D2" w:rsidP="00276787"/>
    <w:p w:rsidR="0021092E" w:rsidRDefault="009C4E64" w:rsidP="009562BE">
      <w:pPr>
        <w:jc w:val="right"/>
      </w:pPr>
      <w:r>
        <w:lastRenderedPageBreak/>
        <w:t>Приложение №1</w:t>
      </w:r>
    </w:p>
    <w:p w:rsidR="00984255" w:rsidRDefault="009C4E64" w:rsidP="00984255">
      <w:pPr>
        <w:jc w:val="right"/>
      </w:pPr>
      <w:r>
        <w:t xml:space="preserve">к </w:t>
      </w:r>
      <w:r w:rsidR="00984255">
        <w:t>решению</w:t>
      </w:r>
      <w:r>
        <w:t xml:space="preserve"> Собрания депутатов</w:t>
      </w:r>
      <w:proofErr w:type="gramStart"/>
      <w:r w:rsidR="00984255">
        <w:t xml:space="preserve"> </w:t>
      </w:r>
      <w:r w:rsidR="00AD147C">
        <w:t>С</w:t>
      </w:r>
      <w:proofErr w:type="gramEnd"/>
      <w:r w:rsidR="00AD147C">
        <w:t>аль</w:t>
      </w:r>
      <w:r w:rsidR="00984255">
        <w:t>-</w:t>
      </w:r>
    </w:p>
    <w:p w:rsidR="00984255" w:rsidRDefault="00AD147C" w:rsidP="00984255">
      <w:pPr>
        <w:jc w:val="right"/>
      </w:pPr>
      <w:proofErr w:type="spellStart"/>
      <w:r>
        <w:t>новского</w:t>
      </w:r>
      <w:proofErr w:type="spellEnd"/>
      <w:r w:rsidR="009C4E64">
        <w:t xml:space="preserve"> сельсовета </w:t>
      </w:r>
      <w:proofErr w:type="spellStart"/>
      <w:r w:rsidR="009C4E64">
        <w:t>Хомутовского</w:t>
      </w:r>
      <w:proofErr w:type="spellEnd"/>
      <w:r w:rsidR="00984255">
        <w:t xml:space="preserve"> района</w:t>
      </w:r>
    </w:p>
    <w:p w:rsidR="009C4E64" w:rsidRDefault="00B70B68" w:rsidP="00984255">
      <w:pPr>
        <w:jc w:val="right"/>
      </w:pPr>
      <w:r>
        <w:t>Курской области</w:t>
      </w:r>
      <w:r w:rsidR="00984255">
        <w:t xml:space="preserve"> №30/135</w:t>
      </w:r>
      <w:r w:rsidR="00CA373B">
        <w:t xml:space="preserve"> </w:t>
      </w:r>
      <w:r w:rsidR="00984255">
        <w:t>от16.12.2013года</w:t>
      </w:r>
    </w:p>
    <w:p w:rsidR="008E4EA4" w:rsidRDefault="008E4EA4" w:rsidP="009562BE">
      <w:pPr>
        <w:jc w:val="right"/>
      </w:pPr>
    </w:p>
    <w:p w:rsidR="00984255" w:rsidRDefault="00984255" w:rsidP="009562BE">
      <w:pPr>
        <w:jc w:val="right"/>
      </w:pPr>
    </w:p>
    <w:p w:rsidR="008E65A7" w:rsidRDefault="008E65A7" w:rsidP="009562BE">
      <w:pPr>
        <w:jc w:val="right"/>
      </w:pPr>
    </w:p>
    <w:p w:rsidR="008E65A7" w:rsidRPr="00984255" w:rsidRDefault="008E65A7" w:rsidP="008E65A7">
      <w:pPr>
        <w:jc w:val="center"/>
        <w:rPr>
          <w:b/>
          <w:bCs/>
          <w:sz w:val="30"/>
          <w:szCs w:val="30"/>
        </w:rPr>
      </w:pPr>
      <w:r w:rsidRPr="00984255">
        <w:rPr>
          <w:b/>
          <w:bCs/>
          <w:sz w:val="30"/>
          <w:szCs w:val="30"/>
        </w:rPr>
        <w:t>Источники финансирования дефицита</w:t>
      </w:r>
    </w:p>
    <w:p w:rsidR="008E4EA4" w:rsidRDefault="008E65A7" w:rsidP="008E65A7">
      <w:pPr>
        <w:jc w:val="center"/>
        <w:rPr>
          <w:b/>
          <w:bCs/>
          <w:sz w:val="30"/>
          <w:szCs w:val="30"/>
        </w:rPr>
      </w:pPr>
      <w:r w:rsidRPr="00984255">
        <w:rPr>
          <w:b/>
          <w:bCs/>
          <w:sz w:val="30"/>
          <w:szCs w:val="30"/>
        </w:rPr>
        <w:t>местного бюджета на 2014 год</w:t>
      </w:r>
    </w:p>
    <w:p w:rsidR="008E65A7" w:rsidRDefault="008E65A7" w:rsidP="008E65A7">
      <w:pPr>
        <w:jc w:val="center"/>
      </w:pPr>
    </w:p>
    <w:tbl>
      <w:tblPr>
        <w:tblW w:w="9513" w:type="dxa"/>
        <w:tblInd w:w="93" w:type="dxa"/>
        <w:tblLayout w:type="fixed"/>
        <w:tblLook w:val="04A0"/>
      </w:tblPr>
      <w:tblGrid>
        <w:gridCol w:w="2860"/>
        <w:gridCol w:w="4960"/>
        <w:gridCol w:w="1693"/>
      </w:tblGrid>
      <w:tr w:rsidR="008E65A7" w:rsidRPr="008E4EA4" w:rsidTr="00C636D2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5A7" w:rsidRPr="008E4EA4" w:rsidRDefault="008E65A7" w:rsidP="008E4EA4">
            <w:pPr>
              <w:jc w:val="right"/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5A7" w:rsidRPr="008E4EA4" w:rsidRDefault="008E65A7" w:rsidP="008E4EA4">
            <w:pPr>
              <w:jc w:val="right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5A7" w:rsidRPr="008E4EA4" w:rsidRDefault="008E65A7" w:rsidP="008E4EA4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  </w:t>
            </w:r>
            <w:r w:rsidRPr="008E4EA4">
              <w:t>(тыс. рублей)</w:t>
            </w:r>
          </w:p>
        </w:tc>
      </w:tr>
      <w:tr w:rsidR="003E2446" w:rsidRPr="008E4EA4" w:rsidTr="00C636D2">
        <w:trPr>
          <w:trHeight w:val="9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446" w:rsidRPr="00254B17" w:rsidRDefault="003E2446" w:rsidP="008E4EA4">
            <w:pPr>
              <w:jc w:val="center"/>
            </w:pPr>
            <w:r w:rsidRPr="00254B17">
              <w:t>Код бюджетной классификации Российской Федерации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446" w:rsidRPr="00254B17" w:rsidRDefault="003E2446" w:rsidP="008E4EA4">
            <w:pPr>
              <w:jc w:val="center"/>
            </w:pPr>
            <w:r w:rsidRPr="00254B17">
              <w:t>Наименование источников финансирования дефицита бюджета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446" w:rsidRPr="008E4EA4" w:rsidRDefault="003E2446" w:rsidP="008E4EA4">
            <w:pPr>
              <w:rPr>
                <w:rFonts w:ascii="Arial" w:hAnsi="Arial" w:cs="Arial"/>
                <w:sz w:val="20"/>
                <w:szCs w:val="20"/>
              </w:rPr>
            </w:pPr>
            <w:r w:rsidRPr="00254B17">
              <w:t>Сумма</w:t>
            </w:r>
          </w:p>
        </w:tc>
      </w:tr>
      <w:tr w:rsidR="003E2446" w:rsidRPr="008E4EA4" w:rsidTr="00C636D2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446" w:rsidRPr="00254B17" w:rsidRDefault="003E2446" w:rsidP="008E4EA4">
            <w:pPr>
              <w:jc w:val="center"/>
            </w:pPr>
            <w:r w:rsidRPr="00254B17"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446" w:rsidRPr="00254B17" w:rsidRDefault="003E2446" w:rsidP="008E4EA4">
            <w:pPr>
              <w:jc w:val="center"/>
            </w:pPr>
            <w:r w:rsidRPr="00254B17"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446" w:rsidRPr="008E4EA4" w:rsidRDefault="003E2446" w:rsidP="008E4EA4">
            <w:pPr>
              <w:rPr>
                <w:rFonts w:ascii="Arial" w:hAnsi="Arial" w:cs="Arial"/>
                <w:sz w:val="20"/>
                <w:szCs w:val="20"/>
              </w:rPr>
            </w:pPr>
            <w:r w:rsidRPr="00254B17">
              <w:t>3</w:t>
            </w:r>
          </w:p>
        </w:tc>
      </w:tr>
      <w:tr w:rsidR="003E2446" w:rsidRPr="008E4EA4" w:rsidTr="00C636D2">
        <w:trPr>
          <w:trHeight w:val="63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46" w:rsidRPr="00254B17" w:rsidRDefault="003E2446" w:rsidP="00FF504E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 xml:space="preserve">01 00 </w:t>
            </w:r>
            <w:proofErr w:type="spellStart"/>
            <w:r w:rsidRPr="00254B17">
              <w:rPr>
                <w:b/>
                <w:bCs/>
              </w:rPr>
              <w:t>00</w:t>
            </w:r>
            <w:proofErr w:type="spellEnd"/>
            <w:r w:rsidRPr="00254B17">
              <w:rPr>
                <w:b/>
                <w:bCs/>
              </w:rPr>
              <w:t xml:space="preserve"> </w:t>
            </w:r>
            <w:proofErr w:type="spellStart"/>
            <w:r w:rsidRPr="00254B17">
              <w:rPr>
                <w:b/>
                <w:bCs/>
              </w:rPr>
              <w:t>00</w:t>
            </w:r>
            <w:proofErr w:type="spellEnd"/>
            <w:r w:rsidRPr="00254B17">
              <w:rPr>
                <w:b/>
                <w:bCs/>
              </w:rPr>
              <w:t xml:space="preserve"> </w:t>
            </w:r>
            <w:proofErr w:type="spellStart"/>
            <w:r w:rsidRPr="00254B17">
              <w:rPr>
                <w:b/>
                <w:bCs/>
              </w:rPr>
              <w:t>00</w:t>
            </w:r>
            <w:proofErr w:type="spellEnd"/>
            <w:r w:rsidRPr="00254B17">
              <w:rPr>
                <w:b/>
                <w:bCs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446" w:rsidRPr="00254B17" w:rsidRDefault="003E2446" w:rsidP="00FF504E">
            <w:pPr>
              <w:jc w:val="both"/>
              <w:rPr>
                <w:b/>
                <w:bCs/>
              </w:rPr>
            </w:pPr>
            <w:r w:rsidRPr="00254B17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6" w:rsidRPr="008E4EA4" w:rsidRDefault="003E2446" w:rsidP="00FF504E">
            <w:pPr>
              <w:rPr>
                <w:rFonts w:ascii="Arial" w:hAnsi="Arial" w:cs="Arial"/>
                <w:sz w:val="20"/>
                <w:szCs w:val="20"/>
              </w:rPr>
            </w:pPr>
            <w:r w:rsidRPr="00254B17">
              <w:rPr>
                <w:b/>
                <w:bCs/>
              </w:rPr>
              <w:t>0,0</w:t>
            </w:r>
          </w:p>
        </w:tc>
      </w:tr>
      <w:tr w:rsidR="003E2446" w:rsidRPr="008E4EA4" w:rsidTr="00C636D2">
        <w:trPr>
          <w:trHeight w:val="7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6" w:rsidRPr="00254B17" w:rsidRDefault="003E2446" w:rsidP="00FF504E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 xml:space="preserve">01 05 00 </w:t>
            </w:r>
            <w:proofErr w:type="spellStart"/>
            <w:r w:rsidRPr="00254B17">
              <w:rPr>
                <w:b/>
                <w:bCs/>
              </w:rPr>
              <w:t>00</w:t>
            </w:r>
            <w:proofErr w:type="spellEnd"/>
            <w:r w:rsidRPr="00254B17">
              <w:rPr>
                <w:b/>
                <w:bCs/>
              </w:rPr>
              <w:t xml:space="preserve"> </w:t>
            </w:r>
            <w:proofErr w:type="spellStart"/>
            <w:r w:rsidRPr="00254B17">
              <w:rPr>
                <w:b/>
                <w:bCs/>
              </w:rPr>
              <w:t>00</w:t>
            </w:r>
            <w:proofErr w:type="spellEnd"/>
            <w:r w:rsidRPr="00254B17">
              <w:rPr>
                <w:b/>
                <w:bCs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446" w:rsidRPr="00254B17" w:rsidRDefault="003E2446" w:rsidP="00FF504E">
            <w:pPr>
              <w:jc w:val="both"/>
              <w:rPr>
                <w:b/>
                <w:bCs/>
              </w:rPr>
            </w:pPr>
            <w:r w:rsidRPr="00254B17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6" w:rsidRPr="008E4EA4" w:rsidRDefault="003E2446" w:rsidP="00FF504E">
            <w:pPr>
              <w:rPr>
                <w:rFonts w:ascii="Arial" w:hAnsi="Arial" w:cs="Arial"/>
                <w:sz w:val="20"/>
                <w:szCs w:val="20"/>
              </w:rPr>
            </w:pPr>
            <w:r w:rsidRPr="00254B17">
              <w:rPr>
                <w:b/>
                <w:bCs/>
              </w:rPr>
              <w:t>0,0</w:t>
            </w:r>
          </w:p>
        </w:tc>
      </w:tr>
      <w:tr w:rsidR="003E2446" w:rsidRPr="008E4EA4" w:rsidTr="00C636D2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6" w:rsidRPr="00254B17" w:rsidRDefault="003E2446" w:rsidP="00FF504E">
            <w:r w:rsidRPr="00254B17">
              <w:t xml:space="preserve">01 05 00 </w:t>
            </w:r>
            <w:proofErr w:type="spellStart"/>
            <w:r w:rsidRPr="00254B17">
              <w:t>00</w:t>
            </w:r>
            <w:proofErr w:type="spellEnd"/>
            <w:r w:rsidRPr="00254B17">
              <w:t xml:space="preserve"> </w:t>
            </w:r>
            <w:proofErr w:type="spellStart"/>
            <w:r w:rsidRPr="00254B17">
              <w:t>00</w:t>
            </w:r>
            <w:proofErr w:type="spellEnd"/>
            <w:r w:rsidRPr="00254B17">
              <w:t xml:space="preserve"> 0000 500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446" w:rsidRPr="00254B17" w:rsidRDefault="003E2446" w:rsidP="00FF504E">
            <w:pPr>
              <w:jc w:val="both"/>
            </w:pPr>
            <w:r w:rsidRPr="00254B17">
              <w:t>Увеличение остатков средств бюджетов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6" w:rsidRPr="008E4EA4" w:rsidRDefault="003E2446" w:rsidP="00FF504E">
            <w:pPr>
              <w:rPr>
                <w:rFonts w:ascii="Arial" w:hAnsi="Arial" w:cs="Arial"/>
                <w:sz w:val="20"/>
                <w:szCs w:val="20"/>
              </w:rPr>
            </w:pPr>
            <w:r>
              <w:t>-3979466</w:t>
            </w:r>
          </w:p>
        </w:tc>
      </w:tr>
      <w:tr w:rsidR="003E2446" w:rsidRPr="008E4EA4" w:rsidTr="00C636D2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6" w:rsidRPr="00254B17" w:rsidRDefault="003E2446" w:rsidP="00FF504E">
            <w:r w:rsidRPr="00254B17">
              <w:t xml:space="preserve">01 05 02 00 </w:t>
            </w:r>
            <w:proofErr w:type="spellStart"/>
            <w:r w:rsidRPr="00254B17">
              <w:t>00</w:t>
            </w:r>
            <w:proofErr w:type="spellEnd"/>
            <w:r w:rsidRPr="00254B17">
              <w:t xml:space="preserve"> 0000 500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446" w:rsidRPr="00254B17" w:rsidRDefault="003E2446" w:rsidP="00FF504E">
            <w:pPr>
              <w:jc w:val="both"/>
            </w:pPr>
            <w:r w:rsidRPr="00254B17">
              <w:t>Увеличение прочих остатков средств бюджетов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6" w:rsidRPr="008E4EA4" w:rsidRDefault="003E2446" w:rsidP="00FF504E">
            <w:pPr>
              <w:rPr>
                <w:rFonts w:ascii="Arial" w:hAnsi="Arial" w:cs="Arial"/>
                <w:sz w:val="20"/>
                <w:szCs w:val="20"/>
              </w:rPr>
            </w:pPr>
            <w:r>
              <w:t>-3979466</w:t>
            </w:r>
          </w:p>
        </w:tc>
      </w:tr>
      <w:tr w:rsidR="003E2446" w:rsidRPr="008E4EA4" w:rsidTr="00C636D2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6" w:rsidRPr="00254B17" w:rsidRDefault="003E2446" w:rsidP="00FF504E">
            <w:r w:rsidRPr="00254B17">
              <w:t>01 05 02 01 00 0000 510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446" w:rsidRPr="00254B17" w:rsidRDefault="003E2446" w:rsidP="00FF504E">
            <w:pPr>
              <w:jc w:val="both"/>
            </w:pPr>
            <w:r w:rsidRPr="00254B17">
              <w:t>Увеличение прочих остатков денежных средств бюджетов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6" w:rsidRPr="008E4EA4" w:rsidRDefault="003E2446" w:rsidP="00FF504E">
            <w:pPr>
              <w:rPr>
                <w:rFonts w:ascii="Arial" w:hAnsi="Arial" w:cs="Arial"/>
                <w:sz w:val="20"/>
                <w:szCs w:val="20"/>
              </w:rPr>
            </w:pPr>
            <w:r>
              <w:t>-3979466</w:t>
            </w:r>
          </w:p>
        </w:tc>
      </w:tr>
      <w:tr w:rsidR="003E2446" w:rsidRPr="008E4EA4" w:rsidTr="00C636D2">
        <w:trPr>
          <w:trHeight w:val="75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6" w:rsidRPr="00254B17" w:rsidRDefault="003E2446" w:rsidP="00FF504E">
            <w:r w:rsidRPr="00254B17">
              <w:t>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446" w:rsidRPr="00254B17" w:rsidRDefault="003E2446" w:rsidP="00FF504E">
            <w:pPr>
              <w:jc w:val="both"/>
            </w:pPr>
            <w:r w:rsidRPr="00254B17">
              <w:t xml:space="preserve">Увеличение прочих </w:t>
            </w:r>
            <w:proofErr w:type="gramStart"/>
            <w:r w:rsidRPr="00254B17"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6" w:rsidRPr="008E4EA4" w:rsidRDefault="003E2446" w:rsidP="00FF504E">
            <w:pPr>
              <w:rPr>
                <w:rFonts w:ascii="Arial" w:hAnsi="Arial" w:cs="Arial"/>
                <w:sz w:val="20"/>
                <w:szCs w:val="20"/>
              </w:rPr>
            </w:pPr>
            <w:r>
              <w:t>-3979466</w:t>
            </w:r>
          </w:p>
        </w:tc>
      </w:tr>
      <w:tr w:rsidR="003E2446" w:rsidRPr="008E4EA4" w:rsidTr="00C636D2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6" w:rsidRPr="00254B17" w:rsidRDefault="003E2446" w:rsidP="00FF504E">
            <w:r w:rsidRPr="00254B17">
              <w:t xml:space="preserve">01 05 00 </w:t>
            </w:r>
            <w:proofErr w:type="spellStart"/>
            <w:r w:rsidRPr="00254B17">
              <w:t>00</w:t>
            </w:r>
            <w:proofErr w:type="spellEnd"/>
            <w:r w:rsidRPr="00254B17">
              <w:t xml:space="preserve"> </w:t>
            </w:r>
            <w:proofErr w:type="spellStart"/>
            <w:r w:rsidRPr="00254B17">
              <w:t>00</w:t>
            </w:r>
            <w:proofErr w:type="spellEnd"/>
            <w:r w:rsidRPr="00254B17">
              <w:t xml:space="preserve"> 0000 600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446" w:rsidRPr="00254B17" w:rsidRDefault="003E2446" w:rsidP="00FF504E">
            <w:pPr>
              <w:jc w:val="both"/>
            </w:pPr>
            <w:r w:rsidRPr="00254B17">
              <w:t>Уменьшение остатков средств бюджетов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6" w:rsidRPr="008E4EA4" w:rsidRDefault="003E2446" w:rsidP="00FF504E">
            <w:pPr>
              <w:rPr>
                <w:rFonts w:ascii="Arial" w:hAnsi="Arial" w:cs="Arial"/>
                <w:sz w:val="20"/>
                <w:szCs w:val="20"/>
              </w:rPr>
            </w:pPr>
            <w:r>
              <w:t>3979466</w:t>
            </w:r>
          </w:p>
        </w:tc>
      </w:tr>
      <w:tr w:rsidR="003E2446" w:rsidRPr="008E4EA4" w:rsidTr="00C636D2">
        <w:trPr>
          <w:trHeight w:val="39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6" w:rsidRPr="00254B17" w:rsidRDefault="003E2446" w:rsidP="00FF504E">
            <w:r w:rsidRPr="00254B17">
              <w:t xml:space="preserve">01 05 02 00 </w:t>
            </w:r>
            <w:proofErr w:type="spellStart"/>
            <w:r w:rsidRPr="00254B17">
              <w:t>00</w:t>
            </w:r>
            <w:proofErr w:type="spellEnd"/>
            <w:r w:rsidRPr="00254B17">
              <w:t xml:space="preserve"> 0000 600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446" w:rsidRPr="00254B17" w:rsidRDefault="003E2446" w:rsidP="00FF504E">
            <w:pPr>
              <w:jc w:val="both"/>
            </w:pPr>
            <w:r w:rsidRPr="00254B17">
              <w:t>Уменьшение прочих остатков средств бюджетов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6" w:rsidRPr="008E4EA4" w:rsidRDefault="003E2446" w:rsidP="00FF504E">
            <w:pPr>
              <w:rPr>
                <w:rFonts w:ascii="Arial" w:hAnsi="Arial" w:cs="Arial"/>
                <w:sz w:val="20"/>
                <w:szCs w:val="20"/>
              </w:rPr>
            </w:pPr>
            <w:r>
              <w:t>3979466</w:t>
            </w:r>
          </w:p>
        </w:tc>
      </w:tr>
      <w:tr w:rsidR="003E2446" w:rsidRPr="008E4EA4" w:rsidTr="00C636D2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6" w:rsidRPr="00254B17" w:rsidRDefault="003E2446" w:rsidP="00FF504E">
            <w:r w:rsidRPr="00254B17">
              <w:t>01 05 02 01 00 0000 610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446" w:rsidRPr="00254B17" w:rsidRDefault="003E2446" w:rsidP="00FF504E">
            <w:pPr>
              <w:jc w:val="both"/>
            </w:pPr>
            <w:r w:rsidRPr="00254B17">
              <w:t>Уменьшение прочих остатков денежных средств бюджетов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6" w:rsidRPr="008E4EA4" w:rsidRDefault="003E2446" w:rsidP="00FF504E">
            <w:pPr>
              <w:rPr>
                <w:rFonts w:ascii="Arial" w:hAnsi="Arial" w:cs="Arial"/>
                <w:sz w:val="20"/>
                <w:szCs w:val="20"/>
              </w:rPr>
            </w:pPr>
            <w:r>
              <w:t>3979466</w:t>
            </w:r>
          </w:p>
        </w:tc>
      </w:tr>
      <w:tr w:rsidR="003E2446" w:rsidRPr="008E4EA4" w:rsidTr="00C636D2">
        <w:trPr>
          <w:trHeight w:val="75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6" w:rsidRPr="00254B17" w:rsidRDefault="003E2446" w:rsidP="00FF504E">
            <w:r w:rsidRPr="00254B17">
              <w:t>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446" w:rsidRPr="00254B17" w:rsidRDefault="003E2446" w:rsidP="00FF504E">
            <w:pPr>
              <w:jc w:val="both"/>
            </w:pPr>
            <w:r w:rsidRPr="00254B17">
              <w:t xml:space="preserve">Уменьшение прочих </w:t>
            </w:r>
            <w:proofErr w:type="gramStart"/>
            <w:r w:rsidRPr="00254B17"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6" w:rsidRPr="008E4EA4" w:rsidRDefault="003E2446" w:rsidP="00FF504E">
            <w:pPr>
              <w:rPr>
                <w:rFonts w:ascii="Arial" w:hAnsi="Arial" w:cs="Arial"/>
                <w:sz w:val="20"/>
                <w:szCs w:val="20"/>
              </w:rPr>
            </w:pPr>
            <w:r>
              <w:t>3979466</w:t>
            </w:r>
          </w:p>
        </w:tc>
      </w:tr>
      <w:tr w:rsidR="003E2446" w:rsidRPr="008E4EA4" w:rsidTr="00C636D2">
        <w:trPr>
          <w:trHeight w:val="7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6" w:rsidRPr="00254B17" w:rsidRDefault="003E2446" w:rsidP="00FF504E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446" w:rsidRPr="00254B17" w:rsidRDefault="003E2446" w:rsidP="00FF504E">
            <w:pPr>
              <w:jc w:val="both"/>
              <w:rPr>
                <w:b/>
                <w:bCs/>
              </w:rPr>
            </w:pPr>
            <w:r w:rsidRPr="00254B17">
              <w:rPr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6" w:rsidRPr="008E4EA4" w:rsidRDefault="003E2446" w:rsidP="00FF504E">
            <w:pPr>
              <w:rPr>
                <w:rFonts w:ascii="Arial" w:hAnsi="Arial" w:cs="Arial"/>
                <w:sz w:val="20"/>
                <w:szCs w:val="20"/>
              </w:rPr>
            </w:pPr>
            <w:r w:rsidRPr="00254B17">
              <w:rPr>
                <w:b/>
                <w:bCs/>
              </w:rPr>
              <w:t>0,0</w:t>
            </w:r>
          </w:p>
        </w:tc>
      </w:tr>
    </w:tbl>
    <w:p w:rsidR="008E4EA4" w:rsidRDefault="008E4EA4" w:rsidP="009C4E64"/>
    <w:p w:rsidR="008E4EA4" w:rsidRDefault="008E4EA4" w:rsidP="009C4E64"/>
    <w:p w:rsidR="003E2446" w:rsidRDefault="003E2446" w:rsidP="009C4E64"/>
    <w:p w:rsidR="003E2446" w:rsidRDefault="008B4225" w:rsidP="009C4E64">
      <w:r>
        <w:t xml:space="preserve">Глава </w:t>
      </w:r>
      <w:proofErr w:type="spellStart"/>
      <w:r>
        <w:t>Сальновского</w:t>
      </w:r>
      <w:proofErr w:type="spellEnd"/>
      <w:r>
        <w:t xml:space="preserve"> сельсовета</w:t>
      </w:r>
    </w:p>
    <w:p w:rsidR="008B4225" w:rsidRDefault="008B4225" w:rsidP="009C4E64">
      <w:proofErr w:type="spellStart"/>
      <w:r>
        <w:t>Хомутовского</w:t>
      </w:r>
      <w:proofErr w:type="spellEnd"/>
      <w:r>
        <w:t xml:space="preserve"> района Курской области                           </w:t>
      </w:r>
      <w:r w:rsidR="00A40BC3">
        <w:t xml:space="preserve">                            </w:t>
      </w:r>
      <w:r>
        <w:t xml:space="preserve">          </w:t>
      </w:r>
      <w:proofErr w:type="spellStart"/>
      <w:r>
        <w:t>С.В.Полесков</w:t>
      </w:r>
      <w:proofErr w:type="spellEnd"/>
    </w:p>
    <w:p w:rsidR="003E2446" w:rsidRDefault="003E2446" w:rsidP="009C4E64"/>
    <w:p w:rsidR="003E2446" w:rsidRDefault="003E2446" w:rsidP="009C4E64"/>
    <w:p w:rsidR="00EB78A6" w:rsidRDefault="00EB78A6" w:rsidP="009C4E64"/>
    <w:p w:rsidR="00A40BC3" w:rsidRDefault="00A40BC3" w:rsidP="009C4E64"/>
    <w:p w:rsidR="00AD18AC" w:rsidRDefault="00AD18AC" w:rsidP="00FC46D4">
      <w:pPr>
        <w:jc w:val="right"/>
      </w:pPr>
      <w:r>
        <w:lastRenderedPageBreak/>
        <w:t>Приложение №2</w:t>
      </w:r>
    </w:p>
    <w:p w:rsidR="00984255" w:rsidRDefault="00AD18AC" w:rsidP="00984255">
      <w:pPr>
        <w:jc w:val="right"/>
      </w:pPr>
      <w:r>
        <w:t xml:space="preserve">к </w:t>
      </w:r>
      <w:r w:rsidR="00984255">
        <w:t>решению</w:t>
      </w:r>
      <w:r>
        <w:t xml:space="preserve"> Собрания депутатов</w:t>
      </w:r>
      <w:proofErr w:type="gramStart"/>
      <w:r w:rsidR="00984255">
        <w:t xml:space="preserve"> </w:t>
      </w:r>
      <w:r w:rsidR="00AD147C">
        <w:t>С</w:t>
      </w:r>
      <w:proofErr w:type="gramEnd"/>
      <w:r w:rsidR="00AD147C">
        <w:t>аль</w:t>
      </w:r>
      <w:r w:rsidR="00984255">
        <w:t>-</w:t>
      </w:r>
    </w:p>
    <w:p w:rsidR="00984255" w:rsidRDefault="00AD147C" w:rsidP="00984255">
      <w:pPr>
        <w:jc w:val="right"/>
      </w:pPr>
      <w:proofErr w:type="spellStart"/>
      <w:r>
        <w:t>новского</w:t>
      </w:r>
      <w:proofErr w:type="spellEnd"/>
      <w:r w:rsidR="00AD18AC">
        <w:t xml:space="preserve"> сельсовета </w:t>
      </w:r>
      <w:proofErr w:type="spellStart"/>
      <w:r w:rsidR="00AD18AC">
        <w:t>Хомутовского</w:t>
      </w:r>
      <w:proofErr w:type="spellEnd"/>
      <w:r w:rsidR="006C06F1">
        <w:t xml:space="preserve"> </w:t>
      </w:r>
      <w:r w:rsidR="0055362E">
        <w:t>района</w:t>
      </w:r>
    </w:p>
    <w:p w:rsidR="006C06F1" w:rsidRDefault="0053263A" w:rsidP="00984255">
      <w:pPr>
        <w:jc w:val="right"/>
      </w:pPr>
      <w:r>
        <w:t>Курской</w:t>
      </w:r>
      <w:r w:rsidR="006C06F1">
        <w:t xml:space="preserve"> </w:t>
      </w:r>
      <w:r>
        <w:t>области</w:t>
      </w:r>
      <w:r w:rsidR="006C06F1">
        <w:t xml:space="preserve"> </w:t>
      </w:r>
      <w:r w:rsidR="00984255">
        <w:t xml:space="preserve">.№30/135 </w:t>
      </w:r>
      <w:r w:rsidR="006C06F1">
        <w:t xml:space="preserve">от </w:t>
      </w:r>
      <w:r w:rsidR="003E2446">
        <w:t>16.12.</w:t>
      </w:r>
      <w:r w:rsidR="006C06F1">
        <w:t>2013г</w:t>
      </w:r>
    </w:p>
    <w:p w:rsidR="003E2446" w:rsidRDefault="003E2446" w:rsidP="003E2446">
      <w:pPr>
        <w:tabs>
          <w:tab w:val="left" w:pos="2552"/>
          <w:tab w:val="left" w:pos="2835"/>
        </w:tabs>
        <w:jc w:val="right"/>
      </w:pPr>
    </w:p>
    <w:p w:rsidR="003E2446" w:rsidRDefault="003E2446" w:rsidP="003E2446">
      <w:pPr>
        <w:tabs>
          <w:tab w:val="left" w:pos="2552"/>
          <w:tab w:val="left" w:pos="2835"/>
        </w:tabs>
        <w:jc w:val="right"/>
      </w:pPr>
    </w:p>
    <w:p w:rsidR="003E2446" w:rsidRDefault="003E2446" w:rsidP="003E2446">
      <w:pPr>
        <w:tabs>
          <w:tab w:val="left" w:pos="2552"/>
          <w:tab w:val="left" w:pos="2835"/>
        </w:tabs>
        <w:jc w:val="right"/>
      </w:pPr>
    </w:p>
    <w:p w:rsidR="002F19A4" w:rsidRPr="00984255" w:rsidRDefault="002F19A4" w:rsidP="002F19A4">
      <w:pPr>
        <w:jc w:val="center"/>
        <w:rPr>
          <w:b/>
          <w:bCs/>
          <w:sz w:val="30"/>
          <w:szCs w:val="30"/>
        </w:rPr>
      </w:pPr>
      <w:r w:rsidRPr="00984255">
        <w:rPr>
          <w:b/>
          <w:bCs/>
          <w:sz w:val="30"/>
          <w:szCs w:val="30"/>
        </w:rPr>
        <w:t>Источники финансирования дефицита</w:t>
      </w:r>
    </w:p>
    <w:p w:rsidR="002F19A4" w:rsidRDefault="002F19A4" w:rsidP="002F19A4">
      <w:pPr>
        <w:jc w:val="center"/>
        <w:rPr>
          <w:b/>
          <w:bCs/>
          <w:sz w:val="30"/>
          <w:szCs w:val="30"/>
        </w:rPr>
      </w:pPr>
      <w:r w:rsidRPr="00984255">
        <w:rPr>
          <w:b/>
          <w:bCs/>
          <w:sz w:val="30"/>
          <w:szCs w:val="30"/>
        </w:rPr>
        <w:t>местного бюджета на плановый период 2015</w:t>
      </w:r>
      <w:r>
        <w:rPr>
          <w:b/>
          <w:bCs/>
          <w:sz w:val="30"/>
          <w:szCs w:val="30"/>
        </w:rPr>
        <w:t xml:space="preserve">  </w:t>
      </w:r>
      <w:r w:rsidRPr="00984255">
        <w:rPr>
          <w:b/>
          <w:bCs/>
          <w:sz w:val="30"/>
          <w:szCs w:val="30"/>
        </w:rPr>
        <w:t>и 2016 годов</w:t>
      </w:r>
    </w:p>
    <w:p w:rsidR="002F19A4" w:rsidRPr="008E65A7" w:rsidRDefault="002F19A4" w:rsidP="002F19A4">
      <w:pPr>
        <w:jc w:val="center"/>
        <w:rPr>
          <w:bCs/>
          <w:sz w:val="30"/>
          <w:szCs w:val="30"/>
        </w:rPr>
      </w:pPr>
    </w:p>
    <w:tbl>
      <w:tblPr>
        <w:tblW w:w="9464" w:type="dxa"/>
        <w:tblLook w:val="04A0"/>
      </w:tblPr>
      <w:tblGrid>
        <w:gridCol w:w="3029"/>
        <w:gridCol w:w="3984"/>
        <w:gridCol w:w="1156"/>
        <w:gridCol w:w="1295"/>
      </w:tblGrid>
      <w:tr w:rsidR="002F19A4" w:rsidRPr="00254B17" w:rsidTr="00C636D2">
        <w:trPr>
          <w:trHeight w:val="96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A4" w:rsidRPr="00254B17" w:rsidRDefault="002F19A4" w:rsidP="002F19A4">
            <w:pPr>
              <w:jc w:val="center"/>
            </w:pPr>
            <w:r w:rsidRPr="00254B17">
              <w:t>Код бюджетной классификации Российской Федерации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A4" w:rsidRPr="00254B17" w:rsidRDefault="002F19A4" w:rsidP="002F19A4">
            <w:pPr>
              <w:jc w:val="center"/>
            </w:pPr>
            <w:r w:rsidRPr="00254B17">
              <w:t>Наименование источников финансирования дефицита бюджета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A4" w:rsidRPr="00254B17" w:rsidRDefault="002F19A4" w:rsidP="002F19A4">
            <w:pPr>
              <w:jc w:val="center"/>
            </w:pPr>
            <w:r>
              <w:t>2014</w:t>
            </w:r>
            <w:r w:rsidRPr="00254B17">
              <w:t xml:space="preserve"> год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A4" w:rsidRPr="00254B17" w:rsidRDefault="002F19A4" w:rsidP="002F19A4">
            <w:pPr>
              <w:jc w:val="center"/>
            </w:pPr>
            <w:r w:rsidRPr="00254B17">
              <w:t>201</w:t>
            </w:r>
            <w:r>
              <w:t>5</w:t>
            </w:r>
            <w:r w:rsidRPr="00254B17">
              <w:t xml:space="preserve"> год</w:t>
            </w:r>
          </w:p>
        </w:tc>
      </w:tr>
      <w:tr w:rsidR="002F19A4" w:rsidRPr="00254B17" w:rsidTr="00C636D2">
        <w:trPr>
          <w:trHeight w:val="866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A4" w:rsidRPr="00254B17" w:rsidRDefault="002F19A4" w:rsidP="00FF504E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 xml:space="preserve">01 00 </w:t>
            </w:r>
            <w:proofErr w:type="spellStart"/>
            <w:r w:rsidRPr="00254B17">
              <w:rPr>
                <w:b/>
                <w:bCs/>
              </w:rPr>
              <w:t>00</w:t>
            </w:r>
            <w:proofErr w:type="spellEnd"/>
            <w:r w:rsidRPr="00254B17">
              <w:rPr>
                <w:b/>
                <w:bCs/>
              </w:rPr>
              <w:t xml:space="preserve"> </w:t>
            </w:r>
            <w:proofErr w:type="spellStart"/>
            <w:r w:rsidRPr="00254B17">
              <w:rPr>
                <w:b/>
                <w:bCs/>
              </w:rPr>
              <w:t>00</w:t>
            </w:r>
            <w:proofErr w:type="spellEnd"/>
            <w:r w:rsidRPr="00254B17">
              <w:rPr>
                <w:b/>
                <w:bCs/>
              </w:rPr>
              <w:t xml:space="preserve"> </w:t>
            </w:r>
            <w:proofErr w:type="spellStart"/>
            <w:r w:rsidRPr="00254B17">
              <w:rPr>
                <w:b/>
                <w:bCs/>
              </w:rPr>
              <w:t>00</w:t>
            </w:r>
            <w:proofErr w:type="spellEnd"/>
            <w:r w:rsidRPr="00254B17">
              <w:rPr>
                <w:b/>
                <w:bCs/>
              </w:rPr>
              <w:t xml:space="preserve"> 0000 000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A4" w:rsidRPr="00254B17" w:rsidRDefault="002F19A4" w:rsidP="00FF504E">
            <w:pPr>
              <w:jc w:val="both"/>
              <w:rPr>
                <w:b/>
                <w:bCs/>
              </w:rPr>
            </w:pPr>
            <w:r w:rsidRPr="00254B17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254B17" w:rsidRDefault="002F19A4" w:rsidP="00FF504E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254B17" w:rsidRDefault="002F19A4" w:rsidP="00FF504E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0,0</w:t>
            </w:r>
          </w:p>
        </w:tc>
      </w:tr>
      <w:tr w:rsidR="002F19A4" w:rsidRPr="00254B17" w:rsidTr="00C636D2">
        <w:trPr>
          <w:trHeight w:val="42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254B17" w:rsidRDefault="002F19A4" w:rsidP="00FF504E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 xml:space="preserve">01 05 00 </w:t>
            </w:r>
            <w:proofErr w:type="spellStart"/>
            <w:r w:rsidRPr="00254B17">
              <w:rPr>
                <w:b/>
                <w:bCs/>
              </w:rPr>
              <w:t>00</w:t>
            </w:r>
            <w:proofErr w:type="spellEnd"/>
            <w:r w:rsidRPr="00254B17">
              <w:rPr>
                <w:b/>
                <w:bCs/>
              </w:rPr>
              <w:t xml:space="preserve"> </w:t>
            </w:r>
            <w:proofErr w:type="spellStart"/>
            <w:r w:rsidRPr="00254B17">
              <w:rPr>
                <w:b/>
                <w:bCs/>
              </w:rPr>
              <w:t>00</w:t>
            </w:r>
            <w:proofErr w:type="spellEnd"/>
            <w:r w:rsidRPr="00254B17">
              <w:rPr>
                <w:b/>
                <w:bCs/>
              </w:rPr>
              <w:t xml:space="preserve"> 0000 000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A4" w:rsidRPr="00254B17" w:rsidRDefault="002F19A4" w:rsidP="00FF504E">
            <w:pPr>
              <w:jc w:val="both"/>
              <w:rPr>
                <w:b/>
                <w:bCs/>
              </w:rPr>
            </w:pPr>
            <w:r w:rsidRPr="00254B17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254B17" w:rsidRDefault="002F19A4" w:rsidP="00FF504E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254B17" w:rsidRDefault="002F19A4" w:rsidP="00FF504E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0,0</w:t>
            </w:r>
          </w:p>
        </w:tc>
      </w:tr>
      <w:tr w:rsidR="002F19A4" w:rsidRPr="0053263A" w:rsidTr="00C636D2">
        <w:trPr>
          <w:trHeight w:val="419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254B17" w:rsidRDefault="002F19A4" w:rsidP="00FF504E">
            <w:r w:rsidRPr="00254B17">
              <w:t xml:space="preserve">01 05 00 </w:t>
            </w:r>
            <w:proofErr w:type="spellStart"/>
            <w:r w:rsidRPr="00254B17">
              <w:t>00</w:t>
            </w:r>
            <w:proofErr w:type="spellEnd"/>
            <w:r w:rsidRPr="00254B17">
              <w:t xml:space="preserve"> </w:t>
            </w:r>
            <w:proofErr w:type="spellStart"/>
            <w:r w:rsidRPr="00254B17">
              <w:t>00</w:t>
            </w:r>
            <w:proofErr w:type="spellEnd"/>
            <w:r w:rsidRPr="00254B17">
              <w:t xml:space="preserve"> 0000 500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A4" w:rsidRPr="00254B17" w:rsidRDefault="002F19A4" w:rsidP="00FF504E">
            <w:pPr>
              <w:jc w:val="both"/>
            </w:pPr>
            <w:r w:rsidRPr="00254B17">
              <w:t>Увеличение остатков средств бюджетов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53263A" w:rsidRDefault="002F19A4" w:rsidP="00FF504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-3151910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53263A" w:rsidRDefault="002F19A4" w:rsidP="00FF504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-3422798</w:t>
            </w:r>
          </w:p>
        </w:tc>
      </w:tr>
      <w:tr w:rsidR="002F19A4" w:rsidRPr="0053263A" w:rsidTr="00C636D2">
        <w:trPr>
          <w:trHeight w:val="441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254B17" w:rsidRDefault="002F19A4" w:rsidP="00FF504E">
            <w:r w:rsidRPr="00254B17">
              <w:t xml:space="preserve">01 05 02 00 </w:t>
            </w:r>
            <w:proofErr w:type="spellStart"/>
            <w:r w:rsidRPr="00254B17">
              <w:t>00</w:t>
            </w:r>
            <w:proofErr w:type="spellEnd"/>
            <w:r w:rsidRPr="00254B17">
              <w:t xml:space="preserve"> 0000 500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A4" w:rsidRPr="00254B17" w:rsidRDefault="002F19A4" w:rsidP="00FF504E">
            <w:pPr>
              <w:jc w:val="both"/>
            </w:pPr>
            <w:r w:rsidRPr="00254B17">
              <w:t>Увеличение прочих остатков средств бюджетов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53263A" w:rsidRDefault="002F19A4" w:rsidP="00FF504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-3151910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53263A" w:rsidRDefault="002F19A4" w:rsidP="00FF504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-3422798</w:t>
            </w:r>
          </w:p>
        </w:tc>
      </w:tr>
      <w:tr w:rsidR="002F19A4" w:rsidRPr="0053263A" w:rsidTr="00C636D2">
        <w:trPr>
          <w:trHeight w:val="43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254B17" w:rsidRDefault="002F19A4" w:rsidP="00FF504E">
            <w:r w:rsidRPr="00254B17">
              <w:t>01 05 02 01 00 0000 510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A4" w:rsidRPr="00254B17" w:rsidRDefault="002F19A4" w:rsidP="00FF504E">
            <w:pPr>
              <w:jc w:val="both"/>
            </w:pPr>
            <w:r w:rsidRPr="00254B17">
              <w:t>Увеличение прочих остатков денежных средств бюджетов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53263A" w:rsidRDefault="002F19A4" w:rsidP="00FF504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-3151910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53263A" w:rsidRDefault="002F19A4" w:rsidP="00FF504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-3422798</w:t>
            </w:r>
          </w:p>
        </w:tc>
      </w:tr>
      <w:tr w:rsidR="002F19A4" w:rsidRPr="0053263A" w:rsidTr="00C636D2">
        <w:trPr>
          <w:trHeight w:val="501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254B17" w:rsidRDefault="002F19A4" w:rsidP="00FF504E">
            <w:r w:rsidRPr="00254B17">
              <w:t>01 05 02 01 10 0000 510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A4" w:rsidRPr="00254B17" w:rsidRDefault="002F19A4" w:rsidP="00FF504E">
            <w:pPr>
              <w:jc w:val="both"/>
            </w:pPr>
            <w:r w:rsidRPr="00254B17">
              <w:t xml:space="preserve">Увеличение прочих </w:t>
            </w:r>
            <w:proofErr w:type="gramStart"/>
            <w:r w:rsidRPr="00254B17"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53263A" w:rsidRDefault="002F19A4" w:rsidP="00FF504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-3151910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53263A" w:rsidRDefault="002F19A4" w:rsidP="00FF504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-3422798</w:t>
            </w:r>
          </w:p>
        </w:tc>
      </w:tr>
      <w:tr w:rsidR="002F19A4" w:rsidRPr="0053263A" w:rsidTr="00C636D2">
        <w:trPr>
          <w:trHeight w:val="313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254B17" w:rsidRDefault="002F19A4" w:rsidP="00FF504E">
            <w:r w:rsidRPr="00254B17">
              <w:t xml:space="preserve">01 05 00 </w:t>
            </w:r>
            <w:proofErr w:type="spellStart"/>
            <w:r w:rsidRPr="00254B17">
              <w:t>00</w:t>
            </w:r>
            <w:proofErr w:type="spellEnd"/>
            <w:r w:rsidRPr="00254B17">
              <w:t xml:space="preserve"> </w:t>
            </w:r>
            <w:proofErr w:type="spellStart"/>
            <w:r w:rsidRPr="00254B17">
              <w:t>00</w:t>
            </w:r>
            <w:proofErr w:type="spellEnd"/>
            <w:r w:rsidRPr="00254B17">
              <w:t xml:space="preserve"> 0000 600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A4" w:rsidRPr="00254B17" w:rsidRDefault="002F19A4" w:rsidP="00FF504E">
            <w:pPr>
              <w:jc w:val="both"/>
            </w:pPr>
            <w:r w:rsidRPr="00254B17">
              <w:t>Уменьшение остатков средств бюджетов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53263A" w:rsidRDefault="002F19A4" w:rsidP="00FF504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3151910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53263A" w:rsidRDefault="002F19A4" w:rsidP="00FF504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3422798</w:t>
            </w:r>
          </w:p>
        </w:tc>
      </w:tr>
      <w:tr w:rsidR="002F19A4" w:rsidRPr="0053263A" w:rsidTr="00C636D2">
        <w:trPr>
          <w:trHeight w:val="321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254B17" w:rsidRDefault="002F19A4" w:rsidP="00FF504E">
            <w:r w:rsidRPr="00254B17">
              <w:t xml:space="preserve">01 05 02 00 </w:t>
            </w:r>
            <w:proofErr w:type="spellStart"/>
            <w:r w:rsidRPr="00254B17">
              <w:t>00</w:t>
            </w:r>
            <w:proofErr w:type="spellEnd"/>
            <w:r w:rsidRPr="00254B17">
              <w:t xml:space="preserve"> 0000 600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A4" w:rsidRPr="00254B17" w:rsidRDefault="002F19A4" w:rsidP="00FF504E">
            <w:pPr>
              <w:jc w:val="both"/>
            </w:pPr>
            <w:r w:rsidRPr="00254B17">
              <w:t>Уменьшение прочих остатков средств бюджетов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53263A" w:rsidRDefault="002F19A4" w:rsidP="00FF504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3151910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53263A" w:rsidRDefault="002F19A4" w:rsidP="00FF504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3422798</w:t>
            </w:r>
          </w:p>
        </w:tc>
      </w:tr>
      <w:tr w:rsidR="002F19A4" w:rsidRPr="0053263A" w:rsidTr="00C636D2">
        <w:trPr>
          <w:trHeight w:val="329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254B17" w:rsidRDefault="002F19A4" w:rsidP="00FF504E">
            <w:r w:rsidRPr="00254B17">
              <w:t>01 05 02 01 00 0000 610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A4" w:rsidRPr="00254B17" w:rsidRDefault="002F19A4" w:rsidP="00FF504E">
            <w:pPr>
              <w:jc w:val="both"/>
            </w:pPr>
            <w:r w:rsidRPr="00254B17">
              <w:t>Уменьшение прочих остатков денежных средств бюджетов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53263A" w:rsidRDefault="002F19A4" w:rsidP="00FF504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3151910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53263A" w:rsidRDefault="002F19A4" w:rsidP="00FF504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3422798</w:t>
            </w:r>
          </w:p>
        </w:tc>
      </w:tr>
      <w:tr w:rsidR="002F19A4" w:rsidRPr="0053263A" w:rsidTr="00C636D2">
        <w:trPr>
          <w:trHeight w:val="479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254B17" w:rsidRDefault="002F19A4" w:rsidP="00FF504E">
            <w:r w:rsidRPr="00254B17">
              <w:t>01 05 02 01 10 0000 610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A4" w:rsidRPr="00254B17" w:rsidRDefault="002F19A4" w:rsidP="00FF504E">
            <w:pPr>
              <w:jc w:val="both"/>
            </w:pPr>
            <w:r w:rsidRPr="00254B17">
              <w:t xml:space="preserve">Уменьшение прочих </w:t>
            </w:r>
            <w:proofErr w:type="gramStart"/>
            <w:r w:rsidRPr="00254B17"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53263A" w:rsidRDefault="002F19A4" w:rsidP="00FF504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3151910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53263A" w:rsidRDefault="002F19A4" w:rsidP="00FF504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3422798</w:t>
            </w:r>
          </w:p>
        </w:tc>
      </w:tr>
      <w:tr w:rsidR="002F19A4" w:rsidRPr="00254B17" w:rsidTr="00C636D2">
        <w:trPr>
          <w:trHeight w:val="63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254B17" w:rsidRDefault="002F19A4" w:rsidP="00FF504E">
            <w:pPr>
              <w:rPr>
                <w:b/>
                <w:bCs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A4" w:rsidRPr="00254B17" w:rsidRDefault="002F19A4" w:rsidP="00FF504E">
            <w:pPr>
              <w:jc w:val="both"/>
              <w:rPr>
                <w:b/>
                <w:bCs/>
              </w:rPr>
            </w:pPr>
            <w:r w:rsidRPr="00254B17">
              <w:rPr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254B17" w:rsidRDefault="002F19A4" w:rsidP="00FF504E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A4" w:rsidRPr="00254B17" w:rsidRDefault="002F19A4" w:rsidP="00FF504E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0,0</w:t>
            </w:r>
          </w:p>
        </w:tc>
      </w:tr>
    </w:tbl>
    <w:p w:rsidR="002F19A4" w:rsidRDefault="002F19A4" w:rsidP="002F19A4">
      <w:pPr>
        <w:jc w:val="right"/>
      </w:pPr>
    </w:p>
    <w:p w:rsidR="002F19A4" w:rsidRDefault="002F19A4" w:rsidP="002F19A4">
      <w:pPr>
        <w:jc w:val="right"/>
      </w:pPr>
    </w:p>
    <w:p w:rsidR="002F19A4" w:rsidRDefault="002F19A4" w:rsidP="002F19A4">
      <w:pPr>
        <w:jc w:val="right"/>
      </w:pPr>
    </w:p>
    <w:p w:rsidR="002F19A4" w:rsidRDefault="002F19A4" w:rsidP="002F19A4">
      <w:pPr>
        <w:jc w:val="right"/>
      </w:pPr>
    </w:p>
    <w:p w:rsidR="002F19A4" w:rsidRDefault="002F19A4" w:rsidP="002F19A4">
      <w:pPr>
        <w:jc w:val="right"/>
      </w:pPr>
    </w:p>
    <w:p w:rsidR="002F19A4" w:rsidRDefault="002F19A4" w:rsidP="002F19A4">
      <w:pPr>
        <w:jc w:val="right"/>
      </w:pPr>
    </w:p>
    <w:p w:rsidR="002F19A4" w:rsidRDefault="002F19A4" w:rsidP="002F19A4">
      <w:pPr>
        <w:jc w:val="right"/>
      </w:pPr>
    </w:p>
    <w:p w:rsidR="002F19A4" w:rsidRDefault="002F19A4" w:rsidP="002F19A4">
      <w:pPr>
        <w:jc w:val="right"/>
      </w:pPr>
    </w:p>
    <w:p w:rsidR="002F19A4" w:rsidRDefault="002F19A4" w:rsidP="002F19A4">
      <w:pPr>
        <w:jc w:val="right"/>
      </w:pPr>
    </w:p>
    <w:p w:rsidR="008E65A7" w:rsidRDefault="008E65A7" w:rsidP="002F19A4">
      <w:pPr>
        <w:jc w:val="right"/>
      </w:pPr>
    </w:p>
    <w:p w:rsidR="00C636D2" w:rsidRDefault="00C636D2" w:rsidP="002F19A4">
      <w:pPr>
        <w:jc w:val="right"/>
      </w:pPr>
    </w:p>
    <w:p w:rsidR="002F19A4" w:rsidRDefault="002F19A4" w:rsidP="002F19A4">
      <w:pPr>
        <w:jc w:val="right"/>
      </w:pPr>
      <w:r>
        <w:lastRenderedPageBreak/>
        <w:t>Приложение №3</w:t>
      </w:r>
    </w:p>
    <w:p w:rsidR="0055362E" w:rsidRDefault="0055362E" w:rsidP="0055362E">
      <w:pPr>
        <w:jc w:val="right"/>
      </w:pPr>
      <w:r>
        <w:t>к решению Собрания депутатов</w:t>
      </w:r>
      <w:proofErr w:type="gramStart"/>
      <w:r>
        <w:t xml:space="preserve"> С</w:t>
      </w:r>
      <w:proofErr w:type="gramEnd"/>
      <w:r>
        <w:t>аль-</w:t>
      </w:r>
    </w:p>
    <w:p w:rsidR="0055362E" w:rsidRDefault="0055362E" w:rsidP="0055362E">
      <w:pPr>
        <w:jc w:val="right"/>
      </w:pPr>
      <w:proofErr w:type="spellStart"/>
      <w:r>
        <w:t>новского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</w:p>
    <w:p w:rsidR="0055362E" w:rsidRDefault="0055362E" w:rsidP="0055362E">
      <w:pPr>
        <w:jc w:val="right"/>
      </w:pPr>
      <w:r>
        <w:t>Курской области .№30/135 от 16.12.2013г</w:t>
      </w:r>
    </w:p>
    <w:p w:rsidR="0055362E" w:rsidRDefault="0055362E" w:rsidP="002F19A4">
      <w:pPr>
        <w:jc w:val="right"/>
      </w:pPr>
    </w:p>
    <w:p w:rsidR="0055362E" w:rsidRDefault="0055362E" w:rsidP="002F19A4">
      <w:pPr>
        <w:jc w:val="right"/>
      </w:pPr>
    </w:p>
    <w:p w:rsidR="0055362E" w:rsidRDefault="0055362E" w:rsidP="002F19A4">
      <w:pPr>
        <w:jc w:val="right"/>
      </w:pPr>
    </w:p>
    <w:p w:rsidR="001F73CB" w:rsidRPr="0055362E" w:rsidRDefault="001F73CB" w:rsidP="001F73CB">
      <w:pPr>
        <w:tabs>
          <w:tab w:val="left" w:pos="9921"/>
        </w:tabs>
        <w:ind w:right="140"/>
        <w:jc w:val="center"/>
        <w:rPr>
          <w:b/>
          <w:bCs/>
          <w:sz w:val="30"/>
          <w:szCs w:val="30"/>
        </w:rPr>
      </w:pPr>
      <w:r w:rsidRPr="0055362E">
        <w:rPr>
          <w:b/>
          <w:bCs/>
          <w:sz w:val="30"/>
          <w:szCs w:val="30"/>
        </w:rPr>
        <w:t xml:space="preserve">Перечень главных администраторов доходов </w:t>
      </w:r>
    </w:p>
    <w:p w:rsidR="001F73CB" w:rsidRPr="0055362E" w:rsidRDefault="00CA373B" w:rsidP="001F73CB">
      <w:pPr>
        <w:tabs>
          <w:tab w:val="left" w:pos="9921"/>
        </w:tabs>
        <w:ind w:right="140"/>
        <w:jc w:val="center"/>
        <w:rPr>
          <w:b/>
          <w:bCs/>
          <w:sz w:val="30"/>
          <w:szCs w:val="30"/>
        </w:rPr>
      </w:pPr>
      <w:r w:rsidRPr="0055362E">
        <w:rPr>
          <w:b/>
          <w:bCs/>
          <w:sz w:val="30"/>
          <w:szCs w:val="30"/>
        </w:rPr>
        <w:t xml:space="preserve">местного </w:t>
      </w:r>
      <w:r w:rsidR="001F73CB" w:rsidRPr="0055362E">
        <w:rPr>
          <w:b/>
          <w:bCs/>
          <w:sz w:val="30"/>
          <w:szCs w:val="30"/>
        </w:rPr>
        <w:t>бюджет</w:t>
      </w:r>
      <w:r w:rsidR="00FF504E">
        <w:rPr>
          <w:b/>
          <w:bCs/>
          <w:sz w:val="30"/>
          <w:szCs w:val="30"/>
        </w:rPr>
        <w:t>а</w:t>
      </w:r>
    </w:p>
    <w:p w:rsidR="001F73CB" w:rsidRDefault="001F73CB" w:rsidP="001F73CB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552"/>
        <w:gridCol w:w="6379"/>
      </w:tblGrid>
      <w:tr w:rsidR="001F73CB" w:rsidRPr="00254B17" w:rsidTr="00C636D2">
        <w:trPr>
          <w:cantSplit/>
        </w:trPr>
        <w:tc>
          <w:tcPr>
            <w:tcW w:w="3545" w:type="dxa"/>
            <w:gridSpan w:val="2"/>
          </w:tcPr>
          <w:p w:rsidR="001F73CB" w:rsidRPr="00254B17" w:rsidRDefault="001F73CB" w:rsidP="001F73CB">
            <w:pPr>
              <w:jc w:val="center"/>
              <w:rPr>
                <w:b/>
                <w:bCs/>
              </w:rPr>
            </w:pPr>
            <w:r w:rsidRPr="00254B17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vAlign w:val="center"/>
          </w:tcPr>
          <w:p w:rsidR="001F73CB" w:rsidRPr="00254B17" w:rsidRDefault="001F73CB" w:rsidP="001F73CB">
            <w:pPr>
              <w:jc w:val="center"/>
              <w:rPr>
                <w:bCs/>
              </w:rPr>
            </w:pPr>
            <w:r w:rsidRPr="00254B17">
              <w:rPr>
                <w:snapToGrid w:val="0"/>
                <w:color w:val="000000"/>
              </w:rPr>
              <w:t xml:space="preserve">Наименование   главного администратора доходов  бюджета </w:t>
            </w:r>
            <w:r w:rsidRPr="00254B17">
              <w:rPr>
                <w:bCs/>
              </w:rPr>
              <w:t>поселения</w:t>
            </w:r>
          </w:p>
        </w:tc>
      </w:tr>
      <w:tr w:rsidR="001F73CB" w:rsidRPr="00254B17" w:rsidTr="00C636D2">
        <w:trPr>
          <w:cantSplit/>
          <w:trHeight w:val="769"/>
        </w:trPr>
        <w:tc>
          <w:tcPr>
            <w:tcW w:w="993" w:type="dxa"/>
          </w:tcPr>
          <w:p w:rsidR="001F73CB" w:rsidRPr="00254B17" w:rsidRDefault="001F73CB" w:rsidP="00FF504E">
            <w:pPr>
              <w:ind w:left="-108" w:right="-108"/>
              <w:jc w:val="center"/>
              <w:rPr>
                <w:b/>
                <w:bCs/>
              </w:rPr>
            </w:pPr>
            <w:r w:rsidRPr="00254B17">
              <w:rPr>
                <w:snapToGrid w:val="0"/>
                <w:color w:val="000000"/>
              </w:rPr>
              <w:t xml:space="preserve">главного </w:t>
            </w:r>
            <w:proofErr w:type="spellStart"/>
            <w:proofErr w:type="gramStart"/>
            <w:r w:rsidRPr="00254B17">
              <w:rPr>
                <w:snapToGrid w:val="0"/>
                <w:color w:val="000000"/>
              </w:rPr>
              <w:t>админи-стратора</w:t>
            </w:r>
            <w:proofErr w:type="spellEnd"/>
            <w:proofErr w:type="gramEnd"/>
            <w:r w:rsidRPr="00254B17">
              <w:rPr>
                <w:snapToGrid w:val="0"/>
                <w:color w:val="000000"/>
              </w:rPr>
              <w:t xml:space="preserve"> доходов</w:t>
            </w:r>
          </w:p>
        </w:tc>
        <w:tc>
          <w:tcPr>
            <w:tcW w:w="2552" w:type="dxa"/>
          </w:tcPr>
          <w:p w:rsidR="001F73CB" w:rsidRPr="00254B17" w:rsidRDefault="001F73CB" w:rsidP="001F73CB">
            <w:pPr>
              <w:jc w:val="center"/>
              <w:rPr>
                <w:b/>
                <w:bCs/>
              </w:rPr>
            </w:pPr>
            <w:r w:rsidRPr="00254B17"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379" w:type="dxa"/>
            <w:vMerge/>
          </w:tcPr>
          <w:p w:rsidR="001F73CB" w:rsidRPr="00254B17" w:rsidRDefault="001F73CB" w:rsidP="001F73CB">
            <w:pPr>
              <w:jc w:val="center"/>
              <w:rPr>
                <w:b/>
                <w:bCs/>
              </w:rPr>
            </w:pPr>
          </w:p>
        </w:tc>
      </w:tr>
      <w:tr w:rsidR="001F73CB" w:rsidRPr="00254B17" w:rsidTr="00C636D2">
        <w:tblPrEx>
          <w:tblLook w:val="0000"/>
        </w:tblPrEx>
        <w:trPr>
          <w:trHeight w:val="17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ind w:right="-390"/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3</w:t>
            </w:r>
          </w:p>
        </w:tc>
      </w:tr>
      <w:tr w:rsidR="001F73CB" w:rsidRPr="00254B17" w:rsidTr="00C636D2">
        <w:tblPrEx>
          <w:tblLook w:val="0000"/>
        </w:tblPrEx>
        <w:trPr>
          <w:trHeight w:val="2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rPr>
                <w:b/>
                <w:snapToGrid w:val="0"/>
                <w:color w:val="000000"/>
              </w:rPr>
            </w:pPr>
            <w:r w:rsidRPr="00254B17">
              <w:rPr>
                <w:b/>
                <w:snapToGrid w:val="0"/>
                <w:color w:val="000000"/>
              </w:rPr>
              <w:t xml:space="preserve">Администрация  </w:t>
            </w:r>
            <w:proofErr w:type="spellStart"/>
            <w:r w:rsidR="00AD147C">
              <w:rPr>
                <w:b/>
                <w:snapToGrid w:val="0"/>
                <w:color w:val="000000"/>
              </w:rPr>
              <w:t>Сальновского</w:t>
            </w:r>
            <w:proofErr w:type="spellEnd"/>
            <w:r w:rsidRPr="00254B17">
              <w:rPr>
                <w:b/>
                <w:snapToGrid w:val="0"/>
                <w:color w:val="000000"/>
              </w:rPr>
              <w:t xml:space="preserve"> сельсовета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b/>
                <w:snapToGrid w:val="0"/>
                <w:color w:val="000000"/>
              </w:rPr>
            </w:pPr>
            <w:r w:rsidRPr="00254B17">
              <w:rPr>
                <w:b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rPr>
                <w:snapToGrid w:val="0"/>
              </w:rPr>
            </w:pPr>
            <w:r w:rsidRPr="00254B17">
              <w:rPr>
                <w:snapToGrid w:val="0"/>
              </w:rPr>
              <w:t>1 08 04020 01 0000 110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/>
              <w:rPr>
                <w:snapToGrid w:val="0"/>
              </w:rPr>
            </w:pPr>
            <w:r w:rsidRPr="00254B17">
              <w:rPr>
                <w:snapToGrid w:val="0"/>
              </w:rPr>
              <w:t>1 11 01050 10 0000 120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1 11 02085 10 0000 120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rPr>
                <w:snapToGrid w:val="0"/>
              </w:rPr>
            </w:pPr>
            <w:r w:rsidRPr="00254B17">
              <w:rPr>
                <w:snapToGrid w:val="0"/>
              </w:rPr>
              <w:t>1 11 03050 10 0000 120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1 11 05010 10 0000 120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</w:pPr>
            <w:proofErr w:type="gramStart"/>
            <w:r w:rsidRPr="00254B17">
              <w:rPr>
                <w:bCs/>
              </w:rPr>
              <w:t>Доходы</w:t>
            </w:r>
            <w:proofErr w:type="gramEnd"/>
            <w:r w:rsidRPr="00254B17">
              <w:rPr>
                <w:bCs/>
              </w:rPr>
              <w:t xml:space="preserve"> получ</w:t>
            </w:r>
            <w:r w:rsidR="00A74CAA">
              <w:rPr>
                <w:bCs/>
              </w:rPr>
              <w:t>енные</w:t>
            </w:r>
            <w:r w:rsidRPr="00254B17">
              <w:rPr>
                <w:bCs/>
              </w:rPr>
              <w:t xml:space="preserve"> в виде аренд платы за земел</w:t>
            </w:r>
            <w:r w:rsidR="00A74CAA">
              <w:rPr>
                <w:bCs/>
              </w:rPr>
              <w:t>ьные</w:t>
            </w:r>
            <w:r w:rsidRPr="00254B17">
              <w:rPr>
                <w:bCs/>
              </w:rPr>
              <w:t xml:space="preserve"> участки, государствен</w:t>
            </w:r>
            <w:r w:rsidR="00A74CAA">
              <w:rPr>
                <w:bCs/>
              </w:rPr>
              <w:t>ная</w:t>
            </w:r>
            <w:r w:rsidRPr="00254B17">
              <w:rPr>
                <w:bCs/>
              </w:rPr>
              <w:t xml:space="preserve"> собственн</w:t>
            </w:r>
            <w:r w:rsidR="00A74CAA">
              <w:rPr>
                <w:bCs/>
              </w:rPr>
              <w:t>ость</w:t>
            </w:r>
            <w:r w:rsidRPr="00254B17">
              <w:rPr>
                <w:bCs/>
              </w:rPr>
              <w:t xml:space="preserve"> на которые не разграничена и которые располож</w:t>
            </w:r>
            <w:r w:rsidR="00A74CAA">
              <w:rPr>
                <w:bCs/>
              </w:rPr>
              <w:t>ены</w:t>
            </w:r>
            <w:r w:rsidRPr="00254B17">
              <w:rPr>
                <w:bCs/>
              </w:rPr>
              <w:t xml:space="preserve"> в границ</w:t>
            </w:r>
            <w:r w:rsidR="00A74CAA">
              <w:rPr>
                <w:bCs/>
              </w:rPr>
              <w:t>ах</w:t>
            </w:r>
            <w:r w:rsidRPr="00254B17">
              <w:rPr>
                <w:bCs/>
              </w:rPr>
              <w:t xml:space="preserve"> поселен</w:t>
            </w:r>
            <w:r w:rsidR="00A74CAA">
              <w:rPr>
                <w:bCs/>
              </w:rPr>
              <w:t>ий</w:t>
            </w:r>
            <w:r w:rsidRPr="00254B17">
              <w:rPr>
                <w:bCs/>
              </w:rPr>
              <w:t>, а также средства от продажи права на заключен договоров аренд</w:t>
            </w:r>
            <w:r w:rsidR="00A74CAA">
              <w:rPr>
                <w:bCs/>
              </w:rPr>
              <w:t>ы</w:t>
            </w:r>
            <w:r w:rsidRPr="00254B17">
              <w:rPr>
                <w:bCs/>
              </w:rPr>
              <w:t xml:space="preserve"> указанных земельных участков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1 11 05025 10 0000 120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CA373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3B" w:rsidRPr="00254B17" w:rsidRDefault="00CA373B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3B" w:rsidRPr="00254B17" w:rsidRDefault="00CA373B" w:rsidP="00FF504E">
            <w:pPr>
              <w:ind w:left="-108" w:right="-108"/>
              <w:jc w:val="center"/>
              <w:rPr>
                <w:snapToGrid w:val="0"/>
              </w:rPr>
            </w:pPr>
            <w:r>
              <w:rPr>
                <w:snapToGrid w:val="0"/>
              </w:rPr>
              <w:t>111 05027 10 0000 120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B" w:rsidRPr="00254B17" w:rsidRDefault="00CA373B" w:rsidP="00FF504E">
            <w:pPr>
              <w:jc w:val="both"/>
            </w:pPr>
            <w: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поселения. 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1 11 05035 10 0000 120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CA373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3B" w:rsidRPr="00254B17" w:rsidRDefault="00CA373B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3B" w:rsidRPr="00254B17" w:rsidRDefault="00CA373B" w:rsidP="00FF504E">
            <w:pPr>
              <w:ind w:left="-108" w:right="-108"/>
              <w:jc w:val="center"/>
              <w:rPr>
                <w:snapToGrid w:val="0"/>
              </w:rPr>
            </w:pPr>
            <w:r>
              <w:rPr>
                <w:snapToGrid w:val="0"/>
              </w:rPr>
              <w:t>111 05093 10 0000 120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B" w:rsidRPr="00254B17" w:rsidRDefault="000B3F69" w:rsidP="00FF504E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поселения.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1 11 07015 10 0000 120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t>1 11 08050 10 0000 120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t>Средства, получаемые 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1 11 09015 10 0000 120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1 11 09025 10 0000 120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1 11 09035 10 0000 120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254B17">
              <w:rPr>
                <w:snapToGrid w:val="0"/>
              </w:rPr>
              <w:t>имущества</w:t>
            </w:r>
            <w:proofErr w:type="gramEnd"/>
            <w:r w:rsidRPr="00254B17">
              <w:rPr>
                <w:snapToGrid w:val="0"/>
              </w:rPr>
              <w:t xml:space="preserve"> автомобильных дорог, находящихся в собственности поселений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1 11 09045 10 0000 120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1 13 03050 10 0000 130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1 14 01050 10 0000 410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>Доходы от продажи квартир, находящихся в собственности поселений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1 14 02032 10 0000 410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1 14 02032 10 0000 440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1 14 0203</w:t>
            </w:r>
            <w:r w:rsidRPr="00254B17">
              <w:rPr>
                <w:snapToGrid w:val="0"/>
                <w:lang w:val="en-US"/>
              </w:rPr>
              <w:t>3</w:t>
            </w:r>
            <w:r w:rsidRPr="00254B17">
              <w:rPr>
                <w:snapToGrid w:val="0"/>
              </w:rPr>
              <w:t xml:space="preserve"> 10 0000 410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</w:pPr>
            <w:r w:rsidRPr="00254B17">
              <w:t xml:space="preserve">Доходы от реализации иного имущества, находящегося в собственности поселений </w:t>
            </w:r>
            <w:r w:rsidRPr="00254B17">
              <w:rPr>
                <w:snapToGrid w:val="0"/>
              </w:rPr>
              <w:t xml:space="preserve">(за исключением имущества муниципальных автономных учреждений, а также имущества муниципальных унитарных предприятий, в том числе казенных), </w:t>
            </w:r>
            <w:r w:rsidRPr="00254B17">
              <w:t>в части реализации основных средств по указанному имуществу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1 14 0203</w:t>
            </w:r>
            <w:r w:rsidRPr="00254B17">
              <w:rPr>
                <w:snapToGrid w:val="0"/>
                <w:lang w:val="en-US"/>
              </w:rPr>
              <w:t>3</w:t>
            </w:r>
            <w:r w:rsidRPr="00254B17">
              <w:rPr>
                <w:snapToGrid w:val="0"/>
              </w:rPr>
              <w:t xml:space="preserve"> 10 0000 440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</w:pPr>
            <w:r w:rsidRPr="00254B17">
              <w:t xml:space="preserve">Доходы от реализации иного имущества, находящегося в собственности поселений </w:t>
            </w:r>
            <w:r w:rsidRPr="00254B17">
              <w:rPr>
                <w:snapToGrid w:val="0"/>
              </w:rPr>
              <w:t>(за исключением имущества муниципальных автономных учреждений, а также имущества муниципальных унитарных предприятий, в том числе казенных),</w:t>
            </w:r>
            <w:r w:rsidRPr="00254B17">
              <w:t xml:space="preserve"> в части реализации материальных запасов по указанному имуществу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1 14 03050 10 0000 410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1 14 03050 10 0000 440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1 14 04050 10 0000 420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 xml:space="preserve">Доходы от продажи нематериальных активов, находящихся в собственности поселений </w:t>
            </w:r>
          </w:p>
        </w:tc>
      </w:tr>
      <w:tr w:rsidR="001F73CB" w:rsidRPr="00254B17" w:rsidTr="00C636D2">
        <w:tblPrEx>
          <w:tblLook w:val="0000"/>
        </w:tblPrEx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1 14 06026 10 0000 4</w:t>
            </w:r>
            <w:r w:rsidRPr="00254B17">
              <w:rPr>
                <w:snapToGrid w:val="0"/>
                <w:color w:val="000000"/>
                <w:lang w:val="en-US"/>
              </w:rPr>
              <w:t>3</w:t>
            </w:r>
            <w:r w:rsidRPr="00254B17">
              <w:rPr>
                <w:snapToGrid w:val="0"/>
                <w:color w:val="000000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Доходы  от продажи земельных участков, находящихся в собственности  поселений (за исключением земельных участков муниципальных  автономных учреждений)</w:t>
            </w:r>
          </w:p>
        </w:tc>
      </w:tr>
      <w:tr w:rsidR="001F73CB" w:rsidRPr="00254B17" w:rsidTr="00C636D2">
        <w:tblPrEx>
          <w:tblLook w:val="0000"/>
        </w:tblPrEx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1 15 02050 10 0000 140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1F73CB" w:rsidRPr="00254B17" w:rsidTr="00C636D2">
        <w:tblPrEx>
          <w:tblLook w:val="0000"/>
        </w:tblPrEx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1 16 18050 10 0000 140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1F73CB" w:rsidRPr="00254B17" w:rsidTr="00C636D2">
        <w:tblPrEx>
          <w:tblLook w:val="0000"/>
        </w:tblPrEx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1 16 23050 10 0000 140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254B17">
              <w:rPr>
                <w:snapToGrid w:val="0"/>
              </w:rPr>
              <w:t>выгодоприобретателями</w:t>
            </w:r>
            <w:proofErr w:type="spellEnd"/>
            <w:r w:rsidRPr="00254B17">
              <w:rPr>
                <w:snapToGrid w:val="0"/>
              </w:rPr>
              <w:t xml:space="preserve">  по договорам страхования выступают получатели средств  бюджетов поселений</w:t>
            </w:r>
          </w:p>
        </w:tc>
      </w:tr>
      <w:tr w:rsidR="001F73CB" w:rsidRPr="00254B17" w:rsidTr="00C636D2">
        <w:tblPrEx>
          <w:tblLook w:val="0000"/>
        </w:tblPrEx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1 16 32050 10 0000 140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</w:tr>
      <w:tr w:rsidR="001F73CB" w:rsidRPr="00254B17" w:rsidTr="00C636D2">
        <w:tblPrEx>
          <w:tblLook w:val="0000"/>
        </w:tblPrEx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</w:pPr>
            <w:r w:rsidRPr="00254B17">
              <w:t>1 16 33050 10 0000 140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tabs>
                <w:tab w:val="left" w:pos="4680"/>
              </w:tabs>
              <w:ind w:left="-20" w:firstLine="20"/>
              <w:jc w:val="both"/>
            </w:pPr>
            <w:r w:rsidRPr="00254B17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0B3F69" w:rsidRPr="00254B17" w:rsidTr="00C636D2">
        <w:tblPrEx>
          <w:tblLook w:val="0000"/>
        </w:tblPrEx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69" w:rsidRPr="00254B17" w:rsidRDefault="000B3F69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69" w:rsidRPr="00254B17" w:rsidRDefault="000B3F69" w:rsidP="00FF504E">
            <w:pPr>
              <w:ind w:left="-108" w:right="-108"/>
              <w:jc w:val="center"/>
            </w:pPr>
            <w:r>
              <w:t>116 37040 10 0000 140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9" w:rsidRPr="00254B17" w:rsidRDefault="000B3F69" w:rsidP="00FF504E">
            <w:pPr>
              <w:tabs>
                <w:tab w:val="left" w:pos="4680"/>
              </w:tabs>
              <w:ind w:left="-20" w:firstLine="20"/>
              <w:jc w:val="both"/>
            </w:pPr>
            <w:r>
              <w:t xml:space="preserve">Поступление сумм в возмещении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поселений </w:t>
            </w:r>
          </w:p>
        </w:tc>
      </w:tr>
      <w:tr w:rsidR="000B3F69" w:rsidRPr="00254B17" w:rsidTr="00C636D2">
        <w:tblPrEx>
          <w:tblLook w:val="0000"/>
        </w:tblPrEx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69" w:rsidRDefault="000B3F69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69" w:rsidRDefault="000B3F69" w:rsidP="00FF504E">
            <w:pPr>
              <w:ind w:left="-108" w:right="-108"/>
              <w:jc w:val="center"/>
            </w:pPr>
            <w:r>
              <w:t>116 46000 10 0000 140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9" w:rsidRDefault="000B3F69" w:rsidP="00FF504E">
            <w:pPr>
              <w:tabs>
                <w:tab w:val="left" w:pos="4680"/>
              </w:tabs>
              <w:ind w:left="-20" w:firstLine="20"/>
              <w:jc w:val="both"/>
            </w:pPr>
            <w:r>
              <w:t>Поступление сумм в возмещении ущерба в связи с нарушением исполнителями (подрядчиками) условий муниципальных контрактов или иных договоров, финансируемых за счет средств муниципальных дорожных фондов</w:t>
            </w:r>
            <w:r w:rsidR="006C06F1">
              <w:t xml:space="preserve"> поселений, либо в связи с уклонением от заключения таких контрактов или иных договоров.</w:t>
            </w:r>
          </w:p>
        </w:tc>
      </w:tr>
      <w:tr w:rsidR="001F73CB" w:rsidRPr="00254B17" w:rsidTr="00C636D2">
        <w:tblPrEx>
          <w:tblLook w:val="0000"/>
        </w:tblPrEx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1 16 90050 10 0000 140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F73CB" w:rsidRPr="00254B17" w:rsidTr="00C636D2">
        <w:tblPrEx>
          <w:tblLook w:val="0000"/>
        </w:tblPrEx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1 17 01050 10 0000 180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</w:tr>
      <w:tr w:rsidR="001F73CB" w:rsidRPr="00254B17" w:rsidTr="00C636D2">
        <w:tblPrEx>
          <w:tblLook w:val="0000"/>
        </w:tblPrEx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1 17 02000 10 0000 180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 xml:space="preserve">Возмещение потерь сельскохозяйственного производства, связанных с изъятием сельскохозяйственных угодий, </w:t>
            </w:r>
            <w:r w:rsidRPr="00254B17">
              <w:rPr>
                <w:snapToGrid w:val="0"/>
              </w:rPr>
              <w:lastRenderedPageBreak/>
              <w:t>расположенных на территориях поселений (по обязательствам, возникшим до 1 января 2008 года)</w:t>
            </w:r>
          </w:p>
        </w:tc>
      </w:tr>
      <w:tr w:rsidR="001F73CB" w:rsidRPr="00254B17" w:rsidTr="00C636D2">
        <w:tblPrEx>
          <w:tblLook w:val="0000"/>
        </w:tblPrEx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1 17 05050 10 0000 180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>Прочие неналоговые доходы бюджетов поселений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1 18 05000 10 0000 000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>Доходы бюджетов поселений от возврата остатков субсидий</w:t>
            </w:r>
            <w:proofErr w:type="gramStart"/>
            <w:r w:rsidRPr="00254B17">
              <w:rPr>
                <w:snapToGrid w:val="0"/>
              </w:rPr>
              <w:t xml:space="preserve"> ,</w:t>
            </w:r>
            <w:proofErr w:type="gramEnd"/>
            <w:r w:rsidRPr="00254B17">
              <w:rPr>
                <w:snapToGrid w:val="0"/>
              </w:rPr>
              <w:t xml:space="preserve"> субвенций и иных бюджетных трансфертов ,имеющих целевое назначение, прошлых лет* 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119 05000 10 0000 151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</w:rPr>
            </w:pPr>
            <w:r w:rsidRPr="00254B17">
              <w:rPr>
                <w:snapToGrid w:val="0"/>
              </w:rPr>
              <w:t>Возврат остатков  субсидий  и субвенций из бюджетов поселений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202 00000 00 0000 000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Безвозмездные поступления**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202 01001 10 0000 151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Дотация бюджетам поселений на выравнивание бюджетной обеспеченности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202 01003 10 0000 151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Дотация бюджетам поселений на поддержку мер по обеспечению сбалансированности бюджетов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3 01 01050 10 0000 120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Доходы от размещения  средств, получаемых учреждениями, находящимися в ведении органов местного самоуправления поселений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3 01 0</w:t>
            </w:r>
            <w:r w:rsidRPr="00254B17">
              <w:rPr>
                <w:snapToGrid w:val="0"/>
                <w:color w:val="000000"/>
                <w:lang w:val="en-US"/>
              </w:rPr>
              <w:t>2</w:t>
            </w:r>
            <w:r w:rsidRPr="00254B17">
              <w:rPr>
                <w:snapToGrid w:val="0"/>
                <w:color w:val="000000"/>
              </w:rPr>
              <w:t>050 10 0000 120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Прочие доходы от собственности, получаемые учреждениями, находящимися в ведении органов местного самоуправления поселений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3 02 01050 10 0000 130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Доходы от оказания услуг,  учреждениями, находящимися в ведении органов местного самоуправления поселений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3 02 02045 10 0000 440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Доходы от реализации активов, осуществляемой учреждениями, находящимися в ведении органов местного самоуправления поселений</w:t>
            </w:r>
          </w:p>
        </w:tc>
      </w:tr>
      <w:tr w:rsidR="001F73CB" w:rsidRPr="00254B17" w:rsidTr="00C636D2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FF504E">
            <w:pPr>
              <w:ind w:left="-108" w:right="-108"/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3 03 02050 10 0000 180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FF504E">
            <w:pPr>
              <w:jc w:val="both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Поступления от возмещения ущерба при возникновении страховых случаев, когда выгода приобретателей по договорам страхования, выступают муниципальные учреждения, находящимся в ведении органов местного самоуправления поселений</w:t>
            </w:r>
          </w:p>
        </w:tc>
      </w:tr>
    </w:tbl>
    <w:p w:rsidR="001F73CB" w:rsidRPr="00254B17" w:rsidRDefault="001F73CB" w:rsidP="001F73CB"/>
    <w:p w:rsidR="001F73CB" w:rsidRPr="00254B17" w:rsidRDefault="001F73CB" w:rsidP="00AD18AC">
      <w:pPr>
        <w:rPr>
          <w:snapToGrid w:val="0"/>
        </w:rPr>
      </w:pPr>
      <w:r w:rsidRPr="00254B17">
        <w:t>* Главными администраторами дохода, администраторов доходов по подгруппе доходов «</w:t>
      </w:r>
      <w:r w:rsidRPr="00254B17">
        <w:rPr>
          <w:snapToGrid w:val="0"/>
          <w:color w:val="000000"/>
        </w:rPr>
        <w:t>202 00000 00 0000 000 Безвозмездные поступления</w:t>
      </w:r>
      <w:r w:rsidR="00A850C8" w:rsidRPr="00254B17">
        <w:rPr>
          <w:snapToGrid w:val="0"/>
          <w:color w:val="000000"/>
        </w:rPr>
        <w:t>» (</w:t>
      </w:r>
      <w:r w:rsidRPr="00254B17">
        <w:rPr>
          <w:snapToGrid w:val="0"/>
          <w:color w:val="000000"/>
        </w:rPr>
        <w:t>части доходов, зачисляемых в бюджеты поселений)</w:t>
      </w:r>
      <w:r w:rsidR="00AD18AC" w:rsidRPr="00254B17">
        <w:rPr>
          <w:snapToGrid w:val="0"/>
          <w:color w:val="000000"/>
        </w:rPr>
        <w:t xml:space="preserve"> </w:t>
      </w:r>
      <w:r w:rsidRPr="00254B17">
        <w:rPr>
          <w:snapToGrid w:val="0"/>
        </w:rPr>
        <w:t>являются уполномоченные органы местного самоуправления, а так же созданные ими бюджетные учреждения, являющиеся получателями указанных средств.</w:t>
      </w:r>
    </w:p>
    <w:p w:rsidR="001F73CB" w:rsidRPr="00254B17" w:rsidRDefault="001F73CB" w:rsidP="00AD18AC">
      <w:pPr>
        <w:rPr>
          <w:snapToGrid w:val="0"/>
        </w:rPr>
      </w:pPr>
    </w:p>
    <w:p w:rsidR="001F73CB" w:rsidRPr="00254B17" w:rsidRDefault="001F73CB" w:rsidP="00AD18AC">
      <w:pPr>
        <w:rPr>
          <w:snapToGrid w:val="0"/>
        </w:rPr>
      </w:pPr>
    </w:p>
    <w:p w:rsidR="001F73CB" w:rsidRPr="00254B17" w:rsidRDefault="001F73CB" w:rsidP="00AD18AC">
      <w:pPr>
        <w:rPr>
          <w:snapToGrid w:val="0"/>
        </w:rPr>
      </w:pPr>
    </w:p>
    <w:p w:rsidR="00254B17" w:rsidRDefault="008B4225" w:rsidP="008B4225">
      <w:pPr>
        <w:rPr>
          <w:snapToGrid w:val="0"/>
        </w:rPr>
      </w:pPr>
      <w:r>
        <w:rPr>
          <w:snapToGrid w:val="0"/>
        </w:rPr>
        <w:t xml:space="preserve">Глава </w:t>
      </w:r>
      <w:proofErr w:type="spellStart"/>
      <w:r>
        <w:rPr>
          <w:snapToGrid w:val="0"/>
        </w:rPr>
        <w:t>Сальновского</w:t>
      </w:r>
      <w:proofErr w:type="spellEnd"/>
      <w:r>
        <w:rPr>
          <w:snapToGrid w:val="0"/>
        </w:rPr>
        <w:t xml:space="preserve"> сельсовета</w:t>
      </w:r>
    </w:p>
    <w:p w:rsidR="008B4225" w:rsidRDefault="008B4225" w:rsidP="008B4225">
      <w:pPr>
        <w:rPr>
          <w:snapToGrid w:val="0"/>
        </w:rPr>
      </w:pPr>
      <w:proofErr w:type="spellStart"/>
      <w:r>
        <w:rPr>
          <w:snapToGrid w:val="0"/>
        </w:rPr>
        <w:t>Хомутовского</w:t>
      </w:r>
      <w:proofErr w:type="spellEnd"/>
      <w:r>
        <w:rPr>
          <w:snapToGrid w:val="0"/>
        </w:rPr>
        <w:t xml:space="preserve"> района Курской области                      </w:t>
      </w:r>
      <w:r w:rsidR="00A40BC3">
        <w:rPr>
          <w:snapToGrid w:val="0"/>
        </w:rPr>
        <w:t xml:space="preserve">                          </w:t>
      </w:r>
      <w:r>
        <w:rPr>
          <w:snapToGrid w:val="0"/>
        </w:rPr>
        <w:t xml:space="preserve">                 </w:t>
      </w:r>
      <w:proofErr w:type="spellStart"/>
      <w:r>
        <w:rPr>
          <w:snapToGrid w:val="0"/>
        </w:rPr>
        <w:t>С.В.Полесков</w:t>
      </w:r>
      <w:proofErr w:type="spellEnd"/>
    </w:p>
    <w:p w:rsidR="00254B17" w:rsidRDefault="00254B17" w:rsidP="001F73CB">
      <w:pPr>
        <w:jc w:val="right"/>
        <w:rPr>
          <w:snapToGrid w:val="0"/>
        </w:rPr>
      </w:pPr>
    </w:p>
    <w:p w:rsidR="00254B17" w:rsidRDefault="00254B17" w:rsidP="001F73CB">
      <w:pPr>
        <w:jc w:val="right"/>
        <w:rPr>
          <w:snapToGrid w:val="0"/>
        </w:rPr>
      </w:pPr>
    </w:p>
    <w:p w:rsidR="00254B17" w:rsidRDefault="00254B17" w:rsidP="001F73CB">
      <w:pPr>
        <w:jc w:val="right"/>
        <w:rPr>
          <w:snapToGrid w:val="0"/>
        </w:rPr>
      </w:pPr>
    </w:p>
    <w:p w:rsidR="00254B17" w:rsidRDefault="00254B17" w:rsidP="001F73CB">
      <w:pPr>
        <w:jc w:val="right"/>
        <w:rPr>
          <w:snapToGrid w:val="0"/>
        </w:rPr>
      </w:pPr>
    </w:p>
    <w:p w:rsidR="00254B17" w:rsidRDefault="00254B17" w:rsidP="001F73CB">
      <w:pPr>
        <w:jc w:val="right"/>
        <w:rPr>
          <w:snapToGrid w:val="0"/>
        </w:rPr>
      </w:pPr>
    </w:p>
    <w:p w:rsidR="00254B17" w:rsidRDefault="00254B17" w:rsidP="001F73CB">
      <w:pPr>
        <w:jc w:val="right"/>
        <w:rPr>
          <w:snapToGrid w:val="0"/>
        </w:rPr>
      </w:pPr>
    </w:p>
    <w:p w:rsidR="00254B17" w:rsidRDefault="00254B17" w:rsidP="001F73CB">
      <w:pPr>
        <w:jc w:val="right"/>
        <w:rPr>
          <w:snapToGrid w:val="0"/>
        </w:rPr>
      </w:pPr>
    </w:p>
    <w:p w:rsidR="00254B17" w:rsidRDefault="00254B17" w:rsidP="001F73CB">
      <w:pPr>
        <w:jc w:val="right"/>
        <w:rPr>
          <w:snapToGrid w:val="0"/>
        </w:rPr>
      </w:pPr>
    </w:p>
    <w:p w:rsidR="00254B17" w:rsidRDefault="00254B17" w:rsidP="001F73CB">
      <w:pPr>
        <w:jc w:val="right"/>
        <w:rPr>
          <w:snapToGrid w:val="0"/>
        </w:rPr>
      </w:pPr>
    </w:p>
    <w:p w:rsidR="00254B17" w:rsidRDefault="00254B17" w:rsidP="001F73CB">
      <w:pPr>
        <w:jc w:val="right"/>
        <w:rPr>
          <w:snapToGrid w:val="0"/>
        </w:rPr>
      </w:pPr>
    </w:p>
    <w:p w:rsidR="00C636D2" w:rsidRDefault="00C636D2" w:rsidP="009562BE">
      <w:pPr>
        <w:jc w:val="right"/>
      </w:pPr>
    </w:p>
    <w:p w:rsidR="009E7613" w:rsidRDefault="009E7613" w:rsidP="009562BE">
      <w:pPr>
        <w:jc w:val="right"/>
      </w:pPr>
    </w:p>
    <w:p w:rsidR="00AD18AC" w:rsidRDefault="00AA22A1" w:rsidP="009562BE">
      <w:pPr>
        <w:jc w:val="right"/>
      </w:pPr>
      <w:r>
        <w:lastRenderedPageBreak/>
        <w:t>Приложение №4</w:t>
      </w:r>
    </w:p>
    <w:p w:rsidR="0055362E" w:rsidRDefault="0055362E" w:rsidP="0055362E">
      <w:pPr>
        <w:jc w:val="right"/>
      </w:pPr>
      <w:r>
        <w:t>к решению Собрания депутатов</w:t>
      </w:r>
      <w:proofErr w:type="gramStart"/>
      <w:r>
        <w:t xml:space="preserve"> С</w:t>
      </w:r>
      <w:proofErr w:type="gramEnd"/>
      <w:r>
        <w:t>аль-</w:t>
      </w:r>
    </w:p>
    <w:p w:rsidR="0055362E" w:rsidRDefault="0055362E" w:rsidP="0055362E">
      <w:pPr>
        <w:jc w:val="right"/>
      </w:pPr>
      <w:proofErr w:type="spellStart"/>
      <w:r>
        <w:t>новского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</w:p>
    <w:p w:rsidR="0055362E" w:rsidRDefault="0055362E" w:rsidP="0055362E">
      <w:pPr>
        <w:jc w:val="right"/>
      </w:pPr>
      <w:r>
        <w:t>Курской области .№30/135 от 16.12.2013г</w:t>
      </w:r>
    </w:p>
    <w:p w:rsidR="00AD18AC" w:rsidRDefault="00AD18AC" w:rsidP="0055362E">
      <w:pPr>
        <w:jc w:val="right"/>
      </w:pPr>
    </w:p>
    <w:p w:rsidR="001F73CB" w:rsidRDefault="001F73CB" w:rsidP="009562BE">
      <w:pPr>
        <w:jc w:val="right"/>
        <w:rPr>
          <w:sz w:val="22"/>
          <w:szCs w:val="22"/>
        </w:rPr>
      </w:pPr>
    </w:p>
    <w:p w:rsidR="008E65A7" w:rsidRDefault="008E65A7" w:rsidP="009562BE">
      <w:pPr>
        <w:jc w:val="right"/>
        <w:rPr>
          <w:sz w:val="22"/>
          <w:szCs w:val="22"/>
        </w:rPr>
      </w:pPr>
    </w:p>
    <w:p w:rsidR="008E65A7" w:rsidRPr="002F19A4" w:rsidRDefault="008E65A7" w:rsidP="008E65A7">
      <w:pPr>
        <w:jc w:val="center"/>
        <w:rPr>
          <w:b/>
          <w:sz w:val="30"/>
          <w:szCs w:val="30"/>
        </w:rPr>
      </w:pPr>
      <w:r w:rsidRPr="002F19A4">
        <w:rPr>
          <w:b/>
          <w:sz w:val="30"/>
          <w:szCs w:val="30"/>
        </w:rPr>
        <w:t>Перечень главных администраторов</w:t>
      </w:r>
    </w:p>
    <w:p w:rsidR="0055362E" w:rsidRPr="00AC4513" w:rsidRDefault="008E65A7" w:rsidP="008E65A7">
      <w:pPr>
        <w:jc w:val="center"/>
        <w:rPr>
          <w:sz w:val="22"/>
          <w:szCs w:val="22"/>
        </w:rPr>
      </w:pPr>
      <w:r w:rsidRPr="002F19A4">
        <w:rPr>
          <w:b/>
          <w:sz w:val="30"/>
          <w:szCs w:val="30"/>
        </w:rPr>
        <w:t>источников внутреннего финансирования дефицита местного бюджета</w:t>
      </w:r>
      <w:r>
        <w:rPr>
          <w:b/>
          <w:sz w:val="30"/>
          <w:szCs w:val="30"/>
        </w:rPr>
        <w:t xml:space="preserve"> </w:t>
      </w:r>
      <w:proofErr w:type="spellStart"/>
      <w:r w:rsidRPr="002F19A4">
        <w:rPr>
          <w:b/>
          <w:sz w:val="30"/>
          <w:szCs w:val="30"/>
        </w:rPr>
        <w:t>Сальновского</w:t>
      </w:r>
      <w:proofErr w:type="spellEnd"/>
      <w:r w:rsidRPr="002F19A4">
        <w:rPr>
          <w:b/>
          <w:sz w:val="30"/>
          <w:szCs w:val="30"/>
        </w:rPr>
        <w:t xml:space="preserve"> сельсовета </w:t>
      </w:r>
      <w:proofErr w:type="spellStart"/>
      <w:r w:rsidRPr="002F19A4">
        <w:rPr>
          <w:b/>
          <w:sz w:val="30"/>
          <w:szCs w:val="30"/>
        </w:rPr>
        <w:t>Хомутовского</w:t>
      </w:r>
      <w:proofErr w:type="spellEnd"/>
      <w:r w:rsidRPr="002F19A4">
        <w:rPr>
          <w:b/>
          <w:sz w:val="30"/>
          <w:szCs w:val="30"/>
        </w:rPr>
        <w:t xml:space="preserve"> района</w:t>
      </w:r>
    </w:p>
    <w:p w:rsidR="001F73CB" w:rsidRPr="00254B17" w:rsidRDefault="001F73CB" w:rsidP="001F73CB"/>
    <w:tbl>
      <w:tblPr>
        <w:tblW w:w="9498" w:type="dxa"/>
        <w:tblInd w:w="108" w:type="dxa"/>
        <w:tblLayout w:type="fixed"/>
        <w:tblLook w:val="0000"/>
      </w:tblPr>
      <w:tblGrid>
        <w:gridCol w:w="900"/>
        <w:gridCol w:w="3060"/>
        <w:gridCol w:w="5538"/>
      </w:tblGrid>
      <w:tr w:rsidR="001F73CB" w:rsidRPr="00254B17" w:rsidTr="00C636D2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bCs/>
                <w:color w:val="000000"/>
              </w:rPr>
            </w:pPr>
            <w:r w:rsidRPr="00254B17"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ind w:left="-108" w:firstLine="108"/>
              <w:jc w:val="center"/>
              <w:rPr>
                <w:bCs/>
              </w:rPr>
            </w:pPr>
            <w:r w:rsidRPr="00254B17">
              <w:t>Код группы, подгруппы, статьи и вида источников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bCs/>
                <w:color w:val="000000"/>
                <w:lang w:val="en-US"/>
              </w:rPr>
            </w:pPr>
            <w:r w:rsidRPr="00254B17">
              <w:rPr>
                <w:bCs/>
                <w:color w:val="000000"/>
              </w:rPr>
              <w:t>Наименование</w:t>
            </w:r>
          </w:p>
        </w:tc>
      </w:tr>
      <w:tr w:rsidR="001F73CB" w:rsidRPr="00254B17" w:rsidTr="00C6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tblHeader/>
        </w:trPr>
        <w:tc>
          <w:tcPr>
            <w:tcW w:w="900" w:type="dxa"/>
            <w:vAlign w:val="center"/>
          </w:tcPr>
          <w:p w:rsidR="001F73CB" w:rsidRPr="00254B17" w:rsidRDefault="001F73CB" w:rsidP="001F73CB">
            <w:pPr>
              <w:jc w:val="center"/>
              <w:rPr>
                <w:color w:val="000000"/>
              </w:rPr>
            </w:pPr>
            <w:r w:rsidRPr="00254B17">
              <w:rPr>
                <w:color w:val="000000"/>
              </w:rPr>
              <w:t>1</w:t>
            </w:r>
          </w:p>
        </w:tc>
        <w:tc>
          <w:tcPr>
            <w:tcW w:w="3060" w:type="dxa"/>
            <w:vAlign w:val="center"/>
          </w:tcPr>
          <w:p w:rsidR="001F73CB" w:rsidRPr="00254B17" w:rsidRDefault="001F73CB" w:rsidP="001F73CB">
            <w:pPr>
              <w:jc w:val="center"/>
              <w:rPr>
                <w:color w:val="000000"/>
              </w:rPr>
            </w:pPr>
            <w:r w:rsidRPr="00254B17">
              <w:rPr>
                <w:color w:val="000000"/>
              </w:rPr>
              <w:t>2</w:t>
            </w:r>
          </w:p>
        </w:tc>
        <w:tc>
          <w:tcPr>
            <w:tcW w:w="5538" w:type="dxa"/>
            <w:vAlign w:val="center"/>
          </w:tcPr>
          <w:p w:rsidR="001F73CB" w:rsidRPr="00254B17" w:rsidRDefault="001F73CB" w:rsidP="001F73CB">
            <w:pPr>
              <w:jc w:val="center"/>
              <w:rPr>
                <w:color w:val="000000"/>
              </w:rPr>
            </w:pPr>
            <w:r w:rsidRPr="00254B17">
              <w:rPr>
                <w:color w:val="000000"/>
              </w:rPr>
              <w:t>3</w:t>
            </w:r>
          </w:p>
        </w:tc>
      </w:tr>
      <w:tr w:rsidR="001F73CB" w:rsidRPr="00254B17" w:rsidTr="00C6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900" w:type="dxa"/>
            <w:vAlign w:val="bottom"/>
          </w:tcPr>
          <w:p w:rsidR="001F73CB" w:rsidRPr="00254B17" w:rsidRDefault="001F73CB" w:rsidP="001F73CB">
            <w:pPr>
              <w:jc w:val="center"/>
              <w:rPr>
                <w:b/>
              </w:rPr>
            </w:pPr>
            <w:r w:rsidRPr="00254B17">
              <w:rPr>
                <w:b/>
              </w:rPr>
              <w:t>001</w:t>
            </w:r>
          </w:p>
        </w:tc>
        <w:tc>
          <w:tcPr>
            <w:tcW w:w="3060" w:type="dxa"/>
            <w:vAlign w:val="center"/>
          </w:tcPr>
          <w:p w:rsidR="001F73CB" w:rsidRPr="00254B17" w:rsidRDefault="001F73CB" w:rsidP="001F73CB">
            <w:pPr>
              <w:jc w:val="center"/>
              <w:rPr>
                <w:b/>
              </w:rPr>
            </w:pPr>
          </w:p>
        </w:tc>
        <w:tc>
          <w:tcPr>
            <w:tcW w:w="5538" w:type="dxa"/>
            <w:vAlign w:val="center"/>
          </w:tcPr>
          <w:p w:rsidR="001F73CB" w:rsidRPr="00254B17" w:rsidRDefault="001F73CB" w:rsidP="001F73CB">
            <w:pPr>
              <w:rPr>
                <w:b/>
              </w:rPr>
            </w:pPr>
            <w:r w:rsidRPr="00254B17">
              <w:rPr>
                <w:b/>
              </w:rPr>
              <w:t xml:space="preserve">Администрация </w:t>
            </w:r>
            <w:proofErr w:type="spellStart"/>
            <w:r w:rsidR="00AD147C">
              <w:rPr>
                <w:b/>
              </w:rPr>
              <w:t>Сальновского</w:t>
            </w:r>
            <w:proofErr w:type="spellEnd"/>
            <w:r w:rsidRPr="00254B17">
              <w:rPr>
                <w:b/>
              </w:rPr>
              <w:t xml:space="preserve">  сельсовета</w:t>
            </w:r>
          </w:p>
        </w:tc>
      </w:tr>
      <w:tr w:rsidR="001F73CB" w:rsidRPr="00254B17" w:rsidTr="00C6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00" w:type="dxa"/>
            <w:vAlign w:val="center"/>
          </w:tcPr>
          <w:p w:rsidR="001F73CB" w:rsidRPr="00254B17" w:rsidRDefault="001F73CB" w:rsidP="001F73CB">
            <w:pPr>
              <w:jc w:val="center"/>
              <w:rPr>
                <w:b/>
              </w:rPr>
            </w:pPr>
            <w:r w:rsidRPr="00254B17">
              <w:rPr>
                <w:b/>
              </w:rPr>
              <w:t>001</w:t>
            </w:r>
          </w:p>
        </w:tc>
        <w:tc>
          <w:tcPr>
            <w:tcW w:w="3060" w:type="dxa"/>
            <w:vAlign w:val="center"/>
          </w:tcPr>
          <w:p w:rsidR="001F73CB" w:rsidRPr="00254B17" w:rsidRDefault="001F73CB" w:rsidP="001F73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01 02 00 </w:t>
            </w:r>
            <w:proofErr w:type="spellStart"/>
            <w:r w:rsidRPr="00254B1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54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B1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54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38" w:type="dxa"/>
          </w:tcPr>
          <w:p w:rsidR="001F73CB" w:rsidRPr="00254B17" w:rsidRDefault="001F73CB" w:rsidP="00FF5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 в</w:t>
            </w:r>
            <w:r w:rsidR="00FF5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4B17">
              <w:rPr>
                <w:rFonts w:ascii="Times New Roman" w:hAnsi="Times New Roman" w:cs="Times New Roman"/>
                <w:b/>
                <w:sz w:val="24"/>
                <w:szCs w:val="24"/>
              </w:rPr>
              <w:t>валюте Российской Федерации</w:t>
            </w:r>
          </w:p>
        </w:tc>
      </w:tr>
      <w:tr w:rsidR="001F73CB" w:rsidRPr="00254B17" w:rsidTr="00C6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00" w:type="dxa"/>
            <w:vAlign w:val="center"/>
          </w:tcPr>
          <w:p w:rsidR="001F73CB" w:rsidRPr="00254B17" w:rsidRDefault="001F73CB" w:rsidP="001F73CB">
            <w:pPr>
              <w:jc w:val="center"/>
            </w:pPr>
            <w:r w:rsidRPr="00254B17">
              <w:t>001</w:t>
            </w:r>
          </w:p>
        </w:tc>
        <w:tc>
          <w:tcPr>
            <w:tcW w:w="3060" w:type="dxa"/>
            <w:vAlign w:val="center"/>
          </w:tcPr>
          <w:p w:rsidR="001F73CB" w:rsidRPr="00254B17" w:rsidRDefault="001F73CB" w:rsidP="001F73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538" w:type="dxa"/>
          </w:tcPr>
          <w:p w:rsidR="001F73CB" w:rsidRPr="00254B17" w:rsidRDefault="001F73CB" w:rsidP="00FF5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</w:t>
            </w:r>
            <w:r w:rsidR="00FF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организаций в валюте Российской</w:t>
            </w:r>
            <w:r w:rsidR="00FF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1F73CB" w:rsidRPr="00254B17" w:rsidTr="00C6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00" w:type="dxa"/>
            <w:vAlign w:val="center"/>
          </w:tcPr>
          <w:p w:rsidR="001F73CB" w:rsidRPr="00254B17" w:rsidRDefault="001F73CB" w:rsidP="001F73CB">
            <w:pPr>
              <w:jc w:val="center"/>
            </w:pPr>
            <w:r w:rsidRPr="00254B17">
              <w:t>001</w:t>
            </w:r>
          </w:p>
        </w:tc>
        <w:tc>
          <w:tcPr>
            <w:tcW w:w="3060" w:type="dxa"/>
            <w:vAlign w:val="center"/>
          </w:tcPr>
          <w:p w:rsidR="001F73CB" w:rsidRPr="00254B17" w:rsidRDefault="001F73CB" w:rsidP="001F73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538" w:type="dxa"/>
          </w:tcPr>
          <w:p w:rsidR="001F73CB" w:rsidRPr="00254B17" w:rsidRDefault="001F73CB" w:rsidP="00FF5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</w:t>
            </w:r>
            <w:r w:rsidR="00FF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организаций бюджетами поселений</w:t>
            </w:r>
            <w:r w:rsidR="00FF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</w:p>
        </w:tc>
      </w:tr>
      <w:tr w:rsidR="001F73CB" w:rsidRPr="00254B17" w:rsidTr="00C6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00" w:type="dxa"/>
            <w:vAlign w:val="center"/>
          </w:tcPr>
          <w:p w:rsidR="001F73CB" w:rsidRPr="00254B17" w:rsidRDefault="001F73CB" w:rsidP="001F73CB">
            <w:pPr>
              <w:jc w:val="center"/>
            </w:pPr>
            <w:r w:rsidRPr="00254B17">
              <w:t>001</w:t>
            </w:r>
          </w:p>
        </w:tc>
        <w:tc>
          <w:tcPr>
            <w:tcW w:w="3060" w:type="dxa"/>
            <w:vAlign w:val="center"/>
          </w:tcPr>
          <w:p w:rsidR="001F73CB" w:rsidRPr="00254B17" w:rsidRDefault="001F73CB" w:rsidP="001F73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538" w:type="dxa"/>
          </w:tcPr>
          <w:p w:rsidR="001F73CB" w:rsidRPr="00254B17" w:rsidRDefault="001F73CB" w:rsidP="00FF5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1F73CB" w:rsidRPr="00254B17" w:rsidTr="00C6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00" w:type="dxa"/>
            <w:vAlign w:val="center"/>
          </w:tcPr>
          <w:p w:rsidR="001F73CB" w:rsidRPr="00254B17" w:rsidRDefault="001F73CB" w:rsidP="001F73CB">
            <w:pPr>
              <w:jc w:val="center"/>
            </w:pPr>
            <w:r w:rsidRPr="00254B17">
              <w:t>001</w:t>
            </w:r>
          </w:p>
        </w:tc>
        <w:tc>
          <w:tcPr>
            <w:tcW w:w="3060" w:type="dxa"/>
            <w:vAlign w:val="center"/>
          </w:tcPr>
          <w:p w:rsidR="001F73CB" w:rsidRPr="00254B17" w:rsidRDefault="001F73CB" w:rsidP="001F73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538" w:type="dxa"/>
          </w:tcPr>
          <w:p w:rsidR="001F73CB" w:rsidRPr="00254B17" w:rsidRDefault="001F73CB" w:rsidP="00FF5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поселений кредитов от </w:t>
            </w:r>
            <w:r w:rsidR="00FF50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редитных организаций в валюте Российской Федерации</w:t>
            </w:r>
          </w:p>
        </w:tc>
      </w:tr>
      <w:tr w:rsidR="001F73CB" w:rsidRPr="00254B17" w:rsidTr="00C6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00" w:type="dxa"/>
            <w:vAlign w:val="center"/>
          </w:tcPr>
          <w:p w:rsidR="001F73CB" w:rsidRPr="00254B17" w:rsidRDefault="001F73CB" w:rsidP="001F73CB">
            <w:pPr>
              <w:jc w:val="center"/>
            </w:pPr>
            <w:r w:rsidRPr="00254B17">
              <w:t>001</w:t>
            </w:r>
          </w:p>
        </w:tc>
        <w:tc>
          <w:tcPr>
            <w:tcW w:w="3060" w:type="dxa"/>
            <w:vAlign w:val="center"/>
          </w:tcPr>
          <w:p w:rsidR="001F73CB" w:rsidRPr="00254B17" w:rsidRDefault="001F73CB" w:rsidP="0055362E">
            <w:pPr>
              <w:jc w:val="center"/>
            </w:pPr>
            <w:r w:rsidRPr="00254B17">
              <w:t xml:space="preserve">01 03 00 </w:t>
            </w:r>
            <w:proofErr w:type="spellStart"/>
            <w:r w:rsidRPr="00254B17">
              <w:t>00</w:t>
            </w:r>
            <w:proofErr w:type="spellEnd"/>
            <w:r w:rsidRPr="00254B17">
              <w:t xml:space="preserve"> </w:t>
            </w:r>
            <w:proofErr w:type="spellStart"/>
            <w:r w:rsidRPr="00254B17">
              <w:t>00</w:t>
            </w:r>
            <w:proofErr w:type="spellEnd"/>
            <w:r w:rsidRPr="00254B17">
              <w:t xml:space="preserve"> 0000 000</w:t>
            </w:r>
          </w:p>
        </w:tc>
        <w:tc>
          <w:tcPr>
            <w:tcW w:w="5538" w:type="dxa"/>
            <w:vAlign w:val="bottom"/>
          </w:tcPr>
          <w:p w:rsidR="001F73CB" w:rsidRPr="00254B17" w:rsidRDefault="001F73CB" w:rsidP="001F73CB">
            <w:r w:rsidRPr="00254B17">
              <w:t>Бюджетные кредиты, полученные от других бюджетов бюджетной системы Российской Федерации</w:t>
            </w:r>
          </w:p>
        </w:tc>
      </w:tr>
      <w:tr w:rsidR="001F73CB" w:rsidRPr="00254B17" w:rsidTr="00C6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00" w:type="dxa"/>
            <w:vAlign w:val="center"/>
          </w:tcPr>
          <w:p w:rsidR="001F73CB" w:rsidRPr="00254B17" w:rsidRDefault="001F73CB" w:rsidP="001F73CB">
            <w:pPr>
              <w:jc w:val="center"/>
              <w:rPr>
                <w:b/>
              </w:rPr>
            </w:pPr>
            <w:r w:rsidRPr="00254B17">
              <w:rPr>
                <w:b/>
              </w:rPr>
              <w:t>001</w:t>
            </w:r>
          </w:p>
        </w:tc>
        <w:tc>
          <w:tcPr>
            <w:tcW w:w="3060" w:type="dxa"/>
            <w:vAlign w:val="center"/>
          </w:tcPr>
          <w:p w:rsidR="001F73CB" w:rsidRPr="00254B17" w:rsidRDefault="001F73CB" w:rsidP="001F73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254B1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54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B1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54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38" w:type="dxa"/>
          </w:tcPr>
          <w:p w:rsidR="001F73CB" w:rsidRPr="00254B17" w:rsidRDefault="001F73CB" w:rsidP="00FF5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1F73CB" w:rsidRPr="00254B17" w:rsidTr="00C6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00" w:type="dxa"/>
            <w:vAlign w:val="center"/>
          </w:tcPr>
          <w:p w:rsidR="001F73CB" w:rsidRPr="00254B17" w:rsidRDefault="001F73CB" w:rsidP="001F73CB">
            <w:pPr>
              <w:jc w:val="center"/>
            </w:pPr>
            <w:r w:rsidRPr="00254B17">
              <w:t>001</w:t>
            </w:r>
          </w:p>
        </w:tc>
        <w:tc>
          <w:tcPr>
            <w:tcW w:w="3060" w:type="dxa"/>
            <w:vAlign w:val="center"/>
          </w:tcPr>
          <w:p w:rsidR="001F73CB" w:rsidRPr="00254B17" w:rsidRDefault="001F73CB" w:rsidP="001F73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38" w:type="dxa"/>
          </w:tcPr>
          <w:p w:rsidR="001F73CB" w:rsidRPr="00254B17" w:rsidRDefault="001F73CB" w:rsidP="001F73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1F73CB" w:rsidRPr="00254B17" w:rsidTr="00C6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00" w:type="dxa"/>
            <w:vAlign w:val="center"/>
          </w:tcPr>
          <w:p w:rsidR="001F73CB" w:rsidRPr="00254B17" w:rsidRDefault="001F73CB" w:rsidP="001F73CB">
            <w:pPr>
              <w:jc w:val="center"/>
            </w:pPr>
            <w:r w:rsidRPr="00254B17">
              <w:t>001</w:t>
            </w:r>
          </w:p>
        </w:tc>
        <w:tc>
          <w:tcPr>
            <w:tcW w:w="3060" w:type="dxa"/>
            <w:vAlign w:val="center"/>
          </w:tcPr>
          <w:p w:rsidR="001F73CB" w:rsidRPr="00254B17" w:rsidRDefault="001F73CB" w:rsidP="001F73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38" w:type="dxa"/>
          </w:tcPr>
          <w:p w:rsidR="001F73CB" w:rsidRPr="00254B17" w:rsidRDefault="001F73CB" w:rsidP="00FF5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1F73CB" w:rsidRPr="00254B17" w:rsidTr="00C6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00" w:type="dxa"/>
            <w:vAlign w:val="center"/>
          </w:tcPr>
          <w:p w:rsidR="001F73CB" w:rsidRPr="00254B17" w:rsidRDefault="001F73CB" w:rsidP="001F73CB">
            <w:pPr>
              <w:jc w:val="center"/>
            </w:pPr>
            <w:r w:rsidRPr="00254B17">
              <w:t>001</w:t>
            </w:r>
          </w:p>
        </w:tc>
        <w:tc>
          <w:tcPr>
            <w:tcW w:w="3060" w:type="dxa"/>
            <w:vAlign w:val="center"/>
          </w:tcPr>
          <w:p w:rsidR="001F73CB" w:rsidRPr="00254B17" w:rsidRDefault="001F73CB" w:rsidP="001F73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538" w:type="dxa"/>
          </w:tcPr>
          <w:p w:rsidR="001F73CB" w:rsidRPr="00254B17" w:rsidRDefault="001F73CB" w:rsidP="00FF5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1F73CB" w:rsidRPr="00254B17" w:rsidTr="00C6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00" w:type="dxa"/>
            <w:vAlign w:val="center"/>
          </w:tcPr>
          <w:p w:rsidR="001F73CB" w:rsidRPr="00254B17" w:rsidRDefault="001F73CB" w:rsidP="001F73CB">
            <w:pPr>
              <w:jc w:val="center"/>
            </w:pPr>
            <w:r w:rsidRPr="00254B17">
              <w:t>001</w:t>
            </w:r>
          </w:p>
        </w:tc>
        <w:tc>
          <w:tcPr>
            <w:tcW w:w="3060" w:type="dxa"/>
            <w:vAlign w:val="center"/>
          </w:tcPr>
          <w:p w:rsidR="001F73CB" w:rsidRPr="00254B17" w:rsidRDefault="001F73CB" w:rsidP="001F73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38" w:type="dxa"/>
          </w:tcPr>
          <w:p w:rsidR="001F73CB" w:rsidRPr="00254B17" w:rsidRDefault="001F73CB" w:rsidP="00FF5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1F73CB" w:rsidRPr="00254B17" w:rsidTr="00C6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00" w:type="dxa"/>
            <w:vAlign w:val="center"/>
          </w:tcPr>
          <w:p w:rsidR="001F73CB" w:rsidRPr="00254B17" w:rsidRDefault="001F73CB" w:rsidP="001F73CB">
            <w:pPr>
              <w:jc w:val="center"/>
            </w:pPr>
            <w:r w:rsidRPr="00254B17">
              <w:t>001</w:t>
            </w:r>
          </w:p>
        </w:tc>
        <w:tc>
          <w:tcPr>
            <w:tcW w:w="3060" w:type="dxa"/>
            <w:vAlign w:val="center"/>
          </w:tcPr>
          <w:p w:rsidR="001F73CB" w:rsidRPr="00254B17" w:rsidRDefault="001F73CB" w:rsidP="001F73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38" w:type="dxa"/>
          </w:tcPr>
          <w:p w:rsidR="001F73CB" w:rsidRPr="00254B17" w:rsidRDefault="001F73CB" w:rsidP="001F73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</w:tr>
      <w:tr w:rsidR="001F73CB" w:rsidRPr="00254B17" w:rsidTr="00C6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00" w:type="dxa"/>
            <w:vAlign w:val="center"/>
          </w:tcPr>
          <w:p w:rsidR="001F73CB" w:rsidRPr="00254B17" w:rsidRDefault="001F73CB" w:rsidP="001F73CB">
            <w:pPr>
              <w:jc w:val="center"/>
            </w:pPr>
            <w:r w:rsidRPr="00254B17">
              <w:t>001</w:t>
            </w:r>
          </w:p>
        </w:tc>
        <w:tc>
          <w:tcPr>
            <w:tcW w:w="3060" w:type="dxa"/>
            <w:vAlign w:val="center"/>
          </w:tcPr>
          <w:p w:rsidR="001F73CB" w:rsidRPr="00254B17" w:rsidRDefault="001F73CB" w:rsidP="001F73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4B17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38" w:type="dxa"/>
          </w:tcPr>
          <w:p w:rsidR="001F73CB" w:rsidRPr="00254B17" w:rsidRDefault="001F73CB" w:rsidP="00FF50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1F73CB" w:rsidRPr="00254B17" w:rsidTr="00C6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00" w:type="dxa"/>
            <w:vAlign w:val="center"/>
          </w:tcPr>
          <w:p w:rsidR="001F73CB" w:rsidRPr="00254B17" w:rsidRDefault="001F73CB" w:rsidP="001F73CB">
            <w:pPr>
              <w:jc w:val="center"/>
            </w:pPr>
            <w:r w:rsidRPr="00254B17">
              <w:t>001</w:t>
            </w:r>
          </w:p>
        </w:tc>
        <w:tc>
          <w:tcPr>
            <w:tcW w:w="3060" w:type="dxa"/>
            <w:vAlign w:val="center"/>
          </w:tcPr>
          <w:p w:rsidR="001F73CB" w:rsidRPr="00254B17" w:rsidRDefault="001F73CB" w:rsidP="001F73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538" w:type="dxa"/>
          </w:tcPr>
          <w:p w:rsidR="001F73CB" w:rsidRPr="00254B17" w:rsidRDefault="001F73CB" w:rsidP="00FF50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1F73CB" w:rsidRPr="00254B17" w:rsidTr="00C6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00" w:type="dxa"/>
            <w:vAlign w:val="center"/>
          </w:tcPr>
          <w:p w:rsidR="001F73CB" w:rsidRPr="00254B17" w:rsidRDefault="001F73CB" w:rsidP="001F73CB">
            <w:pPr>
              <w:jc w:val="center"/>
            </w:pPr>
            <w:r w:rsidRPr="00254B17">
              <w:t>001</w:t>
            </w:r>
          </w:p>
        </w:tc>
        <w:tc>
          <w:tcPr>
            <w:tcW w:w="3060" w:type="dxa"/>
            <w:vAlign w:val="center"/>
          </w:tcPr>
          <w:p w:rsidR="001F73CB" w:rsidRPr="00254B17" w:rsidRDefault="001F73CB" w:rsidP="001F73C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38" w:type="dxa"/>
          </w:tcPr>
          <w:p w:rsidR="001F73CB" w:rsidRPr="00254B17" w:rsidRDefault="001F73CB" w:rsidP="00FF50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4B1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AD18AC" w:rsidRDefault="00AD18AC"/>
    <w:p w:rsidR="008E65A7" w:rsidRDefault="008E65A7"/>
    <w:p w:rsidR="008E65A7" w:rsidRDefault="008E65A7"/>
    <w:p w:rsidR="008E65A7" w:rsidRDefault="008E65A7"/>
    <w:p w:rsidR="00FF504E" w:rsidRDefault="00FF504E"/>
    <w:p w:rsidR="008E65A7" w:rsidRDefault="008E65A7" w:rsidP="008E65A7">
      <w:pPr>
        <w:jc w:val="right"/>
      </w:pPr>
      <w:r>
        <w:lastRenderedPageBreak/>
        <w:t>Приложение №5</w:t>
      </w:r>
    </w:p>
    <w:p w:rsidR="008E65A7" w:rsidRDefault="008E65A7" w:rsidP="008E65A7">
      <w:pPr>
        <w:jc w:val="right"/>
      </w:pPr>
      <w:r>
        <w:t>к решению Собрания депутатов</w:t>
      </w:r>
      <w:proofErr w:type="gramStart"/>
      <w:r>
        <w:t xml:space="preserve"> С</w:t>
      </w:r>
      <w:proofErr w:type="gramEnd"/>
      <w:r>
        <w:t>аль-</w:t>
      </w:r>
    </w:p>
    <w:p w:rsidR="008E65A7" w:rsidRDefault="008E65A7" w:rsidP="008E65A7">
      <w:pPr>
        <w:jc w:val="right"/>
      </w:pPr>
      <w:proofErr w:type="spellStart"/>
      <w:r>
        <w:t>новского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</w:p>
    <w:p w:rsidR="008E65A7" w:rsidRDefault="008E65A7" w:rsidP="008E65A7">
      <w:pPr>
        <w:jc w:val="right"/>
      </w:pPr>
      <w:r>
        <w:t>Курской области .№30/135 от 16.12.2013г</w:t>
      </w:r>
    </w:p>
    <w:p w:rsidR="008E65A7" w:rsidRDefault="008E65A7" w:rsidP="008E65A7">
      <w:pPr>
        <w:jc w:val="right"/>
      </w:pPr>
    </w:p>
    <w:p w:rsidR="008E65A7" w:rsidRDefault="008E65A7" w:rsidP="008E65A7">
      <w:pPr>
        <w:jc w:val="right"/>
      </w:pPr>
    </w:p>
    <w:p w:rsidR="008E65A7" w:rsidRDefault="008E65A7" w:rsidP="008E65A7">
      <w:pPr>
        <w:jc w:val="right"/>
      </w:pPr>
    </w:p>
    <w:p w:rsidR="008E65A7" w:rsidRPr="0055362E" w:rsidRDefault="008E65A7" w:rsidP="008E65A7">
      <w:pPr>
        <w:jc w:val="center"/>
        <w:rPr>
          <w:b/>
          <w:bCs/>
          <w:sz w:val="30"/>
          <w:szCs w:val="30"/>
        </w:rPr>
      </w:pPr>
      <w:r w:rsidRPr="0055362E">
        <w:rPr>
          <w:b/>
          <w:bCs/>
          <w:sz w:val="30"/>
          <w:szCs w:val="30"/>
        </w:rPr>
        <w:t>Межбюджетные трансферты, получаемые из других бюджетов</w:t>
      </w:r>
    </w:p>
    <w:p w:rsidR="008E65A7" w:rsidRPr="0055362E" w:rsidRDefault="008E65A7" w:rsidP="008E65A7">
      <w:pPr>
        <w:jc w:val="center"/>
        <w:rPr>
          <w:b/>
          <w:bCs/>
          <w:sz w:val="30"/>
          <w:szCs w:val="30"/>
        </w:rPr>
      </w:pPr>
      <w:r w:rsidRPr="0055362E">
        <w:rPr>
          <w:b/>
          <w:bCs/>
          <w:sz w:val="30"/>
          <w:szCs w:val="30"/>
        </w:rPr>
        <w:t>бюджетной системы Российской Федерации  и безвозмездные поступления от государственной корпорации реформированию жилищно-коммунального хозяйства</w:t>
      </w:r>
    </w:p>
    <w:p w:rsidR="008E65A7" w:rsidRDefault="008E65A7" w:rsidP="008E65A7">
      <w:pPr>
        <w:jc w:val="center"/>
        <w:rPr>
          <w:b/>
          <w:bCs/>
          <w:sz w:val="30"/>
          <w:szCs w:val="30"/>
        </w:rPr>
      </w:pPr>
      <w:r w:rsidRPr="0055362E">
        <w:rPr>
          <w:b/>
          <w:bCs/>
          <w:sz w:val="30"/>
          <w:szCs w:val="30"/>
        </w:rPr>
        <w:t>в 2014 году</w:t>
      </w:r>
    </w:p>
    <w:p w:rsidR="008E65A7" w:rsidRDefault="008E65A7" w:rsidP="008E65A7">
      <w:pPr>
        <w:jc w:val="center"/>
      </w:pPr>
    </w:p>
    <w:tbl>
      <w:tblPr>
        <w:tblW w:w="9356" w:type="dxa"/>
        <w:tblInd w:w="108" w:type="dxa"/>
        <w:tblLook w:val="04A0"/>
      </w:tblPr>
      <w:tblGrid>
        <w:gridCol w:w="2694"/>
        <w:gridCol w:w="5528"/>
        <w:gridCol w:w="1134"/>
      </w:tblGrid>
      <w:tr w:rsidR="007811A6" w:rsidRPr="00254B17" w:rsidTr="00C636D2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254B17" w:rsidRDefault="007811A6" w:rsidP="007811A6">
            <w:bookmarkStart w:id="0" w:name="RANGE!A1:C91"/>
            <w:bookmarkEnd w:id="0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254B17" w:rsidRDefault="007811A6" w:rsidP="007811A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254B17" w:rsidRDefault="00D35C30" w:rsidP="007811A6">
            <w:pPr>
              <w:jc w:val="center"/>
            </w:pPr>
            <w:r>
              <w:t>(</w:t>
            </w:r>
            <w:r w:rsidR="007811A6" w:rsidRPr="00254B17">
              <w:t>рублей)</w:t>
            </w:r>
          </w:p>
        </w:tc>
      </w:tr>
      <w:tr w:rsidR="007811A6" w:rsidRPr="00254B17" w:rsidTr="00C636D2">
        <w:trPr>
          <w:trHeight w:val="7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254B17" w:rsidRDefault="007811A6" w:rsidP="00FF504E">
            <w:pPr>
              <w:ind w:left="-108" w:right="-108"/>
              <w:jc w:val="center"/>
              <w:rPr>
                <w:b/>
                <w:bCs/>
              </w:rPr>
            </w:pPr>
            <w:r w:rsidRPr="00254B17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254B17" w:rsidRDefault="007811A6" w:rsidP="007811A6">
            <w:pPr>
              <w:jc w:val="center"/>
              <w:rPr>
                <w:b/>
                <w:bCs/>
              </w:rPr>
            </w:pPr>
            <w:r w:rsidRPr="00254B17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254B17" w:rsidRDefault="007811A6" w:rsidP="00FF504E">
            <w:pPr>
              <w:ind w:left="-108" w:right="-97"/>
              <w:jc w:val="center"/>
              <w:rPr>
                <w:b/>
                <w:bCs/>
              </w:rPr>
            </w:pPr>
            <w:r w:rsidRPr="00254B17">
              <w:rPr>
                <w:b/>
                <w:bCs/>
              </w:rPr>
              <w:t>Сумма на 201</w:t>
            </w:r>
            <w:r w:rsidR="003C7B3C">
              <w:rPr>
                <w:b/>
                <w:bCs/>
              </w:rPr>
              <w:t>3</w:t>
            </w:r>
            <w:r w:rsidRPr="00254B17">
              <w:rPr>
                <w:b/>
                <w:bCs/>
              </w:rPr>
              <w:t xml:space="preserve"> год</w:t>
            </w:r>
          </w:p>
        </w:tc>
      </w:tr>
      <w:tr w:rsidR="007811A6" w:rsidRPr="00254B17" w:rsidTr="00C636D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254B17" w:rsidRDefault="007811A6" w:rsidP="007811A6">
            <w:pPr>
              <w:jc w:val="center"/>
            </w:pPr>
            <w:r w:rsidRPr="00254B17"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254B17" w:rsidRDefault="007811A6" w:rsidP="007811A6">
            <w:pPr>
              <w:jc w:val="center"/>
            </w:pPr>
            <w:r w:rsidRPr="00254B17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254B17" w:rsidRDefault="007811A6" w:rsidP="00FF504E">
            <w:pPr>
              <w:ind w:left="-108" w:right="-97"/>
              <w:jc w:val="center"/>
            </w:pPr>
            <w:r w:rsidRPr="00254B17">
              <w:t>3</w:t>
            </w:r>
          </w:p>
        </w:tc>
      </w:tr>
      <w:tr w:rsidR="00AC4513" w:rsidRPr="00254B17" w:rsidTr="00C636D2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13" w:rsidRPr="00254B17" w:rsidRDefault="00AC4513" w:rsidP="00AC4F14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54B17" w:rsidRDefault="00AC4513" w:rsidP="00AC4F14">
            <w:pPr>
              <w:jc w:val="both"/>
              <w:rPr>
                <w:b/>
                <w:bCs/>
              </w:rPr>
            </w:pPr>
            <w:r w:rsidRPr="00254B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13" w:rsidRDefault="007F7843" w:rsidP="00AC4F14">
            <w:pPr>
              <w:ind w:left="-108" w:right="-97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1899372</w:t>
            </w:r>
          </w:p>
        </w:tc>
      </w:tr>
      <w:tr w:rsidR="00AC4513" w:rsidRPr="00254B17" w:rsidTr="00C636D2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13" w:rsidRPr="00254B17" w:rsidRDefault="00AC4513" w:rsidP="00AC4F14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2 02 00000 00 0000 000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AC4F14">
            <w:pPr>
              <w:jc w:val="both"/>
              <w:rPr>
                <w:b/>
                <w:bCs/>
              </w:rPr>
            </w:pPr>
            <w:r w:rsidRPr="00254B17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3C" w:rsidRDefault="007F7843" w:rsidP="00AC4F14">
            <w:pPr>
              <w:ind w:left="-108" w:right="-97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1899372</w:t>
            </w:r>
          </w:p>
        </w:tc>
      </w:tr>
      <w:tr w:rsidR="007811A6" w:rsidRPr="00254B17" w:rsidTr="00C636D2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A6" w:rsidRPr="00254B17" w:rsidRDefault="007811A6" w:rsidP="00AC4F14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2 02 01000 00 0000 151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254B17" w:rsidRDefault="007811A6" w:rsidP="00AC4F14">
            <w:pPr>
              <w:jc w:val="both"/>
              <w:rPr>
                <w:b/>
                <w:bCs/>
              </w:rPr>
            </w:pPr>
            <w:r w:rsidRPr="00254B17">
              <w:rPr>
                <w:b/>
                <w:bCs/>
              </w:rPr>
              <w:t>Дотации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A6" w:rsidRPr="00254B17" w:rsidRDefault="007F7843" w:rsidP="00AC4F14">
            <w:pPr>
              <w:ind w:left="-108" w:right="-97"/>
              <w:rPr>
                <w:b/>
                <w:bCs/>
              </w:rPr>
            </w:pPr>
            <w:r>
              <w:rPr>
                <w:b/>
                <w:bCs/>
              </w:rPr>
              <w:t>1435020</w:t>
            </w:r>
          </w:p>
        </w:tc>
      </w:tr>
      <w:tr w:rsidR="00AC4513" w:rsidRPr="00254B17" w:rsidTr="00C636D2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13" w:rsidRPr="00254B17" w:rsidRDefault="00AC4513" w:rsidP="00AC4F14">
            <w:r w:rsidRPr="00254B17">
              <w:t>2 02 01001 00 0000 151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AC4F14">
            <w:pPr>
              <w:jc w:val="both"/>
            </w:pPr>
            <w:r w:rsidRPr="00254B17"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3C" w:rsidRDefault="007F7843" w:rsidP="00AC4F14">
            <w:pPr>
              <w:ind w:left="-108" w:right="-97"/>
            </w:pPr>
            <w:r>
              <w:t>862020</w:t>
            </w:r>
          </w:p>
        </w:tc>
      </w:tr>
      <w:tr w:rsidR="00AC4513" w:rsidRPr="00254B17" w:rsidTr="00C636D2">
        <w:trPr>
          <w:trHeight w:val="3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13" w:rsidRPr="00254B17" w:rsidRDefault="00AC4513" w:rsidP="00AC4F14">
            <w:r w:rsidRPr="00254B17">
              <w:t>2 02 01001 10 0000 151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AC4F14">
            <w:pPr>
              <w:jc w:val="both"/>
            </w:pPr>
            <w:r w:rsidRPr="00254B17"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6C" w:rsidRDefault="007F7843" w:rsidP="00AC4F14">
            <w:pPr>
              <w:ind w:left="-108" w:right="-97"/>
            </w:pPr>
            <w:r>
              <w:t>862020</w:t>
            </w:r>
          </w:p>
        </w:tc>
      </w:tr>
      <w:tr w:rsidR="00AC4513" w:rsidRPr="00254B17" w:rsidTr="00C636D2">
        <w:trPr>
          <w:trHeight w:val="5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13" w:rsidRPr="00254B17" w:rsidRDefault="00AC4513" w:rsidP="00AC4F14">
            <w:r w:rsidRPr="00254B17">
              <w:t>202 01003 00 0000 151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AC4F14">
            <w:pPr>
              <w:jc w:val="both"/>
            </w:pPr>
            <w:r w:rsidRPr="00254B17">
              <w:t>Дотация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6C" w:rsidRDefault="007F7843" w:rsidP="00AC4F14">
            <w:pPr>
              <w:ind w:left="-108" w:right="-97"/>
            </w:pPr>
            <w:r>
              <w:t>573000</w:t>
            </w:r>
          </w:p>
        </w:tc>
      </w:tr>
      <w:tr w:rsidR="00AC4513" w:rsidRPr="00254B17" w:rsidTr="00C636D2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13" w:rsidRPr="00254B17" w:rsidRDefault="00AC4513" w:rsidP="00AC4F14">
            <w:r w:rsidRPr="00254B17">
              <w:t>202 01003 10 0000 151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AC4F14">
            <w:pPr>
              <w:jc w:val="both"/>
            </w:pPr>
            <w:r w:rsidRPr="00254B17"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13" w:rsidRDefault="007F7843" w:rsidP="00AC4F14">
            <w:pPr>
              <w:ind w:left="-108" w:right="-97"/>
            </w:pPr>
            <w:r>
              <w:t>573000</w:t>
            </w:r>
          </w:p>
        </w:tc>
      </w:tr>
      <w:tr w:rsidR="007811A6" w:rsidRPr="00254B17" w:rsidTr="00C636D2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A6" w:rsidRPr="00254B17" w:rsidRDefault="007811A6" w:rsidP="00AC4F14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2 02 03000 00 0000 151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254B17" w:rsidRDefault="007811A6" w:rsidP="00AC4F14">
            <w:pPr>
              <w:jc w:val="both"/>
              <w:rPr>
                <w:b/>
                <w:bCs/>
              </w:rPr>
            </w:pPr>
            <w:r w:rsidRPr="00254B17">
              <w:rPr>
                <w:b/>
                <w:bCs/>
              </w:rPr>
              <w:t>Субвенции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A6" w:rsidRPr="00254B17" w:rsidRDefault="007F7843" w:rsidP="00AC4F14">
            <w:pPr>
              <w:ind w:left="-108" w:right="-97"/>
              <w:rPr>
                <w:b/>
                <w:bCs/>
              </w:rPr>
            </w:pPr>
            <w:r>
              <w:rPr>
                <w:b/>
                <w:bCs/>
              </w:rPr>
              <w:t>464352</w:t>
            </w:r>
          </w:p>
        </w:tc>
      </w:tr>
      <w:tr w:rsidR="00AC4513" w:rsidRPr="00254B17" w:rsidTr="00C636D2">
        <w:trPr>
          <w:trHeight w:val="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13" w:rsidRPr="00254B17" w:rsidRDefault="00AC4513" w:rsidP="00AC4F14">
            <w:r w:rsidRPr="00254B17">
              <w:t>2 02 03015 00 0000 151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AC4F14">
            <w:pPr>
              <w:jc w:val="both"/>
            </w:pPr>
            <w:r w:rsidRPr="00254B17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6C" w:rsidRDefault="003E4A6C" w:rsidP="00AC4F14">
            <w:pPr>
              <w:ind w:left="-108" w:right="-97"/>
            </w:pPr>
            <w:r>
              <w:t>68450</w:t>
            </w:r>
          </w:p>
        </w:tc>
      </w:tr>
      <w:tr w:rsidR="00AC4513" w:rsidRPr="00254B17" w:rsidTr="00C636D2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13" w:rsidRPr="00254B17" w:rsidRDefault="00AC4513" w:rsidP="00AC4F14">
            <w:r w:rsidRPr="00254B17">
              <w:t>2 02 03015 10 0000 151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AC4F14">
            <w:pPr>
              <w:jc w:val="both"/>
            </w:pPr>
            <w:r w:rsidRPr="00254B17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13" w:rsidRDefault="003E4A6C" w:rsidP="00AC4F14">
            <w:pPr>
              <w:ind w:left="-108" w:right="-97"/>
            </w:pPr>
            <w:r>
              <w:t>68450</w:t>
            </w:r>
          </w:p>
        </w:tc>
      </w:tr>
      <w:tr w:rsidR="00AC4513" w:rsidRPr="00254B17" w:rsidTr="00C636D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13" w:rsidRPr="00254B17" w:rsidRDefault="00AC4513" w:rsidP="00AC4F14">
            <w:r w:rsidRPr="00254B17">
              <w:t>202 03999 00 0000 151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AC4F14">
            <w:pPr>
              <w:jc w:val="both"/>
            </w:pPr>
            <w:r w:rsidRPr="00254B17">
              <w:t>Прочие субвенции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13" w:rsidRDefault="007F7843" w:rsidP="00AC4F14">
            <w:pPr>
              <w:ind w:left="-108" w:right="-97"/>
            </w:pPr>
            <w:r>
              <w:t>395902</w:t>
            </w:r>
          </w:p>
        </w:tc>
      </w:tr>
      <w:tr w:rsidR="00AC4513" w:rsidRPr="00254B17" w:rsidTr="00C636D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13" w:rsidRPr="00254B17" w:rsidRDefault="00AC4513" w:rsidP="00AC4F14">
            <w:r w:rsidRPr="00254B17">
              <w:t>202 03999 10 0000 151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AC4F14">
            <w:pPr>
              <w:jc w:val="both"/>
            </w:pPr>
            <w:r w:rsidRPr="00254B17">
              <w:t>Прочие субвенции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Default="007F7843" w:rsidP="00C636D2">
            <w:pPr>
              <w:ind w:left="-108" w:right="-97"/>
            </w:pPr>
            <w:r>
              <w:t>395902</w:t>
            </w:r>
          </w:p>
        </w:tc>
      </w:tr>
    </w:tbl>
    <w:p w:rsidR="007811A6" w:rsidRPr="00254B17" w:rsidRDefault="007811A6"/>
    <w:p w:rsidR="007811A6" w:rsidRDefault="007811A6"/>
    <w:p w:rsidR="007811A6" w:rsidRDefault="007811A6"/>
    <w:p w:rsidR="00276787" w:rsidRDefault="00276787"/>
    <w:p w:rsidR="00276787" w:rsidRDefault="00276787"/>
    <w:p w:rsidR="00276787" w:rsidRDefault="00276787"/>
    <w:p w:rsidR="007811A6" w:rsidRDefault="007811A6"/>
    <w:p w:rsidR="007811A6" w:rsidRDefault="007811A6"/>
    <w:p w:rsidR="00E94996" w:rsidRDefault="00E94996"/>
    <w:p w:rsidR="00E94996" w:rsidRDefault="00E94996"/>
    <w:p w:rsidR="00AC4F14" w:rsidRDefault="00AC4F14"/>
    <w:p w:rsidR="00D734AC" w:rsidRDefault="00D734AC" w:rsidP="009562BE">
      <w:pPr>
        <w:jc w:val="right"/>
      </w:pPr>
      <w:r>
        <w:lastRenderedPageBreak/>
        <w:t xml:space="preserve">Приложение </w:t>
      </w:r>
      <w:r w:rsidR="00AA22A1">
        <w:t>№6</w:t>
      </w:r>
    </w:p>
    <w:p w:rsidR="0055362E" w:rsidRDefault="0055362E" w:rsidP="0055362E">
      <w:pPr>
        <w:jc w:val="right"/>
      </w:pPr>
      <w:r>
        <w:t>к решению Собрания депутатов</w:t>
      </w:r>
      <w:proofErr w:type="gramStart"/>
      <w:r>
        <w:t xml:space="preserve"> С</w:t>
      </w:r>
      <w:proofErr w:type="gramEnd"/>
      <w:r>
        <w:t>аль-</w:t>
      </w:r>
    </w:p>
    <w:p w:rsidR="0055362E" w:rsidRDefault="0055362E" w:rsidP="0055362E">
      <w:pPr>
        <w:jc w:val="right"/>
      </w:pPr>
      <w:proofErr w:type="spellStart"/>
      <w:r>
        <w:t>новского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</w:p>
    <w:p w:rsidR="0055362E" w:rsidRDefault="0055362E" w:rsidP="0055362E">
      <w:pPr>
        <w:jc w:val="right"/>
      </w:pPr>
      <w:r>
        <w:t>Курской области .№30/135 от 16.12.2013г</w:t>
      </w:r>
    </w:p>
    <w:p w:rsidR="00D734AC" w:rsidRDefault="00D734AC" w:rsidP="0055362E">
      <w:pPr>
        <w:jc w:val="right"/>
      </w:pPr>
    </w:p>
    <w:p w:rsidR="0055362E" w:rsidRDefault="0055362E" w:rsidP="0055362E">
      <w:pPr>
        <w:jc w:val="right"/>
      </w:pPr>
    </w:p>
    <w:p w:rsidR="008E65A7" w:rsidRDefault="008E65A7" w:rsidP="0055362E">
      <w:pPr>
        <w:jc w:val="right"/>
      </w:pPr>
    </w:p>
    <w:p w:rsidR="008E65A7" w:rsidRPr="0055362E" w:rsidRDefault="008E65A7" w:rsidP="008E65A7">
      <w:pPr>
        <w:jc w:val="center"/>
        <w:rPr>
          <w:b/>
          <w:bCs/>
          <w:sz w:val="30"/>
          <w:szCs w:val="30"/>
        </w:rPr>
      </w:pPr>
      <w:r w:rsidRPr="0055362E">
        <w:rPr>
          <w:b/>
          <w:bCs/>
          <w:sz w:val="30"/>
          <w:szCs w:val="30"/>
        </w:rPr>
        <w:t>Межбюджетные трансферты, получаемые из других бюджетов</w:t>
      </w:r>
    </w:p>
    <w:p w:rsidR="008E65A7" w:rsidRPr="0055362E" w:rsidRDefault="008E65A7" w:rsidP="008E65A7">
      <w:pPr>
        <w:jc w:val="center"/>
        <w:rPr>
          <w:b/>
          <w:bCs/>
          <w:sz w:val="30"/>
          <w:szCs w:val="30"/>
        </w:rPr>
      </w:pPr>
      <w:r w:rsidRPr="0055362E">
        <w:rPr>
          <w:b/>
          <w:bCs/>
          <w:sz w:val="30"/>
          <w:szCs w:val="30"/>
        </w:rPr>
        <w:t>бюджетной системы Российской Федерации  и безвозмездные поступления от государственной корпорации реформированию жилищно-коммунального хозяйства</w:t>
      </w:r>
    </w:p>
    <w:p w:rsidR="0055362E" w:rsidRDefault="008E65A7" w:rsidP="008E65A7">
      <w:pPr>
        <w:jc w:val="center"/>
        <w:rPr>
          <w:b/>
          <w:bCs/>
          <w:sz w:val="30"/>
          <w:szCs w:val="30"/>
        </w:rPr>
      </w:pPr>
      <w:r w:rsidRPr="0055362E">
        <w:rPr>
          <w:b/>
          <w:bCs/>
          <w:sz w:val="30"/>
          <w:szCs w:val="30"/>
        </w:rPr>
        <w:t>в 2014 году</w:t>
      </w:r>
    </w:p>
    <w:p w:rsidR="008E65A7" w:rsidRDefault="008E65A7" w:rsidP="008E65A7">
      <w:pPr>
        <w:jc w:val="center"/>
      </w:pPr>
    </w:p>
    <w:tbl>
      <w:tblPr>
        <w:tblW w:w="9498" w:type="dxa"/>
        <w:tblInd w:w="108" w:type="dxa"/>
        <w:tblLook w:val="04A0"/>
      </w:tblPr>
      <w:tblGrid>
        <w:gridCol w:w="2835"/>
        <w:gridCol w:w="4425"/>
        <w:gridCol w:w="1056"/>
        <w:gridCol w:w="1182"/>
      </w:tblGrid>
      <w:tr w:rsidR="00D734AC" w:rsidRPr="00D734AC" w:rsidTr="00C636D2">
        <w:trPr>
          <w:trHeight w:val="30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AC" w:rsidRPr="00254B17" w:rsidRDefault="00D734AC" w:rsidP="00D734AC">
            <w:pPr>
              <w:rPr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AC" w:rsidRPr="00254B17" w:rsidRDefault="00D734AC" w:rsidP="00D734AC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AC" w:rsidRPr="00254B17" w:rsidRDefault="00D734AC" w:rsidP="00D73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AC" w:rsidRPr="00254B17" w:rsidRDefault="00D35C30" w:rsidP="00D73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734AC" w:rsidRPr="00254B17">
              <w:rPr>
                <w:sz w:val="20"/>
                <w:szCs w:val="20"/>
              </w:rPr>
              <w:t>рублей)</w:t>
            </w:r>
          </w:p>
        </w:tc>
      </w:tr>
      <w:tr w:rsidR="00D734AC" w:rsidRPr="00D734AC" w:rsidTr="00C636D2">
        <w:trPr>
          <w:trHeight w:val="8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4AC" w:rsidRPr="00254B17" w:rsidRDefault="00D734AC" w:rsidP="00D734AC">
            <w:pPr>
              <w:jc w:val="center"/>
              <w:rPr>
                <w:b/>
                <w:bCs/>
                <w:sz w:val="22"/>
                <w:szCs w:val="22"/>
              </w:rPr>
            </w:pPr>
            <w:r w:rsidRPr="00254B17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AC" w:rsidRPr="00254B17" w:rsidRDefault="00D734AC" w:rsidP="00D734AC">
            <w:pPr>
              <w:jc w:val="center"/>
              <w:rPr>
                <w:b/>
                <w:bCs/>
                <w:sz w:val="22"/>
                <w:szCs w:val="22"/>
              </w:rPr>
            </w:pPr>
            <w:r w:rsidRPr="00254B17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AC" w:rsidRPr="00254B17" w:rsidRDefault="00D734AC" w:rsidP="003E4A6C">
            <w:pPr>
              <w:jc w:val="center"/>
              <w:rPr>
                <w:b/>
                <w:bCs/>
                <w:sz w:val="20"/>
                <w:szCs w:val="20"/>
              </w:rPr>
            </w:pPr>
            <w:r w:rsidRPr="00254B17">
              <w:rPr>
                <w:b/>
                <w:bCs/>
                <w:sz w:val="20"/>
                <w:szCs w:val="20"/>
              </w:rPr>
              <w:t>Сумма на 201</w:t>
            </w:r>
            <w:r w:rsidR="003E4A6C">
              <w:rPr>
                <w:b/>
                <w:bCs/>
                <w:sz w:val="20"/>
                <w:szCs w:val="20"/>
              </w:rPr>
              <w:t>5</w:t>
            </w:r>
            <w:r w:rsidRPr="00254B1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AC" w:rsidRPr="00254B17" w:rsidRDefault="00D734AC" w:rsidP="003E4A6C">
            <w:pPr>
              <w:jc w:val="center"/>
              <w:rPr>
                <w:b/>
                <w:bCs/>
                <w:sz w:val="20"/>
                <w:szCs w:val="20"/>
              </w:rPr>
            </w:pPr>
            <w:r w:rsidRPr="00254B17">
              <w:rPr>
                <w:b/>
                <w:bCs/>
                <w:sz w:val="20"/>
                <w:szCs w:val="20"/>
              </w:rPr>
              <w:t>Сумма на 201</w:t>
            </w:r>
            <w:r w:rsidR="003E4A6C">
              <w:rPr>
                <w:b/>
                <w:bCs/>
                <w:sz w:val="20"/>
                <w:szCs w:val="20"/>
              </w:rPr>
              <w:t>6</w:t>
            </w:r>
            <w:r w:rsidRPr="00254B1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734AC" w:rsidRPr="00D734AC" w:rsidTr="00C636D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4AC" w:rsidRPr="00254B17" w:rsidRDefault="00D734AC" w:rsidP="00D734AC">
            <w:pPr>
              <w:jc w:val="center"/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>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AC" w:rsidRPr="00254B17" w:rsidRDefault="00D734AC" w:rsidP="00D734AC">
            <w:pPr>
              <w:jc w:val="center"/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AC" w:rsidRPr="00254B17" w:rsidRDefault="00D734AC" w:rsidP="00D734AC">
            <w:pPr>
              <w:jc w:val="center"/>
              <w:rPr>
                <w:sz w:val="20"/>
                <w:szCs w:val="20"/>
              </w:rPr>
            </w:pPr>
            <w:r w:rsidRPr="00254B17"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AC" w:rsidRPr="00254B17" w:rsidRDefault="00D734AC" w:rsidP="00D734AC">
            <w:pPr>
              <w:jc w:val="center"/>
              <w:rPr>
                <w:sz w:val="20"/>
                <w:szCs w:val="20"/>
              </w:rPr>
            </w:pPr>
            <w:r w:rsidRPr="00254B17">
              <w:rPr>
                <w:sz w:val="20"/>
                <w:szCs w:val="20"/>
              </w:rPr>
              <w:t>5</w:t>
            </w:r>
          </w:p>
        </w:tc>
      </w:tr>
      <w:tr w:rsidR="00981869" w:rsidRPr="00D734AC" w:rsidTr="00C636D2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69" w:rsidRPr="00254B17" w:rsidRDefault="00981869" w:rsidP="00AC4F14">
            <w:pPr>
              <w:rPr>
                <w:b/>
                <w:bCs/>
                <w:sz w:val="22"/>
                <w:szCs w:val="22"/>
              </w:rPr>
            </w:pPr>
            <w:r w:rsidRPr="00254B17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254B17" w:rsidRDefault="00981869" w:rsidP="00AC4F14">
            <w:pPr>
              <w:ind w:left="-108" w:right="-78"/>
              <w:jc w:val="both"/>
              <w:rPr>
                <w:b/>
                <w:bCs/>
                <w:sz w:val="22"/>
                <w:szCs w:val="22"/>
              </w:rPr>
            </w:pPr>
            <w:r w:rsidRPr="00254B17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69" w:rsidRDefault="007F7843" w:rsidP="00E625C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836614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69" w:rsidRDefault="007F7843" w:rsidP="00E625C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867941</w:t>
            </w:r>
          </w:p>
        </w:tc>
      </w:tr>
      <w:tr w:rsidR="00E00F1F" w:rsidRPr="00D734AC" w:rsidTr="00C636D2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1F" w:rsidRPr="00254B17" w:rsidRDefault="00E00F1F" w:rsidP="00AC4F14">
            <w:pPr>
              <w:rPr>
                <w:b/>
                <w:bCs/>
                <w:sz w:val="22"/>
                <w:szCs w:val="22"/>
              </w:rPr>
            </w:pPr>
            <w:r w:rsidRPr="00254B17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F1F" w:rsidRPr="00254B17" w:rsidRDefault="00E00F1F" w:rsidP="00AC4F14">
            <w:pPr>
              <w:ind w:left="-108" w:right="-78"/>
              <w:jc w:val="both"/>
              <w:rPr>
                <w:b/>
                <w:bCs/>
                <w:sz w:val="22"/>
                <w:szCs w:val="22"/>
              </w:rPr>
            </w:pPr>
            <w:r w:rsidRPr="00254B17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F1F" w:rsidRDefault="007F7843" w:rsidP="0032131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836614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F1F" w:rsidRDefault="007F7843" w:rsidP="0032131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867941</w:t>
            </w:r>
          </w:p>
        </w:tc>
      </w:tr>
      <w:tr w:rsidR="00E00F1F" w:rsidRPr="00D734AC" w:rsidTr="00C636D2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1F" w:rsidRPr="00254B17" w:rsidRDefault="00E00F1F" w:rsidP="00AC4F14">
            <w:pPr>
              <w:rPr>
                <w:b/>
                <w:bCs/>
                <w:sz w:val="22"/>
                <w:szCs w:val="22"/>
              </w:rPr>
            </w:pPr>
            <w:r w:rsidRPr="00254B17">
              <w:rPr>
                <w:b/>
                <w:bCs/>
                <w:sz w:val="22"/>
                <w:szCs w:val="22"/>
              </w:rPr>
              <w:t>2 02 01000 00 0000 151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F1F" w:rsidRPr="00254B17" w:rsidRDefault="00E00F1F" w:rsidP="00AC4F14">
            <w:pPr>
              <w:ind w:left="-108" w:right="-78"/>
              <w:jc w:val="both"/>
              <w:rPr>
                <w:b/>
                <w:bCs/>
                <w:sz w:val="22"/>
                <w:szCs w:val="22"/>
              </w:rPr>
            </w:pPr>
            <w:r w:rsidRPr="00254B17">
              <w:rPr>
                <w:b/>
                <w:bCs/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F1F" w:rsidRPr="00E00F1F" w:rsidRDefault="007F7843" w:rsidP="0032131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344970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F1F" w:rsidRPr="00E00F1F" w:rsidRDefault="007F7843" w:rsidP="0032131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350401</w:t>
            </w:r>
          </w:p>
        </w:tc>
      </w:tr>
      <w:tr w:rsidR="00981869" w:rsidRPr="00D734AC" w:rsidTr="00C636D2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69" w:rsidRPr="00254B17" w:rsidRDefault="00981869" w:rsidP="00AC4F14">
            <w:pPr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>2 02 01001 00 0000 151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254B17" w:rsidRDefault="00981869" w:rsidP="00AC4F14">
            <w:pPr>
              <w:ind w:left="-108" w:right="-78"/>
              <w:jc w:val="both"/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69" w:rsidRDefault="007F7843" w:rsidP="00E625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344970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69" w:rsidRDefault="007F7843" w:rsidP="00E625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350401</w:t>
            </w:r>
          </w:p>
        </w:tc>
      </w:tr>
      <w:tr w:rsidR="00E00F1F" w:rsidRPr="00D734AC" w:rsidTr="00C636D2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1F" w:rsidRPr="00254B17" w:rsidRDefault="00E00F1F" w:rsidP="00AC4F14">
            <w:pPr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>2 02 01001 10 0000 151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F1F" w:rsidRPr="00254B17" w:rsidRDefault="00E00F1F" w:rsidP="00AC4F14">
            <w:pPr>
              <w:ind w:left="-108" w:right="-78"/>
              <w:jc w:val="both"/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F1F" w:rsidRDefault="007F7843" w:rsidP="0032131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344970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F1F" w:rsidRDefault="007F7843" w:rsidP="0032131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350401</w:t>
            </w:r>
          </w:p>
        </w:tc>
      </w:tr>
      <w:tr w:rsidR="00D734AC" w:rsidRPr="00D734AC" w:rsidTr="00C636D2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AC" w:rsidRPr="00254B17" w:rsidRDefault="00D734AC" w:rsidP="00AC4F14">
            <w:pPr>
              <w:rPr>
                <w:b/>
                <w:bCs/>
                <w:sz w:val="22"/>
                <w:szCs w:val="22"/>
              </w:rPr>
            </w:pPr>
            <w:r w:rsidRPr="00254B17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4AC" w:rsidRPr="00254B17" w:rsidRDefault="00D734AC" w:rsidP="00AC4F14">
            <w:pPr>
              <w:ind w:left="-108" w:right="-78"/>
              <w:jc w:val="both"/>
              <w:rPr>
                <w:b/>
                <w:bCs/>
                <w:sz w:val="22"/>
                <w:szCs w:val="22"/>
              </w:rPr>
            </w:pPr>
            <w:r w:rsidRPr="00254B17">
              <w:rPr>
                <w:b/>
                <w:bCs/>
                <w:sz w:val="22"/>
                <w:szCs w:val="22"/>
              </w:rPr>
              <w:t>Субвенции бюджетам поселений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AC" w:rsidRPr="00254B17" w:rsidRDefault="007F7843" w:rsidP="00D734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491444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AC" w:rsidRPr="00254B17" w:rsidRDefault="007F7843" w:rsidP="00D734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491444</w:t>
            </w:r>
          </w:p>
        </w:tc>
      </w:tr>
      <w:tr w:rsidR="00981869" w:rsidRPr="00D734AC" w:rsidTr="00C636D2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69" w:rsidRPr="00254B17" w:rsidRDefault="00981869" w:rsidP="00AC4F14">
            <w:pPr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>2 02 03015 00 0000 151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254B17" w:rsidRDefault="00981869" w:rsidP="00AC4F14">
            <w:pPr>
              <w:ind w:left="-108" w:right="-78"/>
              <w:jc w:val="both"/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869" w:rsidRPr="00746E31" w:rsidRDefault="00901104" w:rsidP="00E625CD">
            <w:pPr>
              <w:jc w:val="center"/>
              <w:rPr>
                <w:snapToGrid w:val="0"/>
                <w:color w:val="000000"/>
              </w:rPr>
            </w:pPr>
            <w:r w:rsidRPr="00746E31">
              <w:rPr>
                <w:snapToGrid w:val="0"/>
                <w:color w:val="000000"/>
              </w:rPr>
              <w:t>68650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869" w:rsidRPr="00746E31" w:rsidRDefault="00901104" w:rsidP="00E625CD">
            <w:pPr>
              <w:jc w:val="center"/>
              <w:rPr>
                <w:snapToGrid w:val="0"/>
                <w:color w:val="000000"/>
              </w:rPr>
            </w:pPr>
            <w:r w:rsidRPr="00746E31">
              <w:rPr>
                <w:snapToGrid w:val="0"/>
                <w:color w:val="000000"/>
              </w:rPr>
              <w:t>68650</w:t>
            </w:r>
          </w:p>
        </w:tc>
      </w:tr>
      <w:tr w:rsidR="00901104" w:rsidRPr="00D734AC" w:rsidTr="00C636D2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104" w:rsidRPr="00254B17" w:rsidRDefault="00901104" w:rsidP="00AC4F14">
            <w:pPr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>2 02 03015 10 0000 151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104" w:rsidRPr="00254B17" w:rsidRDefault="00901104" w:rsidP="00AC4F14">
            <w:pPr>
              <w:ind w:left="-108" w:right="-78"/>
              <w:jc w:val="both"/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104" w:rsidRPr="00746E31" w:rsidRDefault="00901104" w:rsidP="00A10DA7">
            <w:pPr>
              <w:jc w:val="center"/>
              <w:rPr>
                <w:snapToGrid w:val="0"/>
                <w:color w:val="000000"/>
              </w:rPr>
            </w:pPr>
            <w:r w:rsidRPr="00746E31">
              <w:rPr>
                <w:snapToGrid w:val="0"/>
                <w:color w:val="000000"/>
              </w:rPr>
              <w:t>68650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104" w:rsidRPr="00746E31" w:rsidRDefault="00901104" w:rsidP="00A10DA7">
            <w:pPr>
              <w:jc w:val="center"/>
              <w:rPr>
                <w:snapToGrid w:val="0"/>
                <w:color w:val="000000"/>
              </w:rPr>
            </w:pPr>
            <w:r w:rsidRPr="00746E31">
              <w:rPr>
                <w:snapToGrid w:val="0"/>
                <w:color w:val="000000"/>
              </w:rPr>
              <w:t>68650</w:t>
            </w:r>
          </w:p>
        </w:tc>
      </w:tr>
      <w:tr w:rsidR="00981869" w:rsidRPr="00D734AC" w:rsidTr="00C636D2">
        <w:trPr>
          <w:trHeight w:val="2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69" w:rsidRPr="00254B17" w:rsidRDefault="00981869" w:rsidP="00AC4F14">
            <w:pPr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>202 03999 00 0000 151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254B17" w:rsidRDefault="00981869" w:rsidP="00AC4F14">
            <w:pPr>
              <w:ind w:left="-108" w:right="-78"/>
              <w:jc w:val="both"/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>Прочие субвенции бюджетам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69" w:rsidRDefault="007F7843" w:rsidP="00E625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422994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69" w:rsidRDefault="007F7843" w:rsidP="00E625C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448890</w:t>
            </w:r>
          </w:p>
        </w:tc>
      </w:tr>
      <w:tr w:rsidR="00901104" w:rsidRPr="00D734AC" w:rsidTr="00C636D2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104" w:rsidRPr="00254B17" w:rsidRDefault="00901104" w:rsidP="00AC4F14">
            <w:pPr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>202 03999 10 0000 151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104" w:rsidRPr="00254B17" w:rsidRDefault="00901104" w:rsidP="00AC4F14">
            <w:pPr>
              <w:ind w:left="-108" w:right="-78"/>
              <w:jc w:val="both"/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>Прочие субвенции бюджетам поселений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104" w:rsidRDefault="007F7843" w:rsidP="00A10DA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422994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104" w:rsidRDefault="007F7843" w:rsidP="00A10DA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448890</w:t>
            </w:r>
          </w:p>
        </w:tc>
      </w:tr>
    </w:tbl>
    <w:p w:rsidR="00D734AC" w:rsidRDefault="00D734AC" w:rsidP="00D734AC"/>
    <w:p w:rsidR="007811A6" w:rsidRDefault="007811A6" w:rsidP="00D734AC"/>
    <w:p w:rsidR="009C2C3B" w:rsidRDefault="009C2C3B"/>
    <w:p w:rsidR="001C5A79" w:rsidRDefault="001C5A79"/>
    <w:p w:rsidR="001C5A79" w:rsidRDefault="001C5A79"/>
    <w:p w:rsidR="001C5A79" w:rsidRDefault="001C5A79"/>
    <w:p w:rsidR="001C5A79" w:rsidRDefault="001C5A79"/>
    <w:p w:rsidR="001C5A79" w:rsidRDefault="001C5A79"/>
    <w:p w:rsidR="001C5A79" w:rsidRDefault="001C5A79"/>
    <w:p w:rsidR="008E65A7" w:rsidRDefault="008E65A7" w:rsidP="001A19CA"/>
    <w:p w:rsidR="008E65A7" w:rsidRDefault="008E65A7" w:rsidP="001A19CA"/>
    <w:p w:rsidR="008E65A7" w:rsidRDefault="008E65A7" w:rsidP="001A19CA"/>
    <w:p w:rsidR="008E65A7" w:rsidRDefault="008E65A7" w:rsidP="001A19CA"/>
    <w:p w:rsidR="00AC4F14" w:rsidRDefault="00AC4F14" w:rsidP="001A19CA"/>
    <w:p w:rsidR="001A19CA" w:rsidRDefault="00A10E31" w:rsidP="009562BE">
      <w:pPr>
        <w:jc w:val="right"/>
      </w:pPr>
      <w:r>
        <w:lastRenderedPageBreak/>
        <w:t>Приложение№7</w:t>
      </w:r>
    </w:p>
    <w:p w:rsidR="0055362E" w:rsidRDefault="0055362E" w:rsidP="0055362E">
      <w:pPr>
        <w:jc w:val="right"/>
      </w:pPr>
      <w:r>
        <w:t>к решению Собрания депутатов</w:t>
      </w:r>
      <w:proofErr w:type="gramStart"/>
      <w:r>
        <w:t xml:space="preserve"> С</w:t>
      </w:r>
      <w:proofErr w:type="gramEnd"/>
      <w:r>
        <w:t>аль-</w:t>
      </w:r>
    </w:p>
    <w:p w:rsidR="0055362E" w:rsidRDefault="0055362E" w:rsidP="0055362E">
      <w:pPr>
        <w:jc w:val="right"/>
      </w:pPr>
      <w:proofErr w:type="spellStart"/>
      <w:r>
        <w:t>новского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</w:p>
    <w:p w:rsidR="0055362E" w:rsidRDefault="0055362E" w:rsidP="0055362E">
      <w:pPr>
        <w:jc w:val="right"/>
      </w:pPr>
      <w:r>
        <w:t>Курской области .№30/135 от 16.12.2013г</w:t>
      </w:r>
    </w:p>
    <w:p w:rsidR="001A19CA" w:rsidRDefault="001A19CA" w:rsidP="001A19CA">
      <w:pPr>
        <w:jc w:val="center"/>
      </w:pPr>
    </w:p>
    <w:p w:rsidR="0055362E" w:rsidRDefault="0055362E" w:rsidP="001A19CA">
      <w:pPr>
        <w:jc w:val="center"/>
      </w:pPr>
    </w:p>
    <w:p w:rsidR="008E65A7" w:rsidRDefault="008E65A7" w:rsidP="001A19CA">
      <w:pPr>
        <w:jc w:val="center"/>
      </w:pPr>
    </w:p>
    <w:p w:rsidR="00EB78A6" w:rsidRDefault="008E65A7" w:rsidP="001A19CA">
      <w:pPr>
        <w:jc w:val="center"/>
        <w:rPr>
          <w:b/>
          <w:bCs/>
          <w:color w:val="000000"/>
          <w:sz w:val="30"/>
          <w:szCs w:val="30"/>
        </w:rPr>
      </w:pPr>
      <w:r w:rsidRPr="0055362E">
        <w:rPr>
          <w:b/>
          <w:bCs/>
          <w:color w:val="000000"/>
          <w:sz w:val="30"/>
          <w:szCs w:val="30"/>
        </w:rPr>
        <w:t xml:space="preserve">Распределение бюджетных ассигнований по разделам, </w:t>
      </w:r>
    </w:p>
    <w:p w:rsidR="00EB78A6" w:rsidRDefault="008E65A7" w:rsidP="001A19CA">
      <w:pPr>
        <w:jc w:val="center"/>
        <w:rPr>
          <w:b/>
          <w:bCs/>
          <w:color w:val="000000"/>
          <w:sz w:val="30"/>
          <w:szCs w:val="30"/>
        </w:rPr>
      </w:pPr>
      <w:proofErr w:type="gramStart"/>
      <w:r w:rsidRPr="0055362E">
        <w:rPr>
          <w:b/>
          <w:bCs/>
          <w:color w:val="000000"/>
          <w:sz w:val="30"/>
          <w:szCs w:val="30"/>
        </w:rPr>
        <w:t>подразделам, целевым статьям (муниципальным программам Курской области и не</w:t>
      </w:r>
      <w:r w:rsidR="00EB78A6">
        <w:rPr>
          <w:b/>
          <w:bCs/>
          <w:color w:val="000000"/>
          <w:sz w:val="30"/>
          <w:szCs w:val="30"/>
        </w:rPr>
        <w:t xml:space="preserve"> </w:t>
      </w:r>
      <w:r w:rsidRPr="0055362E">
        <w:rPr>
          <w:b/>
          <w:bCs/>
          <w:color w:val="000000"/>
          <w:sz w:val="30"/>
          <w:szCs w:val="30"/>
        </w:rPr>
        <w:t xml:space="preserve">программным направлениям </w:t>
      </w:r>
      <w:proofErr w:type="gramEnd"/>
    </w:p>
    <w:p w:rsidR="00EB78A6" w:rsidRDefault="008E65A7" w:rsidP="001A19CA">
      <w:pPr>
        <w:jc w:val="center"/>
        <w:rPr>
          <w:b/>
          <w:bCs/>
          <w:color w:val="000000"/>
          <w:sz w:val="30"/>
          <w:szCs w:val="30"/>
        </w:rPr>
      </w:pPr>
      <w:r w:rsidRPr="0055362E">
        <w:rPr>
          <w:b/>
          <w:bCs/>
          <w:color w:val="000000"/>
          <w:sz w:val="30"/>
          <w:szCs w:val="30"/>
        </w:rPr>
        <w:t xml:space="preserve">деятельности), группам (подгруппам) видов расходов </w:t>
      </w:r>
    </w:p>
    <w:p w:rsidR="0055362E" w:rsidRDefault="008E65A7" w:rsidP="00EB78A6">
      <w:pPr>
        <w:jc w:val="center"/>
        <w:rPr>
          <w:b/>
          <w:bCs/>
          <w:color w:val="000000"/>
          <w:sz w:val="30"/>
          <w:szCs w:val="30"/>
        </w:rPr>
      </w:pPr>
      <w:r w:rsidRPr="0055362E">
        <w:rPr>
          <w:b/>
          <w:bCs/>
          <w:color w:val="000000"/>
          <w:sz w:val="30"/>
          <w:szCs w:val="30"/>
        </w:rPr>
        <w:t>классификации расходов на 2014 год</w:t>
      </w:r>
    </w:p>
    <w:p w:rsidR="00EB78A6" w:rsidRPr="00EB78A6" w:rsidRDefault="00EB78A6" w:rsidP="00EB78A6">
      <w:pPr>
        <w:jc w:val="center"/>
        <w:rPr>
          <w:bCs/>
          <w:color w:val="000000"/>
          <w:sz w:val="30"/>
          <w:szCs w:val="30"/>
        </w:rPr>
      </w:pPr>
    </w:p>
    <w:tbl>
      <w:tblPr>
        <w:tblW w:w="9744" w:type="dxa"/>
        <w:tblInd w:w="-34" w:type="dxa"/>
        <w:tblLook w:val="04A0"/>
      </w:tblPr>
      <w:tblGrid>
        <w:gridCol w:w="5782"/>
        <w:gridCol w:w="460"/>
        <w:gridCol w:w="567"/>
        <w:gridCol w:w="1134"/>
        <w:gridCol w:w="576"/>
        <w:gridCol w:w="1225"/>
      </w:tblGrid>
      <w:tr w:rsidR="001A19CA" w:rsidRPr="006C12B6" w:rsidTr="00C636D2">
        <w:trPr>
          <w:trHeight w:val="71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>
            <w:pPr>
              <w:jc w:val="right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6C12B6" w:rsidRDefault="00901104" w:rsidP="00173FAA">
            <w:r>
              <w:t>(</w:t>
            </w:r>
            <w:r w:rsidR="001A19CA" w:rsidRPr="006C12B6">
              <w:t>рублей)</w:t>
            </w:r>
          </w:p>
        </w:tc>
      </w:tr>
      <w:tr w:rsidR="007B694D" w:rsidRPr="006C12B6" w:rsidTr="00C636D2">
        <w:trPr>
          <w:trHeight w:val="814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D" w:rsidRDefault="007B6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D" w:rsidRDefault="007B69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D" w:rsidRDefault="007B694D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D" w:rsidRDefault="007B694D" w:rsidP="00701186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D" w:rsidRDefault="007B6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AC4F14">
            <w:pPr>
              <w:ind w:left="-106" w:right="-1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расходы на 2014 год</w:t>
            </w:r>
          </w:p>
        </w:tc>
      </w:tr>
      <w:tr w:rsidR="007B694D" w:rsidRPr="006C12B6" w:rsidTr="00C636D2">
        <w:trPr>
          <w:trHeight w:val="31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D" w:rsidRDefault="007B694D">
            <w:pPr>
              <w:jc w:val="center"/>
            </w:pPr>
            <w: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D" w:rsidRDefault="007B694D" w:rsidP="00755BA8"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D" w:rsidRDefault="007B694D" w:rsidP="00755BA8"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D" w:rsidRDefault="007B694D" w:rsidP="00755BA8">
            <w: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D" w:rsidRDefault="007B694D" w:rsidP="00755BA8">
            <w:r>
              <w:t>6</w:t>
            </w:r>
          </w:p>
        </w:tc>
      </w:tr>
      <w:tr w:rsidR="007B694D" w:rsidRPr="006C12B6" w:rsidTr="00C636D2">
        <w:trPr>
          <w:trHeight w:val="31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D" w:rsidRDefault="007B694D" w:rsidP="00755BA8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3979466</w:t>
            </w:r>
          </w:p>
        </w:tc>
      </w:tr>
      <w:tr w:rsidR="007B694D" w:rsidRPr="006C12B6" w:rsidTr="00C636D2">
        <w:trPr>
          <w:trHeight w:val="31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4D" w:rsidRDefault="007B694D" w:rsidP="00755BA8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D" w:rsidRDefault="00C761F6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1385848</w:t>
            </w:r>
          </w:p>
        </w:tc>
      </w:tr>
      <w:tr w:rsidR="007B694D" w:rsidRPr="008B4225" w:rsidTr="00C636D2">
        <w:trPr>
          <w:trHeight w:val="858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4D" w:rsidRDefault="007B694D" w:rsidP="00755BA8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390600</w:t>
            </w:r>
          </w:p>
        </w:tc>
      </w:tr>
      <w:tr w:rsidR="007B694D" w:rsidRPr="008B4225" w:rsidTr="00C636D2">
        <w:trPr>
          <w:trHeight w:val="611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71 0 0000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D" w:rsidRPr="008B4225" w:rsidRDefault="007B694D" w:rsidP="00755BA8">
            <w:r w:rsidRPr="008B4225">
              <w:t>390600</w:t>
            </w:r>
          </w:p>
        </w:tc>
      </w:tr>
      <w:tr w:rsidR="007B694D" w:rsidRPr="008B4225" w:rsidTr="00C636D2">
        <w:trPr>
          <w:trHeight w:val="611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71 1 0000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D" w:rsidRPr="008B4225" w:rsidRDefault="007B694D" w:rsidP="00755BA8">
            <w:r w:rsidRPr="008B4225">
              <w:t>390600</w:t>
            </w:r>
          </w:p>
        </w:tc>
      </w:tr>
      <w:tr w:rsidR="007B694D" w:rsidRPr="008B4225" w:rsidTr="00C636D2">
        <w:trPr>
          <w:trHeight w:val="40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71 1 1402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D" w:rsidRPr="008B4225" w:rsidRDefault="007B694D" w:rsidP="00755BA8">
            <w:r w:rsidRPr="008B4225">
              <w:t>390600</w:t>
            </w:r>
          </w:p>
        </w:tc>
      </w:tr>
      <w:tr w:rsidR="007B694D" w:rsidRPr="008B4225" w:rsidTr="00C636D2">
        <w:trPr>
          <w:trHeight w:val="94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Расходы на выплаты персоналу в целях обеспечения выполнения функци</w:t>
            </w:r>
            <w:r w:rsidR="00DB31ED">
              <w:t xml:space="preserve">й государственными </w:t>
            </w:r>
            <w:proofErr w:type="gramStart"/>
            <w:r w:rsidR="00DB31ED">
              <w:t xml:space="preserve">( </w:t>
            </w:r>
            <w:proofErr w:type="gramEnd"/>
            <w:r w:rsidR="00DB31ED">
              <w:t>муниципаль</w:t>
            </w:r>
            <w: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71 1 1402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390600</w:t>
            </w:r>
          </w:p>
        </w:tc>
      </w:tr>
      <w:tr w:rsidR="007B694D" w:rsidRPr="008B4225" w:rsidTr="00C636D2">
        <w:trPr>
          <w:trHeight w:val="1044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C761F6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962248</w:t>
            </w:r>
          </w:p>
        </w:tc>
      </w:tr>
      <w:tr w:rsidR="007B694D" w:rsidRPr="008B4225" w:rsidTr="00C636D2">
        <w:trPr>
          <w:trHeight w:val="630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Обеспечение функционирования высшего органа местного самоуправления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72 0 0000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463B0C" w:rsidP="00755BA8">
            <w:r>
              <w:t>937600</w:t>
            </w:r>
          </w:p>
        </w:tc>
      </w:tr>
      <w:tr w:rsidR="007B694D" w:rsidRPr="008B4225" w:rsidTr="00C636D2">
        <w:trPr>
          <w:trHeight w:val="31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Обеспечение деятельности и выполнение функций местного самоуправления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72 1 1402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C761F6" w:rsidP="00755BA8">
            <w:r w:rsidRPr="008B4225">
              <w:t>937600</w:t>
            </w:r>
          </w:p>
        </w:tc>
      </w:tr>
      <w:tr w:rsidR="007B694D" w:rsidRPr="008B4225" w:rsidTr="00C636D2">
        <w:trPr>
          <w:trHeight w:val="94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72 1 1402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C761F6" w:rsidP="00755BA8">
            <w:r w:rsidRPr="008B4225">
              <w:t>880600</w:t>
            </w:r>
          </w:p>
        </w:tc>
      </w:tr>
      <w:tr w:rsidR="007B694D" w:rsidRPr="008B4225" w:rsidTr="00C636D2">
        <w:trPr>
          <w:trHeight w:val="31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72 1 1402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32000</w:t>
            </w:r>
          </w:p>
        </w:tc>
      </w:tr>
      <w:tr w:rsidR="007B694D" w:rsidRPr="008B4225" w:rsidTr="00C636D2">
        <w:trPr>
          <w:trHeight w:val="31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72 1 1402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800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15000</w:t>
            </w:r>
          </w:p>
        </w:tc>
      </w:tr>
      <w:tr w:rsidR="007B694D" w:rsidRPr="008B4225" w:rsidTr="00C636D2">
        <w:trPr>
          <w:trHeight w:val="550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Не</w:t>
            </w:r>
            <w:r w:rsidR="00DB31ED">
              <w:t xml:space="preserve"> </w:t>
            </w:r>
            <w:r>
              <w:t>программная деятельность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/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24648</w:t>
            </w:r>
          </w:p>
        </w:tc>
      </w:tr>
      <w:tr w:rsidR="007B694D" w:rsidRPr="008B4225" w:rsidTr="00C636D2">
        <w:trPr>
          <w:trHeight w:val="551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Не</w:t>
            </w:r>
            <w:r w:rsidR="00DB31ED">
              <w:t xml:space="preserve"> </w:t>
            </w:r>
            <w:r>
              <w:t>программные расходы органов местного самоуправления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24648</w:t>
            </w:r>
          </w:p>
        </w:tc>
      </w:tr>
      <w:tr w:rsidR="007B694D" w:rsidRPr="008B4225" w:rsidTr="00C636D2">
        <w:trPr>
          <w:trHeight w:val="551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D452C6" w:rsidP="00755BA8">
            <w:pPr>
              <w:ind w:left="-108" w:right="-108"/>
              <w:jc w:val="both"/>
            </w:pPr>
            <w:r>
              <w:rPr>
                <w:lang w:val="en-US"/>
              </w:rPr>
              <w:t>C</w:t>
            </w:r>
            <w:proofErr w:type="spellStart"/>
            <w:r w:rsidR="007B694D">
              <w:t>одержание</w:t>
            </w:r>
            <w:proofErr w:type="spellEnd"/>
            <w:r w:rsidR="007B694D">
              <w:t xml:space="preserve"> работников, осуществляющих переданные государственные полномочия по организации представления гражданам</w:t>
            </w:r>
            <w:r w:rsidR="00DB31ED">
              <w:t xml:space="preserve"> </w:t>
            </w:r>
            <w:r w:rsidR="007B694D">
              <w:t>субсидий на оплату жилых помещений и коммунальных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81 1 1321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24648</w:t>
            </w:r>
          </w:p>
        </w:tc>
      </w:tr>
      <w:tr w:rsidR="007B694D" w:rsidRPr="008B4225" w:rsidTr="00C636D2">
        <w:trPr>
          <w:trHeight w:val="924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81 1 1321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21749</w:t>
            </w:r>
          </w:p>
        </w:tc>
      </w:tr>
      <w:tr w:rsidR="007B694D" w:rsidRPr="008B4225" w:rsidTr="00C636D2">
        <w:trPr>
          <w:trHeight w:val="31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81 1 1321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2899</w:t>
            </w:r>
          </w:p>
        </w:tc>
      </w:tr>
      <w:tr w:rsidR="007B694D" w:rsidRPr="008B4225" w:rsidTr="00C636D2">
        <w:trPr>
          <w:trHeight w:val="50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t>о(</w:t>
            </w:r>
            <w:proofErr w:type="gramEnd"/>
            <w:r>
              <w:t>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3000</w:t>
            </w:r>
          </w:p>
        </w:tc>
      </w:tr>
      <w:tr w:rsidR="007B694D" w:rsidRPr="008B4225" w:rsidTr="00C636D2">
        <w:trPr>
          <w:trHeight w:val="630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Не</w:t>
            </w:r>
            <w:r w:rsidR="00DB31ED">
              <w:t xml:space="preserve"> </w:t>
            </w:r>
            <w:r>
              <w:t>программная деятельность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3000</w:t>
            </w:r>
          </w:p>
        </w:tc>
      </w:tr>
      <w:tr w:rsidR="007B694D" w:rsidRPr="008B4225" w:rsidTr="00C636D2">
        <w:trPr>
          <w:trHeight w:val="630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Не</w:t>
            </w:r>
            <w:r w:rsidR="00DB31ED">
              <w:t xml:space="preserve"> </w:t>
            </w:r>
            <w:r>
              <w:t>программные расходы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3000</w:t>
            </w:r>
          </w:p>
        </w:tc>
      </w:tr>
      <w:tr w:rsidR="007B694D" w:rsidRPr="008B4225" w:rsidTr="00C636D2">
        <w:trPr>
          <w:trHeight w:val="630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 xml:space="preserve">Расходы по переданным полномочиям из бюджета поселения бюджету муниципального района на содержание контрольно-ревизионной комиссии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81 1 1437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3000</w:t>
            </w:r>
          </w:p>
        </w:tc>
      </w:tr>
      <w:tr w:rsidR="007B694D" w:rsidRPr="008B4225" w:rsidTr="00C636D2">
        <w:trPr>
          <w:trHeight w:val="402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81 1 1437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3000</w:t>
            </w:r>
          </w:p>
        </w:tc>
      </w:tr>
      <w:tr w:rsidR="007B694D" w:rsidRPr="008B4225" w:rsidTr="00C636D2">
        <w:trPr>
          <w:trHeight w:val="311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30000</w:t>
            </w:r>
          </w:p>
        </w:tc>
      </w:tr>
      <w:tr w:rsidR="007B694D" w:rsidRPr="008B4225" w:rsidTr="00C636D2">
        <w:trPr>
          <w:trHeight w:val="353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Не</w:t>
            </w:r>
            <w:r w:rsidR="00DB31ED">
              <w:t xml:space="preserve"> </w:t>
            </w:r>
            <w:r>
              <w:t>программная деятельность органов местного самоуправления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74 0 0000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30000</w:t>
            </w:r>
          </w:p>
        </w:tc>
      </w:tr>
      <w:tr w:rsidR="007B694D" w:rsidRPr="008B4225" w:rsidTr="00C636D2">
        <w:trPr>
          <w:trHeight w:val="31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Не</w:t>
            </w:r>
            <w:r w:rsidR="00DB31ED">
              <w:t xml:space="preserve"> </w:t>
            </w:r>
            <w:r>
              <w:t>программные расходы органов местного самоуправления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74 1 0000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30000</w:t>
            </w:r>
          </w:p>
        </w:tc>
      </w:tr>
      <w:tr w:rsidR="007B694D" w:rsidRPr="008B4225" w:rsidTr="00C636D2">
        <w:trPr>
          <w:trHeight w:val="630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Выполнение других (прочих) обязательств органов местного самоуправления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74 1 1404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30000</w:t>
            </w:r>
          </w:p>
        </w:tc>
      </w:tr>
      <w:tr w:rsidR="007B694D" w:rsidRPr="008B4225" w:rsidTr="00C636D2">
        <w:trPr>
          <w:trHeight w:val="31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74 1 1404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30000</w:t>
            </w:r>
          </w:p>
        </w:tc>
      </w:tr>
      <w:tr w:rsidR="007B694D" w:rsidRPr="008B4225" w:rsidTr="00C636D2">
        <w:trPr>
          <w:trHeight w:val="31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68450</w:t>
            </w:r>
          </w:p>
        </w:tc>
      </w:tr>
      <w:tr w:rsidR="007B694D" w:rsidRPr="008B4225" w:rsidTr="00C636D2">
        <w:trPr>
          <w:trHeight w:val="31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68450</w:t>
            </w:r>
          </w:p>
        </w:tc>
      </w:tr>
      <w:tr w:rsidR="007B694D" w:rsidRPr="008B4225" w:rsidTr="00C636D2">
        <w:trPr>
          <w:trHeight w:val="31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Не</w:t>
            </w:r>
            <w:r w:rsidR="00DB31ED">
              <w:t xml:space="preserve"> </w:t>
            </w:r>
            <w:r>
              <w:t>программная деятельность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68450</w:t>
            </w:r>
          </w:p>
        </w:tc>
      </w:tr>
      <w:tr w:rsidR="007B694D" w:rsidRPr="008B4225" w:rsidTr="00C636D2">
        <w:trPr>
          <w:trHeight w:val="31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68450</w:t>
            </w:r>
          </w:p>
        </w:tc>
      </w:tr>
      <w:tr w:rsidR="007B694D" w:rsidRPr="008B4225" w:rsidTr="00C636D2">
        <w:trPr>
          <w:trHeight w:val="630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81 0 5118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68450</w:t>
            </w:r>
          </w:p>
        </w:tc>
      </w:tr>
      <w:tr w:rsidR="007B694D" w:rsidRPr="008B4225" w:rsidTr="00C636D2">
        <w:trPr>
          <w:trHeight w:val="94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Расходы на выплаты персоналу в целях обеспечения функций государственными (муниципальными</w:t>
            </w:r>
            <w:proofErr w:type="gramStart"/>
            <w:r>
              <w:t xml:space="preserve"> )</w:t>
            </w:r>
            <w:proofErr w:type="gramEnd"/>
            <w:r>
              <w:t xml:space="preserve"> органами местного самоуправления,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81 0 5118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40662</w:t>
            </w:r>
          </w:p>
        </w:tc>
      </w:tr>
      <w:tr w:rsidR="007B694D" w:rsidRPr="008B4225" w:rsidTr="00C636D2">
        <w:trPr>
          <w:trHeight w:val="31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lastRenderedPageBreak/>
              <w:t>Закупка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81 0 5118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4A39B5" w:rsidP="00755BA8">
            <w:r w:rsidRPr="008B4225">
              <w:t>27788</w:t>
            </w:r>
          </w:p>
        </w:tc>
      </w:tr>
      <w:tr w:rsidR="007B694D" w:rsidRPr="008B4225" w:rsidTr="00C636D2">
        <w:trPr>
          <w:trHeight w:val="630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4000</w:t>
            </w:r>
          </w:p>
        </w:tc>
      </w:tr>
      <w:tr w:rsidR="007B694D" w:rsidRPr="008B4225" w:rsidTr="00C636D2">
        <w:trPr>
          <w:trHeight w:val="853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2000</w:t>
            </w:r>
          </w:p>
        </w:tc>
      </w:tr>
      <w:tr w:rsidR="007B694D" w:rsidRPr="008B4225" w:rsidTr="00C636D2">
        <w:trPr>
          <w:trHeight w:val="70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3312F3" w:rsidP="00755BA8">
            <w:pPr>
              <w:ind w:left="-108" w:right="-108"/>
              <w:jc w:val="both"/>
            </w:pPr>
            <w:r>
              <w:t xml:space="preserve">Муниципальная программа «Обеспечение первичных мер пожарной безопасности муниципального образования </w:t>
            </w:r>
            <w:proofErr w:type="spellStart"/>
            <w:r>
              <w:t>Сальновский</w:t>
            </w:r>
            <w:proofErr w:type="spellEnd"/>
            <w:r>
              <w:t xml:space="preserve"> сельсовет»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на 2014-2016 годы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3312F3" w:rsidP="00755BA8">
            <w:pPr>
              <w:ind w:left="-108" w:right="-108"/>
            </w:pPr>
            <w:r>
              <w:t>0</w:t>
            </w:r>
            <w:r w:rsidR="007B694D">
              <w:t>1 0 0000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2000</w:t>
            </w:r>
          </w:p>
        </w:tc>
      </w:tr>
      <w:tr w:rsidR="007B694D" w:rsidRPr="008B4225" w:rsidTr="00C636D2">
        <w:trPr>
          <w:trHeight w:val="44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3312F3" w:rsidP="00755BA8">
            <w:pPr>
              <w:ind w:left="-108" w:right="-108"/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3312F3" w:rsidP="00755BA8">
            <w:pPr>
              <w:ind w:left="-108" w:right="-108"/>
            </w:pPr>
            <w:r>
              <w:t>01 0</w:t>
            </w:r>
            <w:r w:rsidR="007B694D">
              <w:t xml:space="preserve"> </w:t>
            </w:r>
            <w:r>
              <w:t>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2000</w:t>
            </w:r>
          </w:p>
        </w:tc>
      </w:tr>
      <w:tr w:rsidR="007B694D" w:rsidRPr="008B4225" w:rsidTr="00C636D2">
        <w:trPr>
          <w:trHeight w:val="582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3312F3" w:rsidP="00755BA8">
            <w:pPr>
              <w:ind w:left="-108" w:right="-108"/>
            </w:pPr>
            <w:r>
              <w:t>01 0</w:t>
            </w:r>
            <w:r w:rsidR="007B694D">
              <w:t xml:space="preserve"> 14</w:t>
            </w: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2000</w:t>
            </w:r>
          </w:p>
        </w:tc>
      </w:tr>
      <w:tr w:rsidR="007B694D" w:rsidRPr="008B4225" w:rsidTr="00C636D2">
        <w:trPr>
          <w:trHeight w:val="630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2000</w:t>
            </w:r>
          </w:p>
        </w:tc>
      </w:tr>
      <w:tr w:rsidR="007B694D" w:rsidRPr="008B4225" w:rsidTr="00C636D2">
        <w:trPr>
          <w:trHeight w:val="60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Не</w:t>
            </w:r>
            <w:r w:rsidR="00AC4F14">
              <w:t xml:space="preserve"> </w:t>
            </w:r>
            <w:r>
              <w:t>программная деятельность органов местного самоуправления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2000</w:t>
            </w:r>
          </w:p>
        </w:tc>
      </w:tr>
      <w:tr w:rsidR="007B694D" w:rsidRPr="008B4225" w:rsidTr="00C636D2">
        <w:trPr>
          <w:trHeight w:val="557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Не</w:t>
            </w:r>
            <w:r w:rsidR="00AC4F14">
              <w:t xml:space="preserve"> </w:t>
            </w:r>
            <w:r>
              <w:t>программные расходы органов местного самоуправления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2000</w:t>
            </w:r>
          </w:p>
        </w:tc>
      </w:tr>
      <w:tr w:rsidR="007B694D" w:rsidRPr="008B4225" w:rsidTr="00C636D2">
        <w:trPr>
          <w:trHeight w:val="564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81 1 0000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2000</w:t>
            </w:r>
          </w:p>
        </w:tc>
      </w:tr>
      <w:tr w:rsidR="007B694D" w:rsidRPr="008B4225" w:rsidTr="00C636D2">
        <w:trPr>
          <w:trHeight w:val="94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81 0 1415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2000</w:t>
            </w:r>
          </w:p>
        </w:tc>
      </w:tr>
      <w:tr w:rsidR="007B694D" w:rsidRPr="008B4225" w:rsidTr="00C636D2">
        <w:trPr>
          <w:trHeight w:val="31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Закупка товаров</w:t>
            </w:r>
            <w:proofErr w:type="gramStart"/>
            <w:r>
              <w:t xml:space="preserve"> ,</w:t>
            </w:r>
            <w:proofErr w:type="gramEnd"/>
            <w:r>
              <w:t xml:space="preserve"> работ 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81 0 1415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r w:rsidRPr="008B4225">
              <w:t>2000</w:t>
            </w:r>
          </w:p>
        </w:tc>
      </w:tr>
      <w:tr w:rsidR="007B694D" w:rsidRPr="008B4225" w:rsidTr="00C636D2">
        <w:trPr>
          <w:trHeight w:val="237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1C5EB5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1207105</w:t>
            </w:r>
          </w:p>
        </w:tc>
      </w:tr>
      <w:tr w:rsidR="007B694D" w:rsidRPr="008B4225" w:rsidTr="00C636D2">
        <w:trPr>
          <w:trHeight w:val="359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1187105</w:t>
            </w:r>
          </w:p>
        </w:tc>
      </w:tr>
      <w:tr w:rsidR="007B694D" w:rsidRPr="008B4225" w:rsidTr="00C636D2">
        <w:trPr>
          <w:trHeight w:val="630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896ABB" w:rsidP="00755BA8">
            <w:pPr>
              <w:ind w:left="-108" w:right="-108"/>
              <w:jc w:val="both"/>
            </w:pPr>
            <w:r>
              <w:t xml:space="preserve">Муниципальная долгосрочная целевая программа «Развитие сети автомобильных дорог общего пользования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на 2014-2016 годы»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896ABB" w:rsidP="00755BA8">
            <w:pPr>
              <w:ind w:left="-108" w:right="-108"/>
            </w:pPr>
            <w:r>
              <w:t>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1187105</w:t>
            </w:r>
          </w:p>
        </w:tc>
      </w:tr>
      <w:tr w:rsidR="007B694D" w:rsidRPr="008B4225" w:rsidTr="00C636D2">
        <w:trPr>
          <w:trHeight w:val="630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Не</w:t>
            </w:r>
            <w:r w:rsidR="00DB31ED">
              <w:t xml:space="preserve"> </w:t>
            </w:r>
            <w:r>
              <w:t>программные расходы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896ABB" w:rsidP="00755BA8">
            <w:pPr>
              <w:ind w:left="-108" w:right="-108"/>
            </w:pPr>
            <w:r>
              <w:t>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1187105</w:t>
            </w:r>
          </w:p>
        </w:tc>
      </w:tr>
      <w:tr w:rsidR="007B694D" w:rsidRPr="008B4225" w:rsidTr="00C636D2">
        <w:trPr>
          <w:trHeight w:val="630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896ABB" w:rsidP="00755BA8">
            <w:pPr>
              <w:ind w:left="-108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896ABB" w:rsidP="00755BA8">
            <w:pPr>
              <w:ind w:left="-108" w:right="-108"/>
            </w:pPr>
            <w:r>
              <w:t>02 0 1424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1187105</w:t>
            </w:r>
          </w:p>
        </w:tc>
      </w:tr>
      <w:tr w:rsidR="007B694D" w:rsidRPr="008B4225" w:rsidTr="00C636D2">
        <w:trPr>
          <w:trHeight w:val="31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896ABB" w:rsidP="00755BA8">
            <w:pPr>
              <w:ind w:left="-108" w:right="-108"/>
            </w:pPr>
            <w:r>
              <w:t>02</w:t>
            </w:r>
            <w:r w:rsidR="007B694D">
              <w:t xml:space="preserve"> </w:t>
            </w:r>
            <w:r>
              <w:t>0</w:t>
            </w:r>
            <w:r w:rsidR="007B694D">
              <w:t xml:space="preserve"> 1424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1187105</w:t>
            </w:r>
          </w:p>
        </w:tc>
      </w:tr>
      <w:tr w:rsidR="00896ABB" w:rsidRPr="008B4225" w:rsidTr="00C636D2">
        <w:trPr>
          <w:trHeight w:val="31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BB" w:rsidRDefault="00896ABB" w:rsidP="00755BA8">
            <w:pPr>
              <w:ind w:left="-108" w:right="-108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BB" w:rsidRDefault="00F822B1" w:rsidP="00755BA8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BB" w:rsidRDefault="00F822B1" w:rsidP="00755BA8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BB" w:rsidRDefault="00896ABB" w:rsidP="00755BA8">
            <w:pPr>
              <w:ind w:left="-108" w:right="-108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BB" w:rsidRDefault="00896ABB" w:rsidP="00755BA8"/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BB" w:rsidRPr="008B4225" w:rsidRDefault="00927FA0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20000</w:t>
            </w:r>
          </w:p>
        </w:tc>
      </w:tr>
      <w:tr w:rsidR="00896ABB" w:rsidRPr="008B4225" w:rsidTr="00C636D2">
        <w:trPr>
          <w:trHeight w:val="31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BB" w:rsidRDefault="00697B1A" w:rsidP="00755BA8">
            <w:pPr>
              <w:ind w:left="-108" w:right="-108"/>
              <w:jc w:val="both"/>
            </w:pPr>
            <w:r>
              <w:t xml:space="preserve">Муниципальная долгосрочная целевая программа «Оформление в собственность автомобильных дорог общего пользования  местного значения в границах населенных пунктов на территории </w:t>
            </w:r>
            <w:proofErr w:type="spellStart"/>
            <w:r w:rsidR="00DB31ED"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в 2014-2016 годах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BB" w:rsidRDefault="00F822B1" w:rsidP="00755BA8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BB" w:rsidRDefault="00F822B1" w:rsidP="00755BA8"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BB" w:rsidRDefault="00F822B1" w:rsidP="00755BA8">
            <w:pPr>
              <w:ind w:left="-108" w:right="-108"/>
            </w:pPr>
            <w:r>
              <w:t>03 0 0000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BB" w:rsidRDefault="00896ABB" w:rsidP="00755BA8"/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BB" w:rsidRPr="008B4225" w:rsidRDefault="00927FA0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20000</w:t>
            </w:r>
          </w:p>
        </w:tc>
      </w:tr>
      <w:tr w:rsidR="00896ABB" w:rsidRPr="008B4225" w:rsidTr="00C636D2">
        <w:trPr>
          <w:trHeight w:val="31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BB" w:rsidRDefault="00697B1A" w:rsidP="00755BA8">
            <w:pPr>
              <w:ind w:left="-108" w:right="-108"/>
              <w:jc w:val="both"/>
            </w:pPr>
            <w: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BB" w:rsidRDefault="00F822B1" w:rsidP="00755BA8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BB" w:rsidRDefault="00F822B1" w:rsidP="00755BA8"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BB" w:rsidRDefault="00F822B1" w:rsidP="00755BA8">
            <w:pPr>
              <w:ind w:left="-108" w:right="-108"/>
            </w:pPr>
            <w:r>
              <w:t>03 0 1425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BB" w:rsidRDefault="00896ABB" w:rsidP="00755BA8"/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BB" w:rsidRPr="008B4225" w:rsidRDefault="00927FA0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20000</w:t>
            </w:r>
          </w:p>
        </w:tc>
      </w:tr>
      <w:tr w:rsidR="00697B1A" w:rsidRPr="008B4225" w:rsidTr="00C636D2">
        <w:trPr>
          <w:trHeight w:val="31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1A" w:rsidRDefault="00697B1A" w:rsidP="00755BA8">
            <w:pPr>
              <w:ind w:left="-108" w:righ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A" w:rsidRDefault="00F822B1" w:rsidP="00755BA8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A" w:rsidRDefault="00F822B1" w:rsidP="00755BA8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A" w:rsidRDefault="00F822B1" w:rsidP="00755BA8">
            <w:pPr>
              <w:ind w:left="-108" w:right="-108"/>
            </w:pPr>
            <w:r>
              <w:t>03 0 1425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A" w:rsidRDefault="00697B1A" w:rsidP="00755BA8"/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A" w:rsidRPr="008B4225" w:rsidRDefault="00927FA0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20000</w:t>
            </w:r>
          </w:p>
        </w:tc>
      </w:tr>
      <w:tr w:rsidR="007B694D" w:rsidRPr="008B4225" w:rsidTr="00C636D2">
        <w:trPr>
          <w:trHeight w:val="333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4D" w:rsidRDefault="007B694D" w:rsidP="00755BA8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5000</w:t>
            </w:r>
          </w:p>
        </w:tc>
      </w:tr>
      <w:tr w:rsidR="007B694D" w:rsidRPr="008B4225" w:rsidTr="00C636D2">
        <w:trPr>
          <w:trHeight w:val="311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5000</w:t>
            </w:r>
          </w:p>
        </w:tc>
      </w:tr>
      <w:tr w:rsidR="007B694D" w:rsidRPr="008B4225" w:rsidTr="00C636D2">
        <w:trPr>
          <w:trHeight w:val="286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927FA0" w:rsidP="00755BA8">
            <w:pPr>
              <w:ind w:left="-108" w:right="-108"/>
              <w:jc w:val="both"/>
            </w:pPr>
            <w:r>
              <w:t>Муниципальная долгосрочная целевая программа «Благоустройство муниципального образования «</w:t>
            </w:r>
            <w:proofErr w:type="spellStart"/>
            <w:r>
              <w:t>Сальновский</w:t>
            </w:r>
            <w:proofErr w:type="spellEnd"/>
            <w:r>
              <w:t xml:space="preserve"> сельсовет»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на 2014-2016 годы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927FA0" w:rsidP="00755BA8">
            <w:pPr>
              <w:ind w:left="-108" w:right="-108"/>
            </w:pPr>
            <w:r>
              <w:t>04</w:t>
            </w:r>
            <w:r w:rsidR="007B694D">
              <w:t xml:space="preserve">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/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5000</w:t>
            </w:r>
          </w:p>
        </w:tc>
      </w:tr>
      <w:tr w:rsidR="007B694D" w:rsidRPr="008B4225" w:rsidTr="00C636D2">
        <w:trPr>
          <w:trHeight w:val="31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Мероприятия по благоустройству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927FA0" w:rsidP="00755BA8">
            <w:pPr>
              <w:ind w:left="-108" w:right="-108"/>
            </w:pPr>
            <w:r>
              <w:t>04</w:t>
            </w:r>
            <w:r w:rsidR="007B694D">
              <w:t xml:space="preserve"> </w:t>
            </w:r>
            <w:r>
              <w:t>0</w:t>
            </w:r>
            <w:r w:rsidR="007B694D">
              <w:t xml:space="preserve"> 1433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5000</w:t>
            </w:r>
          </w:p>
        </w:tc>
      </w:tr>
      <w:tr w:rsidR="007B694D" w:rsidRPr="008B4225" w:rsidTr="00C636D2">
        <w:trPr>
          <w:trHeight w:val="31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927FA0" w:rsidP="00755BA8">
            <w:pPr>
              <w:ind w:left="-108" w:right="-108"/>
            </w:pPr>
            <w:r>
              <w:t>04</w:t>
            </w:r>
            <w:r w:rsidR="007B694D">
              <w:t xml:space="preserve"> </w:t>
            </w:r>
            <w:r>
              <w:t>0</w:t>
            </w:r>
            <w:r w:rsidR="007B694D">
              <w:t xml:space="preserve"> 1433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5000</w:t>
            </w:r>
          </w:p>
        </w:tc>
      </w:tr>
      <w:tr w:rsidR="007B694D" w:rsidRPr="008B4225" w:rsidTr="00C636D2">
        <w:trPr>
          <w:trHeight w:val="31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3000</w:t>
            </w:r>
          </w:p>
        </w:tc>
      </w:tr>
      <w:tr w:rsidR="007B694D" w:rsidRPr="008B4225" w:rsidTr="00C636D2">
        <w:trPr>
          <w:trHeight w:val="367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3000</w:t>
            </w:r>
          </w:p>
        </w:tc>
      </w:tr>
      <w:tr w:rsidR="007B694D" w:rsidRPr="008B4225" w:rsidTr="00C636D2">
        <w:trPr>
          <w:trHeight w:val="630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Не</w:t>
            </w:r>
            <w:r w:rsidR="00DB31ED">
              <w:t xml:space="preserve"> </w:t>
            </w:r>
            <w:r>
              <w:t>программная деятельность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3000</w:t>
            </w:r>
          </w:p>
        </w:tc>
      </w:tr>
      <w:tr w:rsidR="007B694D" w:rsidRPr="008B4225" w:rsidTr="00C636D2">
        <w:trPr>
          <w:trHeight w:val="630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3000</w:t>
            </w:r>
          </w:p>
        </w:tc>
      </w:tr>
      <w:tr w:rsidR="007B694D" w:rsidRPr="008B4225" w:rsidTr="00C636D2">
        <w:trPr>
          <w:trHeight w:val="630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Не</w:t>
            </w:r>
            <w:r w:rsidR="00DB31ED">
              <w:t xml:space="preserve"> </w:t>
            </w:r>
            <w:r>
              <w:t>программные расходы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3000</w:t>
            </w:r>
          </w:p>
        </w:tc>
      </w:tr>
      <w:tr w:rsidR="007B694D" w:rsidRPr="008B4225" w:rsidTr="00C636D2">
        <w:trPr>
          <w:trHeight w:val="31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Реализация мероприятий в сфере молодежной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81 1 1414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3000</w:t>
            </w:r>
          </w:p>
        </w:tc>
      </w:tr>
      <w:tr w:rsidR="007B694D" w:rsidRPr="008B4225" w:rsidTr="00C636D2">
        <w:trPr>
          <w:trHeight w:val="630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</w:pPr>
            <w:r>
              <w:t>81 1 1414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3000</w:t>
            </w:r>
          </w:p>
        </w:tc>
      </w:tr>
      <w:tr w:rsidR="007B694D" w:rsidRPr="008B4225" w:rsidTr="00C636D2">
        <w:trPr>
          <w:trHeight w:val="31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D452C6" w:rsidP="00755BA8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 w:rsidR="007B694D">
              <w:rPr>
                <w:b/>
                <w:bCs/>
              </w:rPr>
              <w:t xml:space="preserve">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732708</w:t>
            </w:r>
          </w:p>
        </w:tc>
      </w:tr>
      <w:tr w:rsidR="007B694D" w:rsidRPr="008B4225" w:rsidTr="00C636D2">
        <w:trPr>
          <w:trHeight w:val="31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7B694D" w:rsidP="00755BA8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F822B1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732708</w:t>
            </w:r>
          </w:p>
        </w:tc>
      </w:tr>
      <w:tr w:rsidR="007B694D" w:rsidRPr="008B4225" w:rsidTr="00C636D2">
        <w:trPr>
          <w:trHeight w:val="412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697B1A" w:rsidP="00755BA8">
            <w:pPr>
              <w:ind w:left="-108" w:right="-108"/>
              <w:jc w:val="both"/>
            </w:pPr>
            <w:r>
              <w:t xml:space="preserve">Муниципальная программа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«Развитие культуры в </w:t>
            </w:r>
            <w:proofErr w:type="spellStart"/>
            <w:r>
              <w:t>Сальновском</w:t>
            </w:r>
            <w:proofErr w:type="spellEnd"/>
            <w:r>
              <w:t xml:space="preserve"> сельсовете» в 2014-2020 годах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F822B1" w:rsidP="00755BA8">
            <w:pPr>
              <w:ind w:left="-108" w:right="-108"/>
            </w:pPr>
            <w:r>
              <w:t>0</w:t>
            </w:r>
            <w:r w:rsidR="00F83D54">
              <w:t>5</w:t>
            </w:r>
            <w:r w:rsidR="007B694D">
              <w:t xml:space="preserve">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D" w:rsidRPr="008B4225" w:rsidRDefault="007B694D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732708</w:t>
            </w:r>
          </w:p>
        </w:tc>
      </w:tr>
      <w:tr w:rsidR="007B694D" w:rsidRPr="008B4225" w:rsidTr="00C636D2">
        <w:trPr>
          <w:trHeight w:val="31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4D" w:rsidRDefault="00697B1A" w:rsidP="00755BA8">
            <w:pPr>
              <w:ind w:left="-108" w:right="-108"/>
              <w:jc w:val="both"/>
            </w:pPr>
            <w:r>
              <w:t xml:space="preserve">Подпрограмма «Сохранение и развитие библиотечного дела» муниципальной программы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«Развитие культуры в </w:t>
            </w:r>
            <w:proofErr w:type="spellStart"/>
            <w:r>
              <w:t>Сальновском</w:t>
            </w:r>
            <w:proofErr w:type="spellEnd"/>
            <w:r>
              <w:t xml:space="preserve"> сельсовете» 2014-2020 годы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F822B1" w:rsidP="00755BA8">
            <w:pPr>
              <w:ind w:left="-108" w:right="-108"/>
            </w:pPr>
            <w:r>
              <w:t>0</w:t>
            </w:r>
            <w:r w:rsidR="00F83D54">
              <w:t>5</w:t>
            </w:r>
            <w:r>
              <w:t xml:space="preserve"> 1</w:t>
            </w:r>
            <w:r w:rsidR="007B694D">
              <w:t xml:space="preserve">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D" w:rsidRPr="008B4225" w:rsidRDefault="00EB6383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296000</w:t>
            </w:r>
          </w:p>
        </w:tc>
      </w:tr>
      <w:tr w:rsidR="007B694D" w:rsidRPr="008B4225" w:rsidTr="00C636D2">
        <w:trPr>
          <w:trHeight w:val="76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1521FE" w:rsidP="00755BA8">
            <w:pPr>
              <w:ind w:left="-108" w:right="-108"/>
              <w:jc w:val="both"/>
            </w:pPr>
            <w:r>
              <w:t>Расходы на выплаты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7B694D" w:rsidP="00755BA8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F822B1" w:rsidP="00755BA8">
            <w:pPr>
              <w:ind w:left="-108" w:right="-108"/>
            </w:pPr>
            <w:r>
              <w:t>0</w:t>
            </w:r>
            <w:r w:rsidR="00F83D54">
              <w:t>5</w:t>
            </w:r>
            <w:r w:rsidR="007B694D">
              <w:t xml:space="preserve"> 1 </w:t>
            </w:r>
            <w:r>
              <w:t>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4D" w:rsidRDefault="00F822B1" w:rsidP="00755BA8">
            <w: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4D" w:rsidRPr="008B4225" w:rsidRDefault="007274B0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239000</w:t>
            </w:r>
          </w:p>
        </w:tc>
      </w:tr>
      <w:tr w:rsidR="001521FE" w:rsidRPr="008B4225" w:rsidTr="00C636D2">
        <w:trPr>
          <w:trHeight w:val="531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1521FE" w:rsidP="00755BA8">
            <w:pPr>
              <w:ind w:left="-108" w:righ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pPr>
              <w:ind w:left="-108" w:right="-108"/>
            </w:pPr>
            <w:r>
              <w:t>0</w:t>
            </w:r>
            <w:r w:rsidR="00F83D54">
              <w:t>5</w:t>
            </w:r>
            <w:r>
              <w:t xml:space="preserve"> 1 1401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FE" w:rsidRPr="008B4225" w:rsidRDefault="007274B0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34000</w:t>
            </w:r>
          </w:p>
        </w:tc>
      </w:tr>
      <w:tr w:rsidR="001521FE" w:rsidRPr="008B4225" w:rsidTr="00C636D2">
        <w:trPr>
          <w:trHeight w:val="269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1521FE" w:rsidP="00755BA8">
            <w:pPr>
              <w:ind w:left="-108" w:right="-108"/>
              <w:jc w:val="both"/>
            </w:pPr>
            <w: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pPr>
              <w:ind w:left="-108" w:right="-108"/>
            </w:pPr>
            <w:r>
              <w:t>0</w:t>
            </w:r>
            <w:r w:rsidR="00F83D54">
              <w:t>5</w:t>
            </w:r>
            <w:r>
              <w:t xml:space="preserve"> 1 1401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FE" w:rsidRPr="008B4225" w:rsidRDefault="007274B0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</w:t>
            </w:r>
            <w:r w:rsidR="002A5B1F" w:rsidRPr="008B4225">
              <w:rPr>
                <w:b/>
                <w:bCs/>
              </w:rPr>
              <w:t>000</w:t>
            </w:r>
          </w:p>
        </w:tc>
      </w:tr>
      <w:tr w:rsidR="001521FE" w:rsidRPr="008B4225" w:rsidTr="00C636D2">
        <w:trPr>
          <w:trHeight w:val="76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FE" w:rsidRDefault="001521FE" w:rsidP="00755BA8">
            <w:pPr>
              <w:ind w:left="-108" w:right="-108"/>
              <w:jc w:val="both"/>
            </w:pPr>
            <w:r>
              <w:lastRenderedPageBreak/>
              <w:t xml:space="preserve">Подпрограмма «Сохранение и развитие культуры» муниципальной программы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«Развитие культуры в </w:t>
            </w:r>
            <w:proofErr w:type="spellStart"/>
            <w:r>
              <w:t>Сальновском</w:t>
            </w:r>
            <w:proofErr w:type="spellEnd"/>
            <w:r>
              <w:t xml:space="preserve"> сельсовете» 2014-2020 годы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pPr>
              <w:ind w:left="-108" w:right="-108"/>
            </w:pPr>
            <w:r>
              <w:t>0</w:t>
            </w:r>
            <w:r w:rsidR="00F83D54">
              <w:t>5</w:t>
            </w:r>
            <w:r>
              <w:t xml:space="preserve"> 2 1401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1521FE" w:rsidP="00755BA8"/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FE" w:rsidRPr="008B4225" w:rsidRDefault="00EB6383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436708</w:t>
            </w:r>
          </w:p>
        </w:tc>
      </w:tr>
      <w:tr w:rsidR="001521FE" w:rsidRPr="008B4225" w:rsidTr="00C636D2">
        <w:trPr>
          <w:trHeight w:val="76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FE" w:rsidRDefault="001521FE" w:rsidP="00755BA8">
            <w:pPr>
              <w:ind w:left="-108" w:right="-108"/>
              <w:jc w:val="both"/>
            </w:pPr>
            <w:r>
              <w:t>Расходы на выплаты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pPr>
              <w:ind w:left="-108" w:right="-108"/>
            </w:pPr>
            <w:r>
              <w:t>0</w:t>
            </w:r>
            <w:r w:rsidR="00F83D54">
              <w:t>5</w:t>
            </w:r>
            <w:r>
              <w:t xml:space="preserve"> 2 1401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FE" w:rsidRPr="008B4225" w:rsidRDefault="00EB6383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332000</w:t>
            </w:r>
          </w:p>
        </w:tc>
      </w:tr>
      <w:tr w:rsidR="001521FE" w:rsidRPr="008B4225" w:rsidTr="00C636D2">
        <w:trPr>
          <w:trHeight w:val="60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FE" w:rsidRDefault="001521FE" w:rsidP="00755BA8">
            <w:pPr>
              <w:ind w:left="-108" w:righ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pPr>
              <w:ind w:left="-108" w:right="-108"/>
            </w:pPr>
            <w:r>
              <w:t>0</w:t>
            </w:r>
            <w:r w:rsidR="00F83D54">
              <w:t>5</w:t>
            </w:r>
            <w:r>
              <w:t xml:space="preserve"> 2 1401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FE" w:rsidRPr="008B4225" w:rsidRDefault="007274B0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83708</w:t>
            </w:r>
          </w:p>
        </w:tc>
      </w:tr>
      <w:tr w:rsidR="001521FE" w:rsidRPr="008B4225" w:rsidTr="00C636D2">
        <w:trPr>
          <w:trHeight w:val="380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1521FE" w:rsidP="00755BA8">
            <w:pPr>
              <w:ind w:left="-108" w:right="-108"/>
              <w:jc w:val="both"/>
            </w:pPr>
            <w: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pPr>
              <w:ind w:left="-108" w:right="-108"/>
            </w:pPr>
            <w:r>
              <w:t>0</w:t>
            </w:r>
            <w:r w:rsidR="00F83D54">
              <w:t>5</w:t>
            </w:r>
            <w:r>
              <w:t xml:space="preserve"> 2 1401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FE" w:rsidRDefault="00F822B1" w:rsidP="00755BA8">
            <w: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FE" w:rsidRPr="008B4225" w:rsidRDefault="007274B0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21000</w:t>
            </w:r>
          </w:p>
        </w:tc>
      </w:tr>
      <w:tr w:rsidR="00C21DBF" w:rsidRPr="008B4225" w:rsidTr="00C636D2">
        <w:trPr>
          <w:trHeight w:val="31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F" w:rsidRDefault="00C21DBF" w:rsidP="00755BA8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Pr="008B4225" w:rsidRDefault="00C21DBF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571</w:t>
            </w:r>
            <w:r w:rsidR="00463B0C">
              <w:rPr>
                <w:b/>
                <w:bCs/>
              </w:rPr>
              <w:t>3</w:t>
            </w:r>
            <w:r w:rsidRPr="008B4225">
              <w:rPr>
                <w:b/>
                <w:bCs/>
              </w:rPr>
              <w:t>5</w:t>
            </w:r>
            <w:r w:rsidR="00463B0C">
              <w:rPr>
                <w:b/>
                <w:bCs/>
              </w:rPr>
              <w:t>5</w:t>
            </w:r>
          </w:p>
        </w:tc>
      </w:tr>
      <w:tr w:rsidR="00C21DBF" w:rsidRPr="008B4225" w:rsidTr="00C636D2">
        <w:trPr>
          <w:trHeight w:val="31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F" w:rsidRDefault="00C21DBF" w:rsidP="00755BA8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Pr="008B4225" w:rsidRDefault="00C21DBF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200</w:t>
            </w:r>
            <w:r w:rsidR="00463B0C">
              <w:rPr>
                <w:b/>
                <w:bCs/>
              </w:rPr>
              <w:t>101</w:t>
            </w:r>
          </w:p>
        </w:tc>
      </w:tr>
      <w:tr w:rsidR="00C21DBF" w:rsidRPr="008B4225" w:rsidTr="00C636D2">
        <w:trPr>
          <w:trHeight w:val="51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F" w:rsidRDefault="00C21DBF" w:rsidP="00755BA8">
            <w:pPr>
              <w:ind w:left="-108" w:right="-108"/>
              <w:jc w:val="both"/>
            </w:pPr>
            <w:r>
              <w:t>Не</w:t>
            </w:r>
            <w:r w:rsidR="00755BA8">
              <w:t xml:space="preserve"> </w:t>
            </w:r>
            <w:r>
              <w:t>программная деятельность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ind w:left="-108" w:right="-108"/>
            </w:pPr>
            <w:r>
              <w:t>81 0 0000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Pr="008B4225" w:rsidRDefault="00C21DBF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200</w:t>
            </w:r>
            <w:r w:rsidR="00463B0C">
              <w:rPr>
                <w:b/>
                <w:bCs/>
              </w:rPr>
              <w:t>101</w:t>
            </w:r>
          </w:p>
        </w:tc>
      </w:tr>
      <w:tr w:rsidR="00C21DBF" w:rsidRPr="008B4225" w:rsidTr="00C636D2">
        <w:trPr>
          <w:trHeight w:val="523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F" w:rsidRDefault="00C21DBF" w:rsidP="00755BA8">
            <w:pPr>
              <w:ind w:left="-108" w:right="-108"/>
              <w:jc w:val="both"/>
            </w:pPr>
            <w:r>
              <w:t>Не</w:t>
            </w:r>
            <w:r w:rsidR="00755BA8">
              <w:t xml:space="preserve"> </w:t>
            </w:r>
            <w:r>
              <w:t>программные расходы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ind w:left="-108" w:right="-108"/>
            </w:pPr>
            <w:r>
              <w:t>81 0 0000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Pr="008B4225" w:rsidRDefault="00C21DBF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200</w:t>
            </w:r>
            <w:r w:rsidR="00463B0C">
              <w:rPr>
                <w:b/>
                <w:bCs/>
              </w:rPr>
              <w:t>101</w:t>
            </w:r>
          </w:p>
        </w:tc>
      </w:tr>
      <w:tr w:rsidR="00C21DBF" w:rsidRPr="008B4225" w:rsidTr="00C636D2">
        <w:trPr>
          <w:trHeight w:val="630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F" w:rsidRDefault="00C21DBF" w:rsidP="00755BA8">
            <w:pPr>
              <w:ind w:left="-108" w:right="-108"/>
              <w:jc w:val="both"/>
            </w:pPr>
            <w: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ind w:left="-108" w:right="-108"/>
            </w:pPr>
            <w:r>
              <w:t>81 1 0000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Pr="008B4225" w:rsidRDefault="00C21DBF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</w:t>
            </w:r>
            <w:r w:rsidR="00463B0C">
              <w:rPr>
                <w:b/>
                <w:bCs/>
              </w:rPr>
              <w:t>0101</w:t>
            </w:r>
          </w:p>
        </w:tc>
      </w:tr>
      <w:tr w:rsidR="00C21DBF" w:rsidRPr="008B4225" w:rsidTr="00C636D2">
        <w:trPr>
          <w:trHeight w:val="64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F" w:rsidRDefault="00C21DBF" w:rsidP="00755BA8">
            <w:pPr>
              <w:ind w:left="-108" w:right="-108"/>
              <w:jc w:val="both"/>
            </w:pPr>
            <w:r>
              <w:t>Выплата пенсий за выслугу лет и доплат к пенсиям  муниципальных служащих Курской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ind w:left="-108" w:right="-108"/>
            </w:pPr>
            <w:r>
              <w:t>81 1 1435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Pr="008B4225" w:rsidRDefault="00C21DBF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200</w:t>
            </w:r>
            <w:r w:rsidR="00463B0C">
              <w:rPr>
                <w:b/>
                <w:bCs/>
              </w:rPr>
              <w:t>101</w:t>
            </w:r>
          </w:p>
        </w:tc>
      </w:tr>
      <w:tr w:rsidR="00C21DBF" w:rsidRPr="008B4225" w:rsidTr="00C636D2">
        <w:trPr>
          <w:trHeight w:val="31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F" w:rsidRDefault="00C21DBF" w:rsidP="00755BA8">
            <w:pPr>
              <w:ind w:left="-108" w:right="-108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ind w:left="-108" w:right="-108"/>
            </w:pPr>
            <w:r>
              <w:t>81 1 1435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Pr="008B4225" w:rsidRDefault="00C21DBF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200</w:t>
            </w:r>
            <w:r w:rsidR="00463B0C">
              <w:rPr>
                <w:b/>
                <w:bCs/>
              </w:rPr>
              <w:t>101</w:t>
            </w:r>
          </w:p>
        </w:tc>
      </w:tr>
      <w:tr w:rsidR="00C21DBF" w:rsidRPr="008B4225" w:rsidTr="00C636D2">
        <w:trPr>
          <w:trHeight w:val="333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F" w:rsidRDefault="00C21DBF" w:rsidP="00755BA8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BF" w:rsidRPr="008B4225" w:rsidRDefault="00C21DBF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371254</w:t>
            </w:r>
          </w:p>
        </w:tc>
      </w:tr>
      <w:tr w:rsidR="00C21DBF" w:rsidRPr="008B4225" w:rsidTr="00C636D2">
        <w:trPr>
          <w:trHeight w:val="409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F" w:rsidRDefault="00C21DBF" w:rsidP="00755BA8">
            <w:pPr>
              <w:ind w:left="-108" w:right="-108"/>
              <w:jc w:val="both"/>
            </w:pPr>
            <w:r>
              <w:t>Не</w:t>
            </w:r>
            <w:r w:rsidR="00DB31ED">
              <w:t xml:space="preserve"> </w:t>
            </w:r>
            <w:r>
              <w:t>программная деятельность органов местного самоуправления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ind w:left="-108" w:right="-108"/>
            </w:pPr>
            <w:r>
              <w:t>81 0 0000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BF" w:rsidRPr="008B4225" w:rsidRDefault="00C21DBF" w:rsidP="00755BA8">
            <w:r w:rsidRPr="008B4225">
              <w:t>371254</w:t>
            </w:r>
          </w:p>
        </w:tc>
      </w:tr>
      <w:tr w:rsidR="00C21DBF" w:rsidRPr="008B4225" w:rsidTr="00C636D2">
        <w:trPr>
          <w:trHeight w:val="630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F" w:rsidRDefault="00C21DBF" w:rsidP="00755BA8">
            <w:pPr>
              <w:ind w:left="-108" w:right="-108"/>
              <w:jc w:val="both"/>
            </w:pPr>
            <w:r>
              <w:t>Не</w:t>
            </w:r>
            <w:r w:rsidR="00DB31ED">
              <w:t xml:space="preserve"> </w:t>
            </w:r>
            <w:r>
              <w:t>программные расходы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ind w:left="-108" w:right="-108"/>
            </w:pPr>
            <w:r>
              <w:t>81 0 0000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BF" w:rsidRPr="008B4225" w:rsidRDefault="00C21DBF" w:rsidP="00755BA8">
            <w:r w:rsidRPr="008B4225">
              <w:t>371254</w:t>
            </w:r>
          </w:p>
        </w:tc>
      </w:tr>
      <w:tr w:rsidR="00C21DBF" w:rsidRPr="008B4225" w:rsidTr="00C636D2">
        <w:trPr>
          <w:trHeight w:val="630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F" w:rsidRDefault="00C21DBF" w:rsidP="00755BA8">
            <w:pPr>
              <w:ind w:left="-108" w:right="-108"/>
              <w:jc w:val="both"/>
            </w:pPr>
            <w:r>
              <w:t>Социальная поддержка отдельных категорий граждан по оплате жилых помещений коммунальных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ind w:left="-108" w:right="-108"/>
            </w:pPr>
            <w:r>
              <w:t>81 0 1</w:t>
            </w:r>
            <w:r w:rsidR="00D452C6">
              <w:t>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BF" w:rsidRPr="008B4225" w:rsidRDefault="00C21DBF" w:rsidP="00755BA8">
            <w:r w:rsidRPr="008B4225">
              <w:t>371254</w:t>
            </w:r>
          </w:p>
        </w:tc>
      </w:tr>
      <w:tr w:rsidR="00C21DBF" w:rsidRPr="008B4225" w:rsidTr="00C636D2">
        <w:trPr>
          <w:trHeight w:val="31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F" w:rsidRDefault="00C21DBF" w:rsidP="00755BA8">
            <w:pPr>
              <w:ind w:left="-108" w:right="-108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ind w:left="-108" w:right="-108"/>
            </w:pPr>
            <w:r>
              <w:t>81 0 1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BF" w:rsidRPr="008B4225" w:rsidRDefault="00C21DBF" w:rsidP="00755BA8">
            <w:r w:rsidRPr="008B4225">
              <w:t>371254</w:t>
            </w:r>
          </w:p>
        </w:tc>
      </w:tr>
      <w:tr w:rsidR="00C21DBF" w:rsidRPr="008B4225" w:rsidTr="00C636D2">
        <w:trPr>
          <w:trHeight w:val="31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F" w:rsidRDefault="00C21DBF" w:rsidP="00755BA8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Pr="008B4225" w:rsidRDefault="00C21DBF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2000</w:t>
            </w:r>
          </w:p>
        </w:tc>
      </w:tr>
      <w:tr w:rsidR="00C21DBF" w:rsidRPr="008B4225" w:rsidTr="00C636D2">
        <w:trPr>
          <w:trHeight w:val="31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F" w:rsidRDefault="00C21DBF" w:rsidP="00755BA8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Pr="008B4225" w:rsidRDefault="00C21DBF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2000</w:t>
            </w:r>
          </w:p>
        </w:tc>
      </w:tr>
      <w:tr w:rsidR="00C21DBF" w:rsidRPr="008B4225" w:rsidTr="00C636D2">
        <w:trPr>
          <w:trHeight w:val="581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F" w:rsidRDefault="00C21DBF" w:rsidP="00755BA8">
            <w:pPr>
              <w:ind w:left="-108" w:right="-108"/>
              <w:jc w:val="both"/>
            </w:pPr>
            <w:r>
              <w:t>Не</w:t>
            </w:r>
            <w:r w:rsidR="00DB31ED">
              <w:t xml:space="preserve"> </w:t>
            </w:r>
            <w:r>
              <w:t>программная деятельность органов местного самоуправления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BF" w:rsidRDefault="00C21DBF" w:rsidP="00755BA8">
            <w:pPr>
              <w:ind w:left="-108" w:right="-108"/>
            </w:pPr>
            <w:r>
              <w:t>81 0 0000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Pr="008B4225" w:rsidRDefault="00C21DBF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2000</w:t>
            </w:r>
          </w:p>
        </w:tc>
      </w:tr>
      <w:tr w:rsidR="00C21DBF" w:rsidRPr="008B4225" w:rsidTr="00C636D2">
        <w:trPr>
          <w:trHeight w:val="504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F" w:rsidRDefault="00C21DBF" w:rsidP="00755BA8">
            <w:pPr>
              <w:ind w:left="-108" w:right="-108"/>
              <w:jc w:val="both"/>
            </w:pPr>
            <w:r>
              <w:t>Не</w:t>
            </w:r>
            <w:r w:rsidR="00DB31ED">
              <w:t xml:space="preserve"> </w:t>
            </w:r>
            <w:r>
              <w:t>программные расходы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BF" w:rsidRDefault="00C21DBF" w:rsidP="00755BA8">
            <w:pPr>
              <w:ind w:left="-108" w:right="-108"/>
            </w:pPr>
            <w:r>
              <w:t>81 0 0000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Pr="008B4225" w:rsidRDefault="00C21DBF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2000</w:t>
            </w:r>
          </w:p>
        </w:tc>
      </w:tr>
      <w:tr w:rsidR="00C21DBF" w:rsidRPr="008B4225" w:rsidTr="00C636D2">
        <w:trPr>
          <w:trHeight w:val="599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F" w:rsidRDefault="00C21DBF" w:rsidP="00755BA8">
            <w:pPr>
              <w:ind w:left="-108" w:right="-108"/>
              <w:jc w:val="both"/>
            </w:pPr>
            <w: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BF" w:rsidRDefault="00C21DBF" w:rsidP="00755BA8">
            <w:pPr>
              <w:ind w:left="-108" w:right="-108"/>
            </w:pPr>
            <w:r>
              <w:t>81 1 0000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Pr="008B4225" w:rsidRDefault="00C21DBF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2000</w:t>
            </w:r>
          </w:p>
        </w:tc>
      </w:tr>
      <w:tr w:rsidR="00C21DBF" w:rsidRPr="008B4225" w:rsidTr="00C636D2">
        <w:trPr>
          <w:trHeight w:val="1090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F" w:rsidRDefault="00C21DBF" w:rsidP="00755BA8">
            <w:pPr>
              <w:ind w:left="-108" w:right="-108"/>
              <w:jc w:val="both"/>
            </w:pPr>
            <w: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BF" w:rsidRDefault="00C21DBF" w:rsidP="00755BA8">
            <w:pPr>
              <w:ind w:left="-108" w:right="-108"/>
            </w:pPr>
            <w:r>
              <w:t>81 1 1406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Pr="008B4225" w:rsidRDefault="00C21DBF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2000</w:t>
            </w:r>
          </w:p>
        </w:tc>
      </w:tr>
      <w:tr w:rsidR="00C21DBF" w:rsidRPr="008B4225" w:rsidTr="00C636D2">
        <w:trPr>
          <w:trHeight w:val="315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F" w:rsidRDefault="00C21DBF" w:rsidP="00755BA8">
            <w:pPr>
              <w:ind w:left="-108" w:righ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DBF" w:rsidRDefault="00C21DBF" w:rsidP="00755BA8">
            <w:pPr>
              <w:ind w:left="-108" w:right="-108"/>
            </w:pPr>
            <w:r>
              <w:t>81 1 1406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Default="00C21DBF" w:rsidP="00755BA8">
            <w: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F" w:rsidRPr="008B4225" w:rsidRDefault="00C21DBF" w:rsidP="00755BA8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2000</w:t>
            </w:r>
          </w:p>
        </w:tc>
      </w:tr>
    </w:tbl>
    <w:p w:rsidR="00AD730A" w:rsidRDefault="00AD730A" w:rsidP="00C3445F">
      <w:pPr>
        <w:jc w:val="center"/>
      </w:pPr>
    </w:p>
    <w:p w:rsidR="00AD730A" w:rsidRDefault="00AD730A" w:rsidP="00C3445F">
      <w:pPr>
        <w:jc w:val="center"/>
      </w:pPr>
    </w:p>
    <w:p w:rsidR="00AD730A" w:rsidRDefault="00AD730A" w:rsidP="00C3445F">
      <w:pPr>
        <w:jc w:val="center"/>
      </w:pPr>
    </w:p>
    <w:p w:rsidR="00EB78A6" w:rsidRDefault="00EB78A6" w:rsidP="00C3445F">
      <w:pPr>
        <w:jc w:val="center"/>
      </w:pPr>
    </w:p>
    <w:p w:rsidR="00841D80" w:rsidRDefault="00841D80" w:rsidP="00C3445F">
      <w:pPr>
        <w:jc w:val="center"/>
      </w:pPr>
    </w:p>
    <w:p w:rsidR="00C3445F" w:rsidRDefault="00C3445F" w:rsidP="009562BE">
      <w:pPr>
        <w:jc w:val="right"/>
      </w:pPr>
      <w:r>
        <w:lastRenderedPageBreak/>
        <w:t>Приложение№8</w:t>
      </w:r>
    </w:p>
    <w:p w:rsidR="0055362E" w:rsidRDefault="0055362E" w:rsidP="0055362E">
      <w:pPr>
        <w:jc w:val="right"/>
      </w:pPr>
      <w:r>
        <w:t>к решению Собрания депутатов</w:t>
      </w:r>
      <w:proofErr w:type="gramStart"/>
      <w:r>
        <w:t xml:space="preserve"> С</w:t>
      </w:r>
      <w:proofErr w:type="gramEnd"/>
      <w:r>
        <w:t>аль-</w:t>
      </w:r>
    </w:p>
    <w:p w:rsidR="0055362E" w:rsidRDefault="0055362E" w:rsidP="0055362E">
      <w:pPr>
        <w:jc w:val="right"/>
      </w:pPr>
      <w:proofErr w:type="spellStart"/>
      <w:r>
        <w:t>новского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</w:p>
    <w:p w:rsidR="0055362E" w:rsidRDefault="0055362E" w:rsidP="0055362E">
      <w:pPr>
        <w:jc w:val="right"/>
      </w:pPr>
      <w:r>
        <w:t>Курской области .№30/135 от 16.12.2013г</w:t>
      </w:r>
    </w:p>
    <w:p w:rsidR="00C3445F" w:rsidRDefault="00C3445F" w:rsidP="00C3445F">
      <w:pPr>
        <w:jc w:val="center"/>
      </w:pPr>
    </w:p>
    <w:p w:rsidR="0055362E" w:rsidRDefault="0055362E" w:rsidP="00C3445F">
      <w:pPr>
        <w:jc w:val="center"/>
      </w:pPr>
    </w:p>
    <w:p w:rsidR="0055362E" w:rsidRDefault="0055362E" w:rsidP="00C3445F">
      <w:pPr>
        <w:jc w:val="center"/>
      </w:pPr>
    </w:p>
    <w:p w:rsidR="00EB78A6" w:rsidRDefault="00F00F56" w:rsidP="00F00F56">
      <w:pPr>
        <w:jc w:val="center"/>
        <w:rPr>
          <w:b/>
          <w:bCs/>
          <w:color w:val="000000"/>
          <w:sz w:val="30"/>
          <w:szCs w:val="30"/>
        </w:rPr>
      </w:pPr>
      <w:r w:rsidRPr="0055362E">
        <w:rPr>
          <w:b/>
          <w:bCs/>
          <w:color w:val="000000"/>
          <w:sz w:val="30"/>
          <w:szCs w:val="30"/>
        </w:rPr>
        <w:t xml:space="preserve">Распределение бюджетных ассигнований по разделам, </w:t>
      </w:r>
    </w:p>
    <w:p w:rsidR="00F00F56" w:rsidRPr="0055362E" w:rsidRDefault="00F00F56" w:rsidP="00F00F56">
      <w:pPr>
        <w:jc w:val="center"/>
        <w:rPr>
          <w:b/>
          <w:bCs/>
          <w:color w:val="000000"/>
          <w:sz w:val="30"/>
          <w:szCs w:val="30"/>
        </w:rPr>
      </w:pPr>
      <w:r w:rsidRPr="0055362E">
        <w:rPr>
          <w:b/>
          <w:bCs/>
          <w:color w:val="000000"/>
          <w:sz w:val="30"/>
          <w:szCs w:val="30"/>
        </w:rPr>
        <w:t xml:space="preserve">подразделам, целевым статьям (муниципальным программам Курской области и </w:t>
      </w:r>
      <w:proofErr w:type="spellStart"/>
      <w:r w:rsidRPr="0055362E">
        <w:rPr>
          <w:b/>
          <w:bCs/>
          <w:color w:val="000000"/>
          <w:sz w:val="30"/>
          <w:szCs w:val="30"/>
        </w:rPr>
        <w:t>непрограммным</w:t>
      </w:r>
      <w:proofErr w:type="spellEnd"/>
      <w:r w:rsidRPr="0055362E">
        <w:rPr>
          <w:b/>
          <w:bCs/>
          <w:color w:val="000000"/>
          <w:sz w:val="30"/>
          <w:szCs w:val="30"/>
        </w:rPr>
        <w:t xml:space="preserve"> направлениям деятельности), группам (подгруппам) видов расходов классификации расходов</w:t>
      </w:r>
    </w:p>
    <w:p w:rsidR="00F00F56" w:rsidRPr="0055362E" w:rsidRDefault="00F00F56" w:rsidP="00F00F56">
      <w:pPr>
        <w:jc w:val="center"/>
        <w:rPr>
          <w:b/>
          <w:bCs/>
          <w:color w:val="000000"/>
          <w:sz w:val="30"/>
          <w:szCs w:val="30"/>
        </w:rPr>
      </w:pPr>
      <w:r w:rsidRPr="0055362E">
        <w:rPr>
          <w:b/>
          <w:bCs/>
          <w:color w:val="000000"/>
          <w:sz w:val="30"/>
          <w:szCs w:val="30"/>
        </w:rPr>
        <w:t>на плановый период 2015 и 2016 годов</w:t>
      </w:r>
    </w:p>
    <w:p w:rsidR="00F00F56" w:rsidRDefault="00F00F56" w:rsidP="00C3445F">
      <w:pPr>
        <w:jc w:val="center"/>
      </w:pPr>
    </w:p>
    <w:tbl>
      <w:tblPr>
        <w:tblW w:w="9640" w:type="dxa"/>
        <w:tblInd w:w="-34" w:type="dxa"/>
        <w:tblLayout w:type="fixed"/>
        <w:tblLook w:val="04A0"/>
      </w:tblPr>
      <w:tblGrid>
        <w:gridCol w:w="4537"/>
        <w:gridCol w:w="567"/>
        <w:gridCol w:w="567"/>
        <w:gridCol w:w="1134"/>
        <w:gridCol w:w="708"/>
        <w:gridCol w:w="993"/>
        <w:gridCol w:w="1134"/>
      </w:tblGrid>
      <w:tr w:rsidR="00EB78A6" w:rsidTr="002A556B">
        <w:trPr>
          <w:trHeight w:val="5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EB7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EB78A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EB78A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EB7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EB78A6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EB78A6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расходы на 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EB7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расходы на 2016 год</w:t>
            </w:r>
          </w:p>
        </w:tc>
      </w:tr>
      <w:tr w:rsidR="00EB78A6" w:rsidTr="002A556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0F56" w:rsidRDefault="00F00F56" w:rsidP="00EB78A6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0F56" w:rsidRDefault="00F00F56" w:rsidP="00EB78A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0F56" w:rsidRDefault="00F00F56" w:rsidP="00EB78A6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0F56" w:rsidRDefault="00F00F56" w:rsidP="00EB78A6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0F56" w:rsidRDefault="00F00F56" w:rsidP="00EB78A6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0F56" w:rsidRDefault="00F00F56" w:rsidP="00EB78A6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0F56" w:rsidRDefault="00F00F56" w:rsidP="00EB78A6">
            <w:pPr>
              <w:jc w:val="center"/>
            </w:pPr>
            <w:r>
              <w:t>7</w:t>
            </w:r>
          </w:p>
        </w:tc>
      </w:tr>
      <w:tr w:rsidR="00EB78A6" w:rsidRPr="008B4225" w:rsidTr="002A556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0F56" w:rsidRDefault="00F00F56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ind w:left="-108"/>
              <w:rPr>
                <w:b/>
                <w:bCs/>
              </w:rPr>
            </w:pPr>
            <w:r w:rsidRPr="008B4225">
              <w:rPr>
                <w:b/>
                <w:bCs/>
              </w:rPr>
              <w:t>3151910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3422798</w:t>
            </w:r>
          </w:p>
        </w:tc>
      </w:tr>
      <w:tr w:rsidR="00EB78A6" w:rsidTr="002A556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0F56" w:rsidRDefault="00F00F56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78803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171150</w:t>
            </w:r>
          </w:p>
        </w:tc>
      </w:tr>
      <w:tr w:rsidR="00EB78A6" w:rsidRPr="008B4225" w:rsidTr="002A556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0F56" w:rsidRDefault="00F00F56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667648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642648</w:t>
            </w:r>
          </w:p>
        </w:tc>
      </w:tr>
      <w:tr w:rsidR="00EB78A6" w:rsidRPr="008B4225" w:rsidTr="002A556B">
        <w:trPr>
          <w:trHeight w:val="23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0F56" w:rsidRDefault="00F00F56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180000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180000</w:t>
            </w:r>
          </w:p>
        </w:tc>
      </w:tr>
      <w:tr w:rsidR="00EB78A6" w:rsidRPr="008B4225" w:rsidTr="002A556B">
        <w:trPr>
          <w:trHeight w:val="241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71 0 0000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180000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180000</w:t>
            </w:r>
          </w:p>
        </w:tc>
      </w:tr>
      <w:tr w:rsidR="00EB78A6" w:rsidRPr="008B4225" w:rsidTr="002A556B">
        <w:trPr>
          <w:trHeight w:val="154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71 1 0000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180000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180000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180000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180000</w:t>
            </w:r>
          </w:p>
        </w:tc>
      </w:tr>
      <w:tr w:rsidR="00EB78A6" w:rsidRPr="008B4225" w:rsidTr="002A556B">
        <w:trPr>
          <w:trHeight w:val="218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spellStart"/>
            <w:r>
              <w:t>внебюжетными</w:t>
            </w:r>
            <w:proofErr w:type="spellEnd"/>
            <w:r>
              <w:t xml:space="preserve">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180000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180000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454648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429648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Обеспечение функционирования высшего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72 0 0000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430000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405000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Обеспечение деятельности выполнение функций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430000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405000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375000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10000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24648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24648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24648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24648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Субвенции местным бюджетам на содержание работников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81 1 1321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24648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24648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spellStart"/>
            <w:r>
              <w:t>внебюжетными</w:t>
            </w:r>
            <w:proofErr w:type="spellEnd"/>
            <w:r>
              <w:t xml:space="preserve">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81 1 1321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21747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21749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81 1 1321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2899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2899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>
              <w:t>)н</w:t>
            </w:r>
            <w:proofErr w:type="gramEnd"/>
            <w:r>
              <w:t xml:space="preserve">адзора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3000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3000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81 1 0000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3000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 xml:space="preserve">Расходы по переданным полномочиям из бюджета поселения бюджету муниципального района на содержание контрольно-ревизионной комиссии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81 1 1437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3000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81 1 1437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3000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30000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74 0 0000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30000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74 1 0000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30000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Выполнение други</w:t>
            </w:r>
            <w:proofErr w:type="gramStart"/>
            <w:r>
              <w:t>х(</w:t>
            </w:r>
            <w:proofErr w:type="gramEnd"/>
            <w:r>
              <w:t>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74 1 1404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30000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74 1 1404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30000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68450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68450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68450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68450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68450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68450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68450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68450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81 1 5118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68450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68450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Расходы на выплаты персоналу в целях обеспечения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81 1 5118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40662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40662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81 1 5118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27788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27788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4000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 xml:space="preserve">Муниципальная программа «Обеспечение первичных мер пожарной безопасности муниципального образования </w:t>
            </w:r>
            <w:proofErr w:type="spellStart"/>
            <w:r>
              <w:t>Сальновский</w:t>
            </w:r>
            <w:proofErr w:type="spellEnd"/>
            <w:r>
              <w:t xml:space="preserve"> сельсовет»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на 2014-2016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01 0 0000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01 0 1415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01 0 1415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2000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81 1 0000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 xml:space="preserve">Расходы муниципального образования на обеспечение мер правовой и социальной защиты добровольных пожарных и </w:t>
            </w:r>
            <w:r>
              <w:lastRenderedPageBreak/>
              <w:t>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81 0 1415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81 0 1415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1450006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1692217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Дорожное хозяйств</w:t>
            </w:r>
            <w:proofErr w:type="gramStart"/>
            <w:r>
              <w:t>о(</w:t>
            </w:r>
            <w:proofErr w:type="gramEnd"/>
            <w:r>
              <w:t>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ind w:left="-108"/>
              <w:rPr>
                <w:bCs/>
              </w:rPr>
            </w:pPr>
            <w:r w:rsidRPr="002A556B">
              <w:rPr>
                <w:bCs/>
              </w:rPr>
              <w:t>1400006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1617217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 xml:space="preserve">Муниципальная долгосрочная целевая программа сельского поселения «Развитие автомобильных дорог общего пользования местного значения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на 2014-2016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02 0 0000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ind w:left="-108"/>
              <w:rPr>
                <w:bCs/>
              </w:rPr>
            </w:pPr>
            <w:r w:rsidRPr="002A556B">
              <w:rPr>
                <w:bCs/>
              </w:rPr>
              <w:t>1400006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1617217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02 0 1424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ind w:left="-108"/>
              <w:rPr>
                <w:bCs/>
              </w:rPr>
            </w:pPr>
            <w:r w:rsidRPr="002A556B">
              <w:rPr>
                <w:bCs/>
              </w:rPr>
              <w:t>1400006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1617217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02 0 1424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ind w:left="-108"/>
              <w:rPr>
                <w:bCs/>
              </w:rPr>
            </w:pPr>
            <w:r w:rsidRPr="002A556B">
              <w:rPr>
                <w:bCs/>
              </w:rPr>
              <w:t>1400006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1617217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75000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 xml:space="preserve">Муниципальная долгосрочная целевая программа «Оформление в собственность автомобильных дорог общего пользования  местного значения в границах населенных пунктов на территории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в 2014-2016 годах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03 0 0000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75000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03 0 1425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75000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03 0 1425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75000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Муниципальная долгосрочная целевая программа «Благоустройство муниципального образования «</w:t>
            </w:r>
            <w:proofErr w:type="spellStart"/>
            <w:r>
              <w:t>Сальновский</w:t>
            </w:r>
            <w:proofErr w:type="spellEnd"/>
            <w:r>
              <w:t xml:space="preserve"> сельсовет»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на 2014-2016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04 0 0000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3000</w:t>
            </w:r>
          </w:p>
        </w:tc>
      </w:tr>
      <w:tr w:rsidR="00EB78A6" w:rsidRPr="008B4225" w:rsidTr="002A556B">
        <w:trPr>
          <w:trHeight w:val="21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04 0 1433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3000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04 0 1433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2A556B" w:rsidRDefault="00F00F56" w:rsidP="002A556B">
            <w:pPr>
              <w:rPr>
                <w:bCs/>
              </w:rPr>
            </w:pPr>
            <w:r w:rsidRPr="002A556B">
              <w:rPr>
                <w:bCs/>
              </w:rPr>
              <w:t>3000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 xml:space="preserve">Обеспечение деятельности и выполнение </w:t>
            </w:r>
            <w:r>
              <w:lastRenderedPageBreak/>
              <w:t>функций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81 1 0000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lastRenderedPageBreak/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81 1 1414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81 1 1414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507460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507460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507460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507460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 xml:space="preserve">Муниципальная программа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«Развитие культуры в </w:t>
            </w:r>
            <w:proofErr w:type="spellStart"/>
            <w:r>
              <w:t>Сальновском</w:t>
            </w:r>
            <w:proofErr w:type="spellEnd"/>
            <w:r>
              <w:t xml:space="preserve"> сельсовете» в 2014-2020 годах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05 0 0000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507460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507460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 xml:space="preserve">Подпрограмма «Сохранение и развитие библиотечного дела» муниципальной программы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«Развитие культуры в </w:t>
            </w:r>
            <w:proofErr w:type="spellStart"/>
            <w:r>
              <w:t>Сальновском</w:t>
            </w:r>
            <w:proofErr w:type="spellEnd"/>
            <w:r>
              <w:t xml:space="preserve"> сельсовете» 2014-2020 годы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05 1 0000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188460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188460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Расходы на выплаты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05 1 0000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155460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155460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05 1 1401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13000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13000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05 1 1401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 xml:space="preserve">Подпрограмма «Сохранение и развитие культуры» муниципальной программы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«Развитие культуры в </w:t>
            </w:r>
            <w:proofErr w:type="spellStart"/>
            <w:r>
              <w:t>Сальновском</w:t>
            </w:r>
            <w:proofErr w:type="spellEnd"/>
            <w:r>
              <w:t xml:space="preserve"> сельсовете» 2014-2020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05 2 1401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319000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319000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Расходы на выплаты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05 2 1401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280000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05 2 1401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19000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19000</w:t>
            </w:r>
          </w:p>
        </w:tc>
      </w:tr>
      <w:tr w:rsidR="00EB78A6" w:rsidRPr="008B4225" w:rsidTr="002A556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F56" w:rsidRDefault="00F00F56" w:rsidP="00841D80">
            <w:pPr>
              <w:ind w:left="-108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pPr>
              <w:ind w:left="-108"/>
            </w:pPr>
            <w:r>
              <w:t>05 2 1401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Default="00F00F56" w:rsidP="002A556B">
            <w: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56" w:rsidRPr="008B4225" w:rsidRDefault="00F00F56" w:rsidP="002A556B">
            <w:r w:rsidRPr="008B4225">
              <w:t>20000</w:t>
            </w:r>
          </w:p>
        </w:tc>
      </w:tr>
      <w:tr w:rsidR="00056D8D" w:rsidTr="002A556B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8D" w:rsidRDefault="00056D8D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8B4225" w:rsidRDefault="00056D8D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448346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8B4225" w:rsidRDefault="00056D8D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502023</w:t>
            </w:r>
          </w:p>
        </w:tc>
      </w:tr>
      <w:tr w:rsidR="00056D8D" w:rsidTr="002A55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8D" w:rsidRDefault="00056D8D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8B4225" w:rsidRDefault="00056D8D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8B4225" w:rsidRDefault="00056D8D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77781</w:t>
            </w:r>
          </w:p>
        </w:tc>
      </w:tr>
      <w:tr w:rsidR="00056D8D" w:rsidTr="002A556B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8D" w:rsidRDefault="00056D8D" w:rsidP="00841D80">
            <w:pPr>
              <w:ind w:left="-108"/>
              <w:jc w:val="both"/>
            </w:pPr>
            <w:r>
              <w:t>Не</w:t>
            </w:r>
            <w:r w:rsidR="00DB31ED">
              <w:t xml:space="preserve"> </w:t>
            </w:r>
            <w:r>
              <w:t>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ind w:left="-108"/>
            </w:pPr>
            <w: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2A556B" w:rsidRDefault="00056D8D" w:rsidP="002A556B">
            <w:pPr>
              <w:rPr>
                <w:bCs/>
              </w:rPr>
            </w:pPr>
            <w:r w:rsidRPr="002A556B">
              <w:rPr>
                <w:bCs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2A556B" w:rsidRDefault="00056D8D" w:rsidP="002A556B">
            <w:pPr>
              <w:rPr>
                <w:bCs/>
              </w:rPr>
            </w:pPr>
            <w:r w:rsidRPr="002A556B">
              <w:rPr>
                <w:bCs/>
              </w:rPr>
              <w:t>77781</w:t>
            </w:r>
          </w:p>
        </w:tc>
      </w:tr>
      <w:tr w:rsidR="00056D8D" w:rsidTr="002A556B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8D" w:rsidRDefault="00056D8D" w:rsidP="00841D80">
            <w:pPr>
              <w:ind w:left="-108"/>
              <w:jc w:val="both"/>
            </w:pPr>
            <w:r>
              <w:t>Не</w:t>
            </w:r>
            <w:r w:rsidR="00DB31ED">
              <w:t xml:space="preserve"> </w:t>
            </w:r>
            <w:r>
              <w:t>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ind w:left="-108"/>
            </w:pPr>
            <w:r>
              <w:t>81 0 0000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2A556B" w:rsidRDefault="00056D8D" w:rsidP="002A556B">
            <w:pPr>
              <w:rPr>
                <w:bCs/>
              </w:rPr>
            </w:pPr>
            <w:r w:rsidRPr="002A556B">
              <w:rPr>
                <w:bCs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2A556B" w:rsidRDefault="00056D8D" w:rsidP="002A556B">
            <w:pPr>
              <w:rPr>
                <w:bCs/>
              </w:rPr>
            </w:pPr>
            <w:r w:rsidRPr="002A556B">
              <w:rPr>
                <w:bCs/>
              </w:rPr>
              <w:t>77781</w:t>
            </w:r>
          </w:p>
        </w:tc>
      </w:tr>
      <w:tr w:rsidR="00056D8D" w:rsidTr="002A556B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8D" w:rsidRDefault="00056D8D" w:rsidP="00841D80">
            <w:pPr>
              <w:ind w:left="-108"/>
              <w:jc w:val="both"/>
            </w:pPr>
            <w:r>
              <w:t>Обеспечение дея</w:t>
            </w:r>
            <w:r w:rsidR="002A556B">
              <w:t xml:space="preserve">тельности и выполнение функций </w:t>
            </w:r>
            <w: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ind w:left="-108"/>
            </w:pPr>
            <w:r>
              <w:t>81 1 0000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2A556B" w:rsidRDefault="00056D8D" w:rsidP="002A556B">
            <w:pPr>
              <w:rPr>
                <w:bCs/>
              </w:rPr>
            </w:pPr>
            <w:r w:rsidRPr="002A556B">
              <w:rPr>
                <w:bCs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2A556B" w:rsidRDefault="00056D8D" w:rsidP="002A556B">
            <w:pPr>
              <w:rPr>
                <w:bCs/>
              </w:rPr>
            </w:pPr>
            <w:r w:rsidRPr="002A556B">
              <w:rPr>
                <w:bCs/>
              </w:rPr>
              <w:t>77781</w:t>
            </w:r>
          </w:p>
        </w:tc>
      </w:tr>
      <w:tr w:rsidR="00056D8D" w:rsidTr="002A556B">
        <w:trPr>
          <w:trHeight w:val="2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8D" w:rsidRDefault="00056D8D" w:rsidP="00841D80">
            <w:pPr>
              <w:ind w:left="-108"/>
              <w:jc w:val="both"/>
            </w:pPr>
            <w:r>
              <w:t>Выплата пенсий за выслугу лет и доплат к пенсиям муниципальных гражданских служащих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ind w:left="-108"/>
            </w:pPr>
            <w:r>
              <w:t>81 1 1435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2A556B" w:rsidRDefault="00056D8D" w:rsidP="002A556B">
            <w:pPr>
              <w:rPr>
                <w:bCs/>
              </w:rPr>
            </w:pPr>
            <w:r w:rsidRPr="002A556B">
              <w:rPr>
                <w:bCs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2A556B" w:rsidRDefault="00056D8D" w:rsidP="002A556B">
            <w:pPr>
              <w:rPr>
                <w:bCs/>
              </w:rPr>
            </w:pPr>
            <w:r w:rsidRPr="002A556B">
              <w:rPr>
                <w:bCs/>
              </w:rPr>
              <w:t>77781</w:t>
            </w:r>
          </w:p>
        </w:tc>
      </w:tr>
      <w:tr w:rsidR="00056D8D" w:rsidTr="002A55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8D" w:rsidRDefault="00056D8D" w:rsidP="00841D80">
            <w:pPr>
              <w:ind w:left="-108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ind w:left="-108"/>
            </w:pPr>
            <w:r>
              <w:t>81 1 1435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2A556B" w:rsidRDefault="00056D8D" w:rsidP="002A556B">
            <w:pPr>
              <w:rPr>
                <w:bCs/>
              </w:rPr>
            </w:pPr>
            <w:r w:rsidRPr="002A556B">
              <w:rPr>
                <w:bCs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2A556B" w:rsidRDefault="00056D8D" w:rsidP="002A556B">
            <w:pPr>
              <w:rPr>
                <w:bCs/>
              </w:rPr>
            </w:pPr>
            <w:r w:rsidRPr="002A556B">
              <w:rPr>
                <w:bCs/>
              </w:rPr>
              <w:t>77781</w:t>
            </w:r>
          </w:p>
        </w:tc>
      </w:tr>
      <w:tr w:rsidR="00056D8D" w:rsidTr="002A556B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8D" w:rsidRDefault="00056D8D" w:rsidP="00841D80">
            <w:pPr>
              <w:ind w:left="-108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ind w:left="-108"/>
            </w:pPr>
            <w:r>
              <w:t>81 1 1435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2A556B" w:rsidRDefault="00056D8D" w:rsidP="002A556B">
            <w:pPr>
              <w:rPr>
                <w:bCs/>
              </w:rPr>
            </w:pPr>
            <w:r w:rsidRPr="002A556B">
              <w:rPr>
                <w:bCs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2A556B" w:rsidRDefault="00056D8D" w:rsidP="002A556B">
            <w:pPr>
              <w:rPr>
                <w:bCs/>
              </w:rPr>
            </w:pPr>
            <w:r w:rsidRPr="002A556B">
              <w:rPr>
                <w:bCs/>
              </w:rPr>
              <w:t>77781</w:t>
            </w:r>
          </w:p>
        </w:tc>
      </w:tr>
      <w:tr w:rsidR="00056D8D" w:rsidTr="002A556B">
        <w:trPr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8D" w:rsidRDefault="00056D8D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8D" w:rsidRPr="008B4225" w:rsidRDefault="00056D8D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398346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8D" w:rsidRPr="008B4225" w:rsidRDefault="00056D8D" w:rsidP="002A556B">
            <w:pPr>
              <w:rPr>
                <w:b/>
                <w:bCs/>
              </w:rPr>
            </w:pPr>
            <w:r w:rsidRPr="008B4225">
              <w:rPr>
                <w:b/>
                <w:bCs/>
              </w:rPr>
              <w:t>424242</w:t>
            </w:r>
          </w:p>
        </w:tc>
      </w:tr>
      <w:tr w:rsidR="00056D8D" w:rsidTr="002A556B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8D" w:rsidRDefault="00056D8D" w:rsidP="00841D80">
            <w:pPr>
              <w:ind w:left="-108"/>
              <w:jc w:val="both"/>
            </w:pPr>
            <w:r>
              <w:t>Не</w:t>
            </w:r>
            <w:r w:rsidR="00DB31ED">
              <w:t xml:space="preserve"> </w:t>
            </w:r>
            <w:r>
              <w:t>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ind w:left="-108"/>
            </w:pPr>
            <w:r>
              <w:t>81 0 0000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8D" w:rsidRPr="002A556B" w:rsidRDefault="00056D8D" w:rsidP="002A556B">
            <w:pPr>
              <w:rPr>
                <w:bCs/>
              </w:rPr>
            </w:pPr>
            <w:r w:rsidRPr="002A556B">
              <w:rPr>
                <w:bCs/>
              </w:rPr>
              <w:t>398346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8D" w:rsidRPr="002A556B" w:rsidRDefault="00056D8D" w:rsidP="002A556B">
            <w:pPr>
              <w:rPr>
                <w:bCs/>
              </w:rPr>
            </w:pPr>
            <w:r w:rsidRPr="002A556B">
              <w:rPr>
                <w:bCs/>
              </w:rPr>
              <w:t>424242</w:t>
            </w:r>
          </w:p>
        </w:tc>
      </w:tr>
      <w:tr w:rsidR="00056D8D" w:rsidTr="002A556B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8D" w:rsidRDefault="00056D8D" w:rsidP="00841D80">
            <w:pPr>
              <w:ind w:left="-108"/>
              <w:jc w:val="both"/>
            </w:pPr>
            <w:r>
              <w:t>Не</w:t>
            </w:r>
            <w:r w:rsidR="00DB31ED">
              <w:t xml:space="preserve"> </w:t>
            </w:r>
            <w:r>
              <w:t>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ind w:left="-108"/>
            </w:pPr>
            <w:r>
              <w:t>81 0 0000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8D" w:rsidRPr="002A556B" w:rsidRDefault="00056D8D" w:rsidP="002A556B">
            <w:pPr>
              <w:rPr>
                <w:bCs/>
              </w:rPr>
            </w:pPr>
            <w:r w:rsidRPr="002A556B">
              <w:rPr>
                <w:bCs/>
              </w:rPr>
              <w:t>398346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8D" w:rsidRPr="002A556B" w:rsidRDefault="00056D8D" w:rsidP="002A556B">
            <w:pPr>
              <w:rPr>
                <w:bCs/>
              </w:rPr>
            </w:pPr>
            <w:r w:rsidRPr="002A556B">
              <w:rPr>
                <w:bCs/>
              </w:rPr>
              <w:t>424242</w:t>
            </w:r>
          </w:p>
        </w:tc>
      </w:tr>
      <w:tr w:rsidR="00056D8D" w:rsidTr="002A556B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8D" w:rsidRDefault="00056D8D" w:rsidP="00841D80">
            <w:pPr>
              <w:ind w:left="-108"/>
              <w:jc w:val="both"/>
            </w:pPr>
            <w:r>
              <w:t>Социальная поддержка отдельных категорий граждан по оплате жилых помещений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ind w:left="-108"/>
            </w:pPr>
            <w:r>
              <w:t>81 0 1244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8D" w:rsidRPr="002A556B" w:rsidRDefault="00056D8D" w:rsidP="002A556B">
            <w:pPr>
              <w:rPr>
                <w:bCs/>
              </w:rPr>
            </w:pPr>
            <w:r w:rsidRPr="002A556B">
              <w:rPr>
                <w:bCs/>
              </w:rPr>
              <w:t>398346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8D" w:rsidRPr="002A556B" w:rsidRDefault="00056D8D" w:rsidP="002A556B">
            <w:pPr>
              <w:rPr>
                <w:bCs/>
              </w:rPr>
            </w:pPr>
            <w:r w:rsidRPr="002A556B">
              <w:rPr>
                <w:bCs/>
              </w:rPr>
              <w:t>424242</w:t>
            </w:r>
          </w:p>
        </w:tc>
      </w:tr>
      <w:tr w:rsidR="00056D8D" w:rsidTr="002A556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8D" w:rsidRDefault="00056D8D" w:rsidP="00841D80">
            <w:pPr>
              <w:ind w:left="-108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ind w:left="-108"/>
            </w:pPr>
            <w:r>
              <w:t>81 0 1244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8D" w:rsidRPr="002A556B" w:rsidRDefault="00056D8D" w:rsidP="002A556B">
            <w:pPr>
              <w:rPr>
                <w:bCs/>
              </w:rPr>
            </w:pPr>
            <w:r w:rsidRPr="002A556B">
              <w:rPr>
                <w:bCs/>
              </w:rPr>
              <w:t>398346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8D" w:rsidRPr="002A556B" w:rsidRDefault="00056D8D" w:rsidP="002A556B">
            <w:pPr>
              <w:rPr>
                <w:bCs/>
              </w:rPr>
            </w:pPr>
            <w:r w:rsidRPr="002A556B">
              <w:rPr>
                <w:bCs/>
              </w:rPr>
              <w:t>424242</w:t>
            </w:r>
          </w:p>
        </w:tc>
      </w:tr>
      <w:tr w:rsidR="00EB78A6" w:rsidTr="002A556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8D" w:rsidRDefault="00056D8D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8B4225" w:rsidRDefault="00056D8D" w:rsidP="002A556B">
            <w:r w:rsidRPr="008B4225"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8B4225" w:rsidRDefault="00056D8D" w:rsidP="002A556B">
            <w:r w:rsidRPr="008B4225">
              <w:t>1000</w:t>
            </w:r>
          </w:p>
        </w:tc>
      </w:tr>
      <w:tr w:rsidR="00EB78A6" w:rsidTr="002A55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8D" w:rsidRDefault="00056D8D" w:rsidP="00841D80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8B4225" w:rsidRDefault="00056D8D" w:rsidP="002A556B">
            <w:r w:rsidRPr="008B4225"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8B4225" w:rsidRDefault="00056D8D" w:rsidP="002A556B">
            <w:r w:rsidRPr="008B4225">
              <w:t>1000</w:t>
            </w:r>
          </w:p>
        </w:tc>
      </w:tr>
      <w:tr w:rsidR="00056D8D" w:rsidTr="002A556B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8D" w:rsidRDefault="00056D8D" w:rsidP="00841D80">
            <w:pPr>
              <w:ind w:left="-108"/>
              <w:jc w:val="both"/>
            </w:pPr>
            <w:r>
              <w:t>Не</w:t>
            </w:r>
            <w:r w:rsidR="00DB31ED">
              <w:t xml:space="preserve"> </w:t>
            </w:r>
            <w:r>
              <w:t>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8D" w:rsidRDefault="00056D8D" w:rsidP="002A556B">
            <w:pPr>
              <w:ind w:left="-108"/>
            </w:pPr>
            <w:r>
              <w:t>81 0 0000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8B4225" w:rsidRDefault="00056D8D" w:rsidP="002A556B">
            <w:r w:rsidRPr="008B4225"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8B4225" w:rsidRDefault="00056D8D" w:rsidP="002A556B">
            <w:r w:rsidRPr="008B4225">
              <w:t>1000</w:t>
            </w:r>
          </w:p>
        </w:tc>
      </w:tr>
      <w:tr w:rsidR="00EB78A6" w:rsidTr="002A556B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8D" w:rsidRDefault="00056D8D" w:rsidP="00841D80">
            <w:pPr>
              <w:ind w:left="-108"/>
              <w:jc w:val="both"/>
            </w:pPr>
            <w:r>
              <w:t>Не</w:t>
            </w:r>
            <w:r w:rsidR="00DB31ED">
              <w:t xml:space="preserve"> </w:t>
            </w:r>
            <w:r>
              <w:t>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8D" w:rsidRDefault="00056D8D" w:rsidP="002A556B">
            <w:pPr>
              <w:ind w:left="-108"/>
            </w:pPr>
            <w: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8B4225" w:rsidRDefault="00056D8D" w:rsidP="002A556B">
            <w:r w:rsidRPr="008B4225"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8B4225" w:rsidRDefault="00056D8D" w:rsidP="002A556B">
            <w:r w:rsidRPr="008B4225">
              <w:t>1000</w:t>
            </w:r>
          </w:p>
        </w:tc>
      </w:tr>
      <w:tr w:rsidR="00EB78A6" w:rsidTr="002A556B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8D" w:rsidRDefault="00056D8D" w:rsidP="00841D80">
            <w:pPr>
              <w:ind w:left="-108"/>
              <w:jc w:val="both"/>
            </w:pPr>
            <w: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8D" w:rsidRDefault="00056D8D" w:rsidP="002A556B">
            <w:pPr>
              <w:ind w:left="-108"/>
            </w:pPr>
            <w:r>
              <w:t>81 1 0000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8B4225" w:rsidRDefault="00056D8D" w:rsidP="002A556B">
            <w:r w:rsidRPr="008B422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8B4225" w:rsidRDefault="00056D8D" w:rsidP="002A556B">
            <w:r w:rsidRPr="008B4225">
              <w:t> </w:t>
            </w:r>
          </w:p>
        </w:tc>
      </w:tr>
      <w:tr w:rsidR="00056D8D" w:rsidTr="002A556B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8D" w:rsidRDefault="00056D8D" w:rsidP="00841D80">
            <w:pPr>
              <w:ind w:left="-108"/>
              <w:jc w:val="both"/>
            </w:pPr>
            <w:r>
              <w:t>Создание условий, обеспечивающих повышение мотивации жителей муниципального образования 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8D" w:rsidRDefault="00056D8D" w:rsidP="002A556B">
            <w:pPr>
              <w:ind w:left="-108"/>
            </w:pPr>
            <w:r>
              <w:t>81 1 1406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8B4225" w:rsidRDefault="00056D8D" w:rsidP="002A556B">
            <w:r w:rsidRPr="008B4225"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8B4225" w:rsidRDefault="00056D8D" w:rsidP="002A556B">
            <w:r w:rsidRPr="008B4225">
              <w:t>1000</w:t>
            </w:r>
          </w:p>
        </w:tc>
      </w:tr>
      <w:tr w:rsidR="00056D8D" w:rsidTr="002A556B">
        <w:trPr>
          <w:trHeight w:val="7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8D" w:rsidRDefault="00056D8D" w:rsidP="00841D80">
            <w:pPr>
              <w:ind w:lef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8D" w:rsidRDefault="00056D8D" w:rsidP="002A556B">
            <w:pPr>
              <w:ind w:left="-108"/>
            </w:pPr>
            <w:r>
              <w:t>81 1 1406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Default="00056D8D" w:rsidP="002A556B">
            <w: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8B4225" w:rsidRDefault="00056D8D" w:rsidP="002A556B">
            <w:r w:rsidRPr="008B4225"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8D" w:rsidRPr="008B4225" w:rsidRDefault="00056D8D" w:rsidP="002A556B">
            <w:r w:rsidRPr="008B4225">
              <w:t>1000</w:t>
            </w:r>
          </w:p>
        </w:tc>
      </w:tr>
    </w:tbl>
    <w:p w:rsidR="00755BA8" w:rsidRDefault="00755BA8"/>
    <w:p w:rsidR="002A556B" w:rsidRDefault="002A556B"/>
    <w:p w:rsidR="002A556B" w:rsidRDefault="002A556B"/>
    <w:p w:rsidR="002A556B" w:rsidRDefault="002A556B"/>
    <w:p w:rsidR="002A556B" w:rsidRDefault="002A556B"/>
    <w:p w:rsidR="002A556B" w:rsidRDefault="002A556B"/>
    <w:p w:rsidR="002A556B" w:rsidRDefault="002A556B"/>
    <w:p w:rsidR="002A556B" w:rsidRDefault="002A556B"/>
    <w:p w:rsidR="002A556B" w:rsidRDefault="002A556B"/>
    <w:p w:rsidR="002A556B" w:rsidRDefault="002A556B"/>
    <w:p w:rsidR="002A556B" w:rsidRDefault="002A556B"/>
    <w:p w:rsidR="002A556B" w:rsidRDefault="002A556B"/>
    <w:p w:rsidR="002A556B" w:rsidRDefault="002A556B"/>
    <w:p w:rsidR="002A556B" w:rsidRDefault="002A556B"/>
    <w:p w:rsidR="002A556B" w:rsidRDefault="002A556B"/>
    <w:p w:rsidR="002A556B" w:rsidRDefault="002A556B"/>
    <w:p w:rsidR="002A556B" w:rsidRDefault="002A556B"/>
    <w:p w:rsidR="002A556B" w:rsidRDefault="002A556B"/>
    <w:p w:rsidR="00F00F56" w:rsidRPr="001C5A79" w:rsidRDefault="00F00F56" w:rsidP="00F00F56">
      <w:pPr>
        <w:ind w:left="5421"/>
        <w:jc w:val="right"/>
      </w:pPr>
      <w:r>
        <w:lastRenderedPageBreak/>
        <w:t>П</w:t>
      </w:r>
      <w:r w:rsidRPr="001C5A79">
        <w:t>риложение</w:t>
      </w:r>
      <w:r>
        <w:t xml:space="preserve"> №9</w:t>
      </w:r>
    </w:p>
    <w:p w:rsidR="00EB78A6" w:rsidRDefault="00EB78A6" w:rsidP="00EB78A6">
      <w:pPr>
        <w:jc w:val="right"/>
      </w:pPr>
      <w:r>
        <w:t>к решению Собрания депутатов</w:t>
      </w:r>
      <w:proofErr w:type="gramStart"/>
      <w:r>
        <w:t xml:space="preserve"> С</w:t>
      </w:r>
      <w:proofErr w:type="gramEnd"/>
      <w:r>
        <w:t>аль-</w:t>
      </w:r>
    </w:p>
    <w:p w:rsidR="00EB78A6" w:rsidRDefault="00EB78A6" w:rsidP="00EB78A6">
      <w:pPr>
        <w:jc w:val="right"/>
      </w:pPr>
      <w:proofErr w:type="spellStart"/>
      <w:r>
        <w:t>новского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</w:p>
    <w:p w:rsidR="00EB78A6" w:rsidRDefault="00EB78A6" w:rsidP="00EB78A6">
      <w:pPr>
        <w:jc w:val="right"/>
      </w:pPr>
      <w:r>
        <w:t>Курской области .№30/135 от 16.12.2013г</w:t>
      </w:r>
    </w:p>
    <w:p w:rsidR="00F00F56" w:rsidRDefault="00F00F56"/>
    <w:p w:rsidR="00F00F56" w:rsidRDefault="00F00F56"/>
    <w:p w:rsidR="00F00F56" w:rsidRPr="001C5A79" w:rsidRDefault="00F00F56"/>
    <w:p w:rsidR="002C17EB" w:rsidRPr="00701186" w:rsidRDefault="00660B07" w:rsidP="00660B0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Ведомственная структура расходов бюджета на 2014 год </w:t>
      </w:r>
    </w:p>
    <w:p w:rsidR="002C17EB" w:rsidRPr="002C17EB" w:rsidRDefault="002C17EB" w:rsidP="00701186">
      <w:pPr>
        <w:jc w:val="center"/>
      </w:pPr>
    </w:p>
    <w:tbl>
      <w:tblPr>
        <w:tblW w:w="9515" w:type="dxa"/>
        <w:tblInd w:w="91" w:type="dxa"/>
        <w:tblLayout w:type="fixed"/>
        <w:tblLook w:val="04A0"/>
      </w:tblPr>
      <w:tblGrid>
        <w:gridCol w:w="5404"/>
        <w:gridCol w:w="709"/>
        <w:gridCol w:w="425"/>
        <w:gridCol w:w="567"/>
        <w:gridCol w:w="992"/>
        <w:gridCol w:w="567"/>
        <w:gridCol w:w="851"/>
      </w:tblGrid>
      <w:tr w:rsidR="00660B07" w:rsidRPr="002C17EB" w:rsidTr="0016452E">
        <w:trPr>
          <w:trHeight w:val="97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7EB" w:rsidRPr="002C17EB" w:rsidRDefault="002C17EB" w:rsidP="002C17EB">
            <w:pPr>
              <w:jc w:val="center"/>
              <w:rPr>
                <w:b/>
                <w:bCs/>
              </w:rPr>
            </w:pPr>
            <w:r w:rsidRPr="002C17EB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7EB" w:rsidRPr="002C17EB" w:rsidRDefault="002C17EB" w:rsidP="00660B07">
            <w:pPr>
              <w:ind w:left="-108" w:right="-250"/>
              <w:jc w:val="center"/>
              <w:rPr>
                <w:b/>
                <w:bCs/>
              </w:rPr>
            </w:pPr>
            <w:proofErr w:type="spellStart"/>
            <w:r w:rsidRPr="002C17EB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7EB" w:rsidRPr="002C17EB" w:rsidRDefault="002C17EB" w:rsidP="00660B07">
            <w:pPr>
              <w:ind w:left="-108" w:right="-250"/>
              <w:jc w:val="center"/>
              <w:rPr>
                <w:b/>
                <w:bCs/>
              </w:rPr>
            </w:pPr>
            <w:proofErr w:type="gramStart"/>
            <w:r w:rsidRPr="002C17EB">
              <w:rPr>
                <w:b/>
                <w:bCs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7EB" w:rsidRPr="002C17EB" w:rsidRDefault="002C17EB" w:rsidP="00660B07">
            <w:pPr>
              <w:ind w:left="-108" w:right="-250"/>
              <w:jc w:val="center"/>
              <w:rPr>
                <w:b/>
                <w:bCs/>
              </w:rPr>
            </w:pPr>
            <w:r w:rsidRPr="002C17EB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7EB" w:rsidRPr="002C17EB" w:rsidRDefault="002C17EB" w:rsidP="002A556B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660B07">
            <w:pPr>
              <w:ind w:left="-108" w:right="-250"/>
              <w:jc w:val="center"/>
              <w:rPr>
                <w:b/>
                <w:bCs/>
              </w:rPr>
            </w:pPr>
            <w:r w:rsidRPr="002C17EB">
              <w:rPr>
                <w:b/>
                <w:bCs/>
              </w:rPr>
              <w:t>Итого расходы на 2014 год</w:t>
            </w:r>
          </w:p>
        </w:tc>
      </w:tr>
      <w:tr w:rsidR="00660B07" w:rsidRPr="002C17EB" w:rsidTr="0016452E">
        <w:trPr>
          <w:trHeight w:val="3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2C17EB">
            <w:pPr>
              <w:jc w:val="center"/>
              <w:rPr>
                <w:sz w:val="22"/>
                <w:szCs w:val="22"/>
              </w:rPr>
            </w:pPr>
            <w:r w:rsidRPr="002C17E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sz w:val="22"/>
                <w:szCs w:val="22"/>
              </w:rPr>
            </w:pPr>
            <w:r w:rsidRPr="002C17EB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sz w:val="22"/>
                <w:szCs w:val="22"/>
              </w:rPr>
            </w:pPr>
            <w:r w:rsidRPr="002C17E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sz w:val="22"/>
                <w:szCs w:val="22"/>
              </w:rPr>
            </w:pPr>
            <w:r w:rsidRPr="002C17E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sz w:val="22"/>
                <w:szCs w:val="22"/>
              </w:rPr>
            </w:pPr>
            <w:r w:rsidRPr="002C17EB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7EB" w:rsidRPr="002C17EB" w:rsidRDefault="002C17EB" w:rsidP="00660B07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2C17EB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660B07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2C17EB">
              <w:rPr>
                <w:sz w:val="22"/>
                <w:szCs w:val="22"/>
              </w:rPr>
              <w:t>7</w:t>
            </w:r>
          </w:p>
        </w:tc>
      </w:tr>
      <w:tr w:rsidR="00660B07" w:rsidRPr="002C17EB" w:rsidTr="0016452E">
        <w:trPr>
          <w:trHeight w:val="25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660B07" w:rsidRDefault="002C17EB" w:rsidP="00191066">
            <w:pPr>
              <w:ind w:left="-91" w:right="-108"/>
              <w:jc w:val="both"/>
              <w:rPr>
                <w:b/>
                <w:bCs/>
              </w:rPr>
            </w:pPr>
            <w:r w:rsidRPr="00660B07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3979466</w:t>
            </w:r>
          </w:p>
        </w:tc>
      </w:tr>
      <w:tr w:rsidR="00660B07" w:rsidRPr="002C17EB" w:rsidTr="0016452E">
        <w:trPr>
          <w:trHeight w:val="3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660B07" w:rsidRDefault="002C17EB" w:rsidP="00191066">
            <w:pPr>
              <w:ind w:left="-91" w:right="-108"/>
              <w:jc w:val="both"/>
              <w:rPr>
                <w:b/>
                <w:bCs/>
              </w:rPr>
            </w:pPr>
            <w:r w:rsidRPr="00660B07">
              <w:rPr>
                <w:b/>
                <w:bCs/>
              </w:rPr>
              <w:t xml:space="preserve">Администрация </w:t>
            </w:r>
            <w:proofErr w:type="spellStart"/>
            <w:r w:rsidRPr="00660B07">
              <w:rPr>
                <w:b/>
                <w:bCs/>
              </w:rPr>
              <w:t>Сальновского</w:t>
            </w:r>
            <w:proofErr w:type="spellEnd"/>
            <w:r w:rsidRPr="00660B07">
              <w:rPr>
                <w:b/>
                <w:bCs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3979466</w:t>
            </w:r>
          </w:p>
        </w:tc>
      </w:tr>
      <w:tr w:rsidR="00660B07" w:rsidRPr="002C17EB" w:rsidTr="0016452E">
        <w:trPr>
          <w:trHeight w:val="223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660B07" w:rsidRDefault="002C17EB" w:rsidP="00191066">
            <w:pPr>
              <w:ind w:left="-91" w:right="-108"/>
              <w:jc w:val="both"/>
              <w:rPr>
                <w:b/>
                <w:bCs/>
              </w:rPr>
            </w:pPr>
            <w:r w:rsidRPr="00660B0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0AE6" w:rsidP="00660B07">
            <w:pPr>
              <w:ind w:left="-108" w:right="-250"/>
              <w:rPr>
                <w:b/>
                <w:bCs/>
              </w:rPr>
            </w:pPr>
            <w:r>
              <w:rPr>
                <w:b/>
                <w:bCs/>
              </w:rPr>
              <w:t>1385848</w:t>
            </w:r>
          </w:p>
        </w:tc>
      </w:tr>
      <w:tr w:rsidR="00660B07" w:rsidRPr="002C17EB" w:rsidTr="0016452E">
        <w:trPr>
          <w:trHeight w:val="794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  <w:rPr>
                <w:b/>
                <w:bCs/>
              </w:rPr>
            </w:pPr>
            <w:r w:rsidRPr="002C17EB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390600</w:t>
            </w:r>
          </w:p>
        </w:tc>
      </w:tr>
      <w:tr w:rsidR="00660B07" w:rsidRPr="002C17EB" w:rsidTr="0016452E">
        <w:trPr>
          <w:trHeight w:val="522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71 0 0000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390600</w:t>
            </w:r>
          </w:p>
        </w:tc>
      </w:tr>
      <w:tr w:rsidR="00660B07" w:rsidRPr="002C17EB" w:rsidTr="0016452E">
        <w:trPr>
          <w:trHeight w:val="5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71 1 0000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390600</w:t>
            </w:r>
          </w:p>
        </w:tc>
      </w:tr>
      <w:tr w:rsidR="00660B07" w:rsidRPr="002C17EB" w:rsidTr="0016452E">
        <w:trPr>
          <w:trHeight w:val="39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71 1 1402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390600</w:t>
            </w:r>
          </w:p>
        </w:tc>
      </w:tr>
      <w:tr w:rsidR="00660B07" w:rsidRPr="002C17EB" w:rsidTr="0016452E">
        <w:trPr>
          <w:trHeight w:val="12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Расходы на выплаты персоналу в целях обеспечения выполнения ф</w:t>
            </w:r>
            <w:r w:rsidR="00DB31ED">
              <w:t>ункций государственными (муници</w:t>
            </w:r>
            <w:r w:rsidRPr="002C17EB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71 1 1402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390600</w:t>
            </w:r>
          </w:p>
        </w:tc>
      </w:tr>
      <w:tr w:rsidR="00660B07" w:rsidRPr="002C17EB" w:rsidTr="0016452E">
        <w:trPr>
          <w:trHeight w:val="1134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  <w:rPr>
                <w:b/>
                <w:bCs/>
              </w:rPr>
            </w:pPr>
            <w:r w:rsidRPr="002C17E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0AE6" w:rsidP="00660B07">
            <w:pPr>
              <w:ind w:left="-108" w:right="-250"/>
              <w:rPr>
                <w:b/>
                <w:bCs/>
              </w:rPr>
            </w:pPr>
            <w:r>
              <w:rPr>
                <w:b/>
                <w:bCs/>
              </w:rPr>
              <w:t>962248</w:t>
            </w:r>
          </w:p>
        </w:tc>
      </w:tr>
      <w:tr w:rsidR="00660B07" w:rsidRPr="002C17EB" w:rsidTr="0016452E">
        <w:trPr>
          <w:trHeight w:val="5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Обеспечение функционирования высшего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72 0 0000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0AE6" w:rsidP="00660B07">
            <w:pPr>
              <w:ind w:left="-108" w:right="-250"/>
            </w:pPr>
            <w:r>
              <w:t>962248</w:t>
            </w:r>
          </w:p>
        </w:tc>
      </w:tr>
      <w:tr w:rsidR="00660B07" w:rsidRPr="002C17EB" w:rsidTr="0016452E">
        <w:trPr>
          <w:trHeight w:val="54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Обеспечение деятельности и выполнение функций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72 1 1402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0AE6" w:rsidP="00660B07">
            <w:pPr>
              <w:ind w:left="-108" w:right="-250"/>
            </w:pPr>
            <w:r>
              <w:t>937600</w:t>
            </w:r>
          </w:p>
        </w:tc>
      </w:tr>
      <w:tr w:rsidR="00660B07" w:rsidRPr="002C17EB" w:rsidTr="0016452E">
        <w:trPr>
          <w:trHeight w:val="128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Расходы на выплаты персоналу в целях обеспечения выполнения функц</w:t>
            </w:r>
            <w:r w:rsidR="00DB31ED">
              <w:t>ий государственными (муниципаль</w:t>
            </w:r>
            <w:r w:rsidRPr="002C17EB"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72 1 1402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0AE6" w:rsidP="00660B07">
            <w:pPr>
              <w:ind w:left="-108" w:right="-250"/>
            </w:pPr>
            <w:r>
              <w:t>880600</w:t>
            </w:r>
          </w:p>
        </w:tc>
      </w:tr>
      <w:tr w:rsidR="00660B07" w:rsidRPr="002C17EB" w:rsidTr="0016452E">
        <w:trPr>
          <w:trHeight w:val="449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32000</w:t>
            </w:r>
          </w:p>
        </w:tc>
      </w:tr>
      <w:tr w:rsidR="00660B07" w:rsidRPr="002C17EB" w:rsidTr="0016452E">
        <w:trPr>
          <w:trHeight w:val="2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72 1 1402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15000</w:t>
            </w:r>
          </w:p>
        </w:tc>
      </w:tr>
      <w:tr w:rsidR="00660B07" w:rsidRPr="002C17EB" w:rsidTr="0016452E">
        <w:trPr>
          <w:trHeight w:val="54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Не</w:t>
            </w:r>
            <w:r w:rsidR="00DB31ED">
              <w:t xml:space="preserve"> </w:t>
            </w:r>
            <w:r w:rsidRPr="002C17EB">
              <w:t>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24648</w:t>
            </w:r>
          </w:p>
        </w:tc>
      </w:tr>
      <w:tr w:rsidR="00660B07" w:rsidRPr="002C17EB" w:rsidTr="0016452E">
        <w:trPr>
          <w:trHeight w:val="555"/>
        </w:trPr>
        <w:tc>
          <w:tcPr>
            <w:tcW w:w="5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Не</w:t>
            </w:r>
            <w:r w:rsidR="00DB31ED">
              <w:t xml:space="preserve"> </w:t>
            </w:r>
            <w:r w:rsidRPr="002C17EB">
              <w:t>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24648</w:t>
            </w:r>
          </w:p>
        </w:tc>
      </w:tr>
      <w:tr w:rsidR="00660B07" w:rsidRPr="002C17EB" w:rsidTr="0016452E">
        <w:trPr>
          <w:trHeight w:val="1268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lastRenderedPageBreak/>
              <w:t>Субвенции местным бюдж</w:t>
            </w:r>
            <w:r w:rsidR="00191066">
              <w:t>етам на содержание работников</w:t>
            </w:r>
            <w:r w:rsidRPr="002C17EB">
              <w:t>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81 0 1321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24648</w:t>
            </w:r>
          </w:p>
        </w:tc>
      </w:tr>
      <w:tr w:rsidR="00660B07" w:rsidRPr="002C17EB" w:rsidTr="0016452E">
        <w:trPr>
          <w:trHeight w:val="142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Расходы на выплаты персоналу в целях обеспечения выполнения функций  государственными (муниципальными</w:t>
            </w:r>
            <w:proofErr w:type="gramStart"/>
            <w:r w:rsidRPr="002C17EB">
              <w:t>)о</w:t>
            </w:r>
            <w:proofErr w:type="gramEnd"/>
            <w:r w:rsidRPr="002C17EB">
              <w:t xml:space="preserve">рганами, казенными учреждениями </w:t>
            </w:r>
            <w:r w:rsidR="00DB31ED">
              <w:t>о</w:t>
            </w:r>
            <w:r w:rsidRPr="002C17EB">
              <w:t xml:space="preserve">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81 0 1321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21749</w:t>
            </w:r>
          </w:p>
        </w:tc>
      </w:tr>
      <w:tr w:rsidR="00660B07" w:rsidRPr="002C17EB" w:rsidTr="0016452E">
        <w:trPr>
          <w:trHeight w:val="54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81 0 1321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2899</w:t>
            </w:r>
          </w:p>
        </w:tc>
      </w:tr>
      <w:tr w:rsidR="00660B07" w:rsidRPr="002C17EB" w:rsidTr="0016452E">
        <w:trPr>
          <w:trHeight w:val="83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  <w:rPr>
                <w:b/>
                <w:bCs/>
              </w:rPr>
            </w:pPr>
            <w:r w:rsidRPr="002C17EB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2C17EB">
              <w:rPr>
                <w:b/>
                <w:bCs/>
              </w:rPr>
              <w:t>)н</w:t>
            </w:r>
            <w:proofErr w:type="gramEnd"/>
            <w:r w:rsidRPr="002C17EB">
              <w:rPr>
                <w:b/>
                <w:bCs/>
              </w:rPr>
              <w:t>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3000</w:t>
            </w:r>
          </w:p>
        </w:tc>
      </w:tr>
      <w:tr w:rsidR="00660B07" w:rsidRPr="002C17EB" w:rsidTr="0016452E">
        <w:trPr>
          <w:trHeight w:val="3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Не</w:t>
            </w:r>
            <w:r w:rsidR="00DB31ED">
              <w:t xml:space="preserve"> </w:t>
            </w:r>
            <w:r w:rsidRPr="002C17EB">
              <w:t>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3000</w:t>
            </w:r>
          </w:p>
        </w:tc>
      </w:tr>
      <w:tr w:rsidR="00660B07" w:rsidRPr="002C17EB" w:rsidTr="0016452E">
        <w:trPr>
          <w:trHeight w:val="561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Не</w:t>
            </w:r>
            <w:r w:rsidR="00DB31ED">
              <w:t xml:space="preserve"> </w:t>
            </w:r>
            <w:r w:rsidRPr="002C17EB">
              <w:t>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3000</w:t>
            </w:r>
          </w:p>
        </w:tc>
      </w:tr>
      <w:tr w:rsidR="00660B07" w:rsidRPr="002C17EB" w:rsidTr="0016452E">
        <w:trPr>
          <w:trHeight w:val="1121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 xml:space="preserve">Расходы по переданным полномочиям из бюджета поселения бюджету муниципального района на содержание контрольно-ревизионной комиссии </w:t>
            </w:r>
            <w:proofErr w:type="spellStart"/>
            <w:r w:rsidRPr="002C17EB">
              <w:t>Хомутовского</w:t>
            </w:r>
            <w:proofErr w:type="spellEnd"/>
            <w:r w:rsidRPr="002C17EB"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81 1 1437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3000</w:t>
            </w:r>
          </w:p>
        </w:tc>
      </w:tr>
      <w:tr w:rsidR="00660B07" w:rsidRPr="002C17EB" w:rsidTr="0016452E">
        <w:trPr>
          <w:trHeight w:val="3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81 1 1437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3000</w:t>
            </w:r>
          </w:p>
        </w:tc>
      </w:tr>
      <w:tr w:rsidR="00660B07" w:rsidRPr="002C17EB" w:rsidTr="0016452E">
        <w:trPr>
          <w:trHeight w:val="3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  <w:rPr>
                <w:b/>
                <w:bCs/>
              </w:rPr>
            </w:pPr>
            <w:r w:rsidRPr="002C17E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30000</w:t>
            </w:r>
          </w:p>
        </w:tc>
      </w:tr>
      <w:tr w:rsidR="00660B07" w:rsidRPr="002C17EB" w:rsidTr="0016452E">
        <w:trPr>
          <w:trHeight w:val="438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Не</w:t>
            </w:r>
            <w:r w:rsidR="00DB31ED">
              <w:t xml:space="preserve"> </w:t>
            </w:r>
            <w:r w:rsidRPr="002C17EB">
              <w:t>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74 0 0000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30000</w:t>
            </w:r>
          </w:p>
        </w:tc>
      </w:tr>
      <w:tr w:rsidR="00660B07" w:rsidRPr="002C17EB" w:rsidTr="0016452E">
        <w:trPr>
          <w:trHeight w:val="588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Не</w:t>
            </w:r>
            <w:r w:rsidR="00DB31ED">
              <w:t xml:space="preserve"> </w:t>
            </w:r>
            <w:r w:rsidRPr="002C17EB">
              <w:t>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74 1 0000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30000</w:t>
            </w:r>
          </w:p>
        </w:tc>
      </w:tr>
      <w:tr w:rsidR="00660B07" w:rsidRPr="002C17EB" w:rsidTr="0016452E">
        <w:trPr>
          <w:trHeight w:val="568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74 1 1404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30000</w:t>
            </w:r>
          </w:p>
        </w:tc>
      </w:tr>
      <w:tr w:rsidR="00660B07" w:rsidRPr="002C17EB" w:rsidTr="0016452E">
        <w:trPr>
          <w:trHeight w:val="54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74 1 1404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30000</w:t>
            </w:r>
          </w:p>
        </w:tc>
      </w:tr>
      <w:tr w:rsidR="00660B07" w:rsidRPr="002C17EB" w:rsidTr="0016452E">
        <w:trPr>
          <w:trHeight w:val="273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  <w:rPr>
                <w:b/>
                <w:bCs/>
              </w:rPr>
            </w:pPr>
            <w:r w:rsidRPr="002C17EB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68450</w:t>
            </w:r>
          </w:p>
        </w:tc>
      </w:tr>
      <w:tr w:rsidR="00660B07" w:rsidRPr="002C17EB" w:rsidTr="0016452E">
        <w:trPr>
          <w:trHeight w:val="263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  <w:rPr>
                <w:b/>
                <w:bCs/>
              </w:rPr>
            </w:pPr>
            <w:r w:rsidRPr="002C17E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68450</w:t>
            </w:r>
          </w:p>
        </w:tc>
      </w:tr>
      <w:tr w:rsidR="00660B07" w:rsidRPr="002C17EB" w:rsidTr="0016452E">
        <w:trPr>
          <w:trHeight w:val="537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Не</w:t>
            </w:r>
            <w:r w:rsidR="00DB31ED">
              <w:t xml:space="preserve"> </w:t>
            </w:r>
            <w:r w:rsidRPr="002C17EB">
              <w:t>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68450</w:t>
            </w:r>
          </w:p>
        </w:tc>
      </w:tr>
      <w:tr w:rsidR="00660B07" w:rsidRPr="002C17EB" w:rsidTr="0016452E">
        <w:trPr>
          <w:trHeight w:val="70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68450</w:t>
            </w:r>
          </w:p>
        </w:tc>
      </w:tr>
      <w:tr w:rsidR="00660B07" w:rsidRPr="002C17EB" w:rsidTr="0016452E">
        <w:trPr>
          <w:trHeight w:val="698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68450</w:t>
            </w:r>
          </w:p>
        </w:tc>
      </w:tr>
      <w:tr w:rsidR="00660B07" w:rsidRPr="002C17EB" w:rsidTr="0016452E">
        <w:trPr>
          <w:trHeight w:val="15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Расходы на выплаты персоналу в целях обеспечения функций государственными (муниципальными)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40662</w:t>
            </w:r>
          </w:p>
        </w:tc>
      </w:tr>
      <w:tr w:rsidR="00660B07" w:rsidRPr="002C17EB" w:rsidTr="0016452E">
        <w:trPr>
          <w:trHeight w:val="56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27788</w:t>
            </w:r>
          </w:p>
        </w:tc>
      </w:tr>
      <w:tr w:rsidR="00660B07" w:rsidRPr="002C17EB" w:rsidTr="0016452E">
        <w:trPr>
          <w:trHeight w:val="458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7C" w:rsidRDefault="00464E7C" w:rsidP="00191066">
            <w:pPr>
              <w:ind w:left="-91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4000</w:t>
            </w:r>
          </w:p>
        </w:tc>
      </w:tr>
      <w:tr w:rsidR="00660B07" w:rsidRPr="002C17EB" w:rsidTr="0016452E">
        <w:trPr>
          <w:trHeight w:val="7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7C" w:rsidRDefault="00464E7C" w:rsidP="00191066">
            <w:pPr>
              <w:ind w:left="-91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2000</w:t>
            </w:r>
          </w:p>
        </w:tc>
      </w:tr>
      <w:tr w:rsidR="00660B07" w:rsidRPr="002C17EB" w:rsidTr="0016452E">
        <w:trPr>
          <w:trHeight w:val="286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7C" w:rsidRDefault="00464E7C" w:rsidP="00191066">
            <w:pPr>
              <w:ind w:left="-91" w:right="-108"/>
              <w:jc w:val="both"/>
            </w:pPr>
            <w:r>
              <w:t xml:space="preserve">Муниципальная программа «Обеспечение первичных мер пожарной безопасности муниципального образования </w:t>
            </w:r>
            <w:proofErr w:type="spellStart"/>
            <w:r>
              <w:t>Сальновский</w:t>
            </w:r>
            <w:proofErr w:type="spellEnd"/>
            <w:r>
              <w:t xml:space="preserve"> сельсовет»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191066">
            <w:pPr>
              <w:ind w:left="-108" w:right="-250"/>
            </w:pPr>
            <w:r w:rsidRPr="002C17EB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191066">
            <w:pPr>
              <w:ind w:left="-108" w:right="-250"/>
            </w:pPr>
            <w:r w:rsidRPr="002C17EB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191066">
            <w:pPr>
              <w:ind w:left="-108" w:right="-250"/>
            </w:pPr>
            <w:r w:rsidRPr="002C17EB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660B07">
            <w:pPr>
              <w:ind w:left="-108" w:right="-250"/>
            </w:pPr>
            <w:r w:rsidRPr="002C17EB">
              <w:t>2000</w:t>
            </w:r>
          </w:p>
        </w:tc>
      </w:tr>
      <w:tr w:rsidR="00660B07" w:rsidRPr="002C17EB" w:rsidTr="0016452E">
        <w:trPr>
          <w:trHeight w:val="63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7C" w:rsidRDefault="00464E7C" w:rsidP="00191066">
            <w:pPr>
              <w:ind w:left="-91" w:right="-108"/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191066">
            <w:pPr>
              <w:ind w:left="-108" w:right="-250"/>
            </w:pPr>
            <w:r w:rsidRPr="002C17E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191066">
            <w:pPr>
              <w:ind w:left="-108" w:right="-250"/>
            </w:pPr>
            <w:r w:rsidRPr="002C17EB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191066">
            <w:pPr>
              <w:ind w:left="-108" w:right="-250"/>
            </w:pPr>
            <w:r w:rsidRPr="002C17EB">
              <w:t>81 1 0000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660B07">
            <w:pPr>
              <w:ind w:left="-108" w:right="-250"/>
            </w:pPr>
            <w:r w:rsidRPr="002C17EB">
              <w:t>2000</w:t>
            </w:r>
          </w:p>
        </w:tc>
      </w:tr>
      <w:tr w:rsidR="00660B07" w:rsidRPr="002C17EB" w:rsidTr="0016452E">
        <w:trPr>
          <w:trHeight w:val="48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7C" w:rsidRDefault="00464E7C" w:rsidP="00191066">
            <w:pPr>
              <w:ind w:left="-91" w:righ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191066">
            <w:pPr>
              <w:ind w:left="-108" w:right="-250"/>
            </w:pPr>
            <w:r w:rsidRPr="002C17EB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191066">
            <w:pPr>
              <w:ind w:left="-108" w:right="-250"/>
            </w:pPr>
            <w:r w:rsidRPr="002C17EB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191066">
            <w:pPr>
              <w:ind w:left="-108" w:right="-250"/>
            </w:pPr>
            <w:r w:rsidRPr="002C17EB">
              <w:t>81 1 1404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2C17EB" w:rsidRDefault="00464E7C" w:rsidP="00660B07">
            <w:pPr>
              <w:ind w:left="-108" w:right="-250"/>
            </w:pPr>
            <w:r w:rsidRPr="002C17EB">
              <w:t>2000</w:t>
            </w:r>
          </w:p>
        </w:tc>
      </w:tr>
      <w:tr w:rsidR="00660B07" w:rsidRPr="002C17EB" w:rsidTr="0016452E">
        <w:trPr>
          <w:trHeight w:val="63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  <w:rPr>
                <w:b/>
                <w:bCs/>
              </w:rPr>
            </w:pPr>
            <w:r w:rsidRPr="002C17EB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2000</w:t>
            </w:r>
          </w:p>
        </w:tc>
      </w:tr>
      <w:tr w:rsidR="00660B07" w:rsidRPr="002C17EB" w:rsidTr="0016452E">
        <w:trPr>
          <w:trHeight w:val="46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Не</w:t>
            </w:r>
            <w:r w:rsidR="00DB31ED">
              <w:t xml:space="preserve"> </w:t>
            </w:r>
            <w:r w:rsidRPr="002C17EB">
              <w:t>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2000</w:t>
            </w:r>
          </w:p>
        </w:tc>
      </w:tr>
      <w:tr w:rsidR="00660B07" w:rsidRPr="002C17EB" w:rsidTr="0016452E">
        <w:trPr>
          <w:trHeight w:val="373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Не</w:t>
            </w:r>
            <w:r w:rsidR="00DB31ED">
              <w:t xml:space="preserve"> </w:t>
            </w:r>
            <w:r w:rsidRPr="002C17EB">
              <w:t>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2000</w:t>
            </w:r>
          </w:p>
        </w:tc>
      </w:tr>
      <w:tr w:rsidR="00660B07" w:rsidRPr="002C17EB" w:rsidTr="0016452E">
        <w:trPr>
          <w:trHeight w:val="38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2000</w:t>
            </w:r>
          </w:p>
        </w:tc>
      </w:tr>
      <w:tr w:rsidR="00660B07" w:rsidRPr="002C17EB" w:rsidTr="0016452E">
        <w:trPr>
          <w:trHeight w:val="1327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81 0 1415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2000</w:t>
            </w:r>
          </w:p>
        </w:tc>
      </w:tr>
      <w:tr w:rsidR="00660B07" w:rsidRPr="002C17EB" w:rsidTr="0016452E">
        <w:trPr>
          <w:trHeight w:val="497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DB31ED" w:rsidP="00191066">
            <w:pPr>
              <w:ind w:left="-91" w:right="-108"/>
              <w:jc w:val="both"/>
            </w:pPr>
            <w:r>
              <w:t>Закупка т</w:t>
            </w:r>
            <w:r w:rsidR="002C17EB" w:rsidRPr="002C17EB">
              <w:t>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81 0 1415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2000</w:t>
            </w:r>
          </w:p>
        </w:tc>
      </w:tr>
      <w:tr w:rsidR="00660B07" w:rsidRPr="002C17EB" w:rsidTr="0016452E">
        <w:trPr>
          <w:trHeight w:val="222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  <w:rPr>
                <w:b/>
                <w:bCs/>
              </w:rPr>
            </w:pPr>
            <w:r w:rsidRPr="002C17EB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1187105</w:t>
            </w:r>
          </w:p>
        </w:tc>
      </w:tr>
      <w:tr w:rsidR="00660B07" w:rsidRPr="002C17EB" w:rsidTr="0016452E">
        <w:trPr>
          <w:trHeight w:val="33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1187105</w:t>
            </w:r>
          </w:p>
        </w:tc>
      </w:tr>
      <w:tr w:rsidR="00660B07" w:rsidRPr="002C17EB" w:rsidTr="0016452E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64073E" w:rsidP="00191066">
            <w:pPr>
              <w:ind w:left="-91" w:right="-108"/>
              <w:jc w:val="both"/>
            </w:pPr>
            <w:r>
              <w:t xml:space="preserve">Муниципальная долгосрочная целевая программа сельского поселения «Развитие автомобильных дорог общего пользования местного значения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на 2014-2016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64073E" w:rsidP="00191066">
            <w:pPr>
              <w:ind w:left="-108" w:right="-250"/>
            </w:pPr>
            <w:r>
              <w:t>02</w:t>
            </w:r>
            <w:r w:rsidR="002C17EB" w:rsidRPr="002C17EB">
              <w:t xml:space="preserve">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1187105</w:t>
            </w:r>
          </w:p>
        </w:tc>
      </w:tr>
      <w:tr w:rsidR="00660B07" w:rsidRPr="002C17EB" w:rsidTr="0016452E">
        <w:trPr>
          <w:trHeight w:val="7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64073E" w:rsidP="00191066">
            <w:pPr>
              <w:ind w:left="-108" w:right="-250"/>
            </w:pPr>
            <w:r>
              <w:t>02</w:t>
            </w:r>
            <w:r w:rsidR="002C17EB" w:rsidRPr="002C17EB">
              <w:t xml:space="preserve"> </w:t>
            </w:r>
            <w:r>
              <w:t>0</w:t>
            </w:r>
            <w:r w:rsidR="002C17EB" w:rsidRPr="002C17EB">
              <w:t xml:space="preserve"> 1424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1187105</w:t>
            </w:r>
          </w:p>
        </w:tc>
      </w:tr>
      <w:tr w:rsidR="00660B07" w:rsidRPr="002C17EB" w:rsidTr="0016452E">
        <w:trPr>
          <w:trHeight w:val="48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64073E" w:rsidP="00191066">
            <w:pPr>
              <w:ind w:left="-108" w:right="-250"/>
            </w:pPr>
            <w:r>
              <w:t>02</w:t>
            </w:r>
            <w:r w:rsidR="002C17EB" w:rsidRPr="002C17EB">
              <w:t xml:space="preserve"> </w:t>
            </w:r>
            <w:r>
              <w:t>0</w:t>
            </w:r>
            <w:r w:rsidR="002C17EB" w:rsidRPr="002C17EB">
              <w:t xml:space="preserve"> 1424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1187105</w:t>
            </w:r>
          </w:p>
        </w:tc>
      </w:tr>
      <w:tr w:rsidR="00660B07" w:rsidRPr="002C17EB" w:rsidTr="0016452E">
        <w:trPr>
          <w:trHeight w:val="483"/>
        </w:trPr>
        <w:tc>
          <w:tcPr>
            <w:tcW w:w="54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0A3" w:rsidRDefault="005F10A3" w:rsidP="00191066">
            <w:pPr>
              <w:ind w:left="-91" w:right="-108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14707C" w:rsidP="00191066">
            <w:pPr>
              <w:ind w:left="-108" w:right="-250"/>
            </w:pPr>
            <w: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14707C" w:rsidP="00191066">
            <w:pPr>
              <w:ind w:left="-108" w:right="-250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14707C" w:rsidP="00191066">
            <w:pPr>
              <w:ind w:left="-108" w:right="-250"/>
            </w:pPr>
            <w: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5F10A3" w:rsidP="00191066">
            <w:pPr>
              <w:ind w:left="-108" w:right="-25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5F10A3" w:rsidP="00660B07">
            <w:pPr>
              <w:ind w:left="-108" w:right="-25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F83D54" w:rsidP="00660B07">
            <w:pPr>
              <w:ind w:left="-108" w:right="-250"/>
            </w:pPr>
            <w:r>
              <w:t>20000</w:t>
            </w:r>
          </w:p>
        </w:tc>
      </w:tr>
      <w:tr w:rsidR="00660B07" w:rsidRPr="002C17EB" w:rsidTr="0016452E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0A3" w:rsidRDefault="005F10A3" w:rsidP="00191066">
            <w:pPr>
              <w:ind w:left="-91" w:right="-108"/>
              <w:jc w:val="both"/>
            </w:pPr>
            <w:r>
              <w:t xml:space="preserve">Муниципальная долгосрочная целевая программа «Оформление в собственность автомобильных дорог общего пользования  местного значения в границах населенных пунктов на территории </w:t>
            </w:r>
            <w:proofErr w:type="spellStart"/>
            <w:r w:rsidR="00DB31ED" w:rsidRPr="0016452E">
              <w:lastRenderedPageBreak/>
              <w:t>Сальновс</w:t>
            </w:r>
            <w:r w:rsidRPr="0016452E">
              <w:t>кого</w:t>
            </w:r>
            <w:proofErr w:type="spellEnd"/>
            <w:r w:rsidRPr="0016452E">
              <w:t xml:space="preserve"> сельсовета </w:t>
            </w:r>
            <w:proofErr w:type="spellStart"/>
            <w:r w:rsidRPr="0016452E">
              <w:t>Хомутовского</w:t>
            </w:r>
            <w:proofErr w:type="spellEnd"/>
            <w:r w:rsidRPr="0016452E">
              <w:t xml:space="preserve"> района Курской области в 2014-2016 годах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14707C" w:rsidP="00191066">
            <w:pPr>
              <w:ind w:left="-108" w:right="-250"/>
            </w:pPr>
            <w: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14707C" w:rsidP="00191066">
            <w:pPr>
              <w:ind w:left="-108" w:right="-250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14707C" w:rsidP="00191066">
            <w:pPr>
              <w:ind w:left="-108" w:right="-250"/>
            </w:pPr>
            <w: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14707C" w:rsidP="00191066">
            <w:pPr>
              <w:ind w:left="-108" w:right="-250"/>
            </w:pPr>
            <w:r>
              <w:t>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5F10A3" w:rsidP="00660B07">
            <w:pPr>
              <w:ind w:left="-108" w:right="-25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F83D54" w:rsidP="00660B07">
            <w:pPr>
              <w:ind w:left="-108" w:right="-250"/>
            </w:pPr>
            <w:r>
              <w:t>20000</w:t>
            </w:r>
          </w:p>
        </w:tc>
      </w:tr>
      <w:tr w:rsidR="00660B07" w:rsidRPr="002C17EB" w:rsidTr="0016452E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0A3" w:rsidRDefault="005F10A3" w:rsidP="00191066">
            <w:pPr>
              <w:ind w:left="-91" w:right="-108"/>
              <w:jc w:val="both"/>
            </w:pPr>
            <w:r>
              <w:lastRenderedPageBreak/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14707C" w:rsidP="00191066">
            <w:pPr>
              <w:ind w:left="-108" w:right="-250"/>
            </w:pPr>
            <w: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14707C" w:rsidP="00191066">
            <w:pPr>
              <w:ind w:left="-108" w:right="-250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14707C" w:rsidP="00191066">
            <w:pPr>
              <w:ind w:left="-108" w:right="-250"/>
            </w:pPr>
            <w: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14707C" w:rsidP="00191066">
            <w:pPr>
              <w:ind w:left="-108" w:right="-250"/>
            </w:pPr>
            <w:r>
              <w:t>03 0 1425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5F10A3" w:rsidP="00660B07">
            <w:pPr>
              <w:ind w:left="-108" w:right="-25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F83D54" w:rsidP="00660B07">
            <w:pPr>
              <w:ind w:left="-108" w:right="-250"/>
            </w:pPr>
            <w:r>
              <w:t>20000</w:t>
            </w:r>
          </w:p>
        </w:tc>
      </w:tr>
      <w:tr w:rsidR="00660B07" w:rsidRPr="002C17EB" w:rsidTr="0016452E">
        <w:trPr>
          <w:trHeight w:val="413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0A3" w:rsidRDefault="005F10A3" w:rsidP="00191066">
            <w:pPr>
              <w:ind w:left="-91" w:righ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14707C" w:rsidP="00191066">
            <w:pPr>
              <w:ind w:left="-108" w:right="-250"/>
            </w:pPr>
            <w: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14707C" w:rsidP="00191066">
            <w:pPr>
              <w:ind w:left="-108" w:right="-250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14707C" w:rsidP="00191066">
            <w:pPr>
              <w:ind w:left="-108" w:right="-250"/>
            </w:pPr>
            <w: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14707C" w:rsidP="00191066">
            <w:pPr>
              <w:ind w:left="-108" w:right="-250"/>
            </w:pPr>
            <w:r>
              <w:t>03 0 1425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14707C" w:rsidP="00660B07">
            <w:pPr>
              <w:ind w:left="-108" w:right="-250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A3" w:rsidRPr="002C17EB" w:rsidRDefault="00F83D54" w:rsidP="00660B07">
            <w:pPr>
              <w:ind w:left="-108" w:right="-250"/>
            </w:pPr>
            <w:r>
              <w:t>20000</w:t>
            </w:r>
          </w:p>
        </w:tc>
      </w:tr>
      <w:tr w:rsidR="00660B07" w:rsidRPr="002C17EB" w:rsidTr="0016452E">
        <w:trPr>
          <w:trHeight w:val="2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  <w:rPr>
                <w:b/>
                <w:bCs/>
              </w:rPr>
            </w:pPr>
            <w:r w:rsidRPr="002C17E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5000</w:t>
            </w:r>
          </w:p>
        </w:tc>
      </w:tr>
      <w:tr w:rsidR="00660B07" w:rsidRPr="002C17EB" w:rsidTr="0016452E">
        <w:trPr>
          <w:trHeight w:val="256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  <w:rPr>
                <w:b/>
                <w:bCs/>
              </w:rPr>
            </w:pPr>
            <w:r w:rsidRPr="002C17EB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5000</w:t>
            </w:r>
          </w:p>
        </w:tc>
      </w:tr>
      <w:tr w:rsidR="00660B07" w:rsidRPr="002C17EB" w:rsidTr="0016452E">
        <w:trPr>
          <w:trHeight w:val="7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895794" w:rsidP="00191066">
            <w:pPr>
              <w:ind w:left="-91" w:right="-108"/>
              <w:jc w:val="both"/>
            </w:pPr>
            <w:r>
              <w:t>Муниципальная долгосрочная целевая программа «Благоустройство муниципального образования «</w:t>
            </w:r>
            <w:proofErr w:type="spellStart"/>
            <w:r>
              <w:t>Сальновский</w:t>
            </w:r>
            <w:proofErr w:type="spellEnd"/>
            <w:r>
              <w:t xml:space="preserve"> сельсовет»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на 2014-2016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895794" w:rsidP="00191066">
            <w:pPr>
              <w:ind w:left="-108" w:right="-250"/>
            </w:pPr>
            <w:r>
              <w:t>04</w:t>
            </w:r>
            <w:r w:rsidR="002C17EB" w:rsidRPr="002C17EB">
              <w:t xml:space="preserve">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5000</w:t>
            </w:r>
          </w:p>
        </w:tc>
      </w:tr>
      <w:tr w:rsidR="00660B07" w:rsidRPr="002C17EB" w:rsidTr="0016452E">
        <w:trPr>
          <w:trHeight w:val="306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895794" w:rsidP="00191066">
            <w:pPr>
              <w:ind w:left="-108" w:right="-250"/>
            </w:pPr>
            <w:r>
              <w:t>04 0</w:t>
            </w:r>
            <w:r w:rsidR="002C17EB" w:rsidRPr="002C17EB">
              <w:t xml:space="preserve"> 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5000</w:t>
            </w:r>
          </w:p>
        </w:tc>
      </w:tr>
      <w:tr w:rsidR="00660B07" w:rsidRPr="002C17EB" w:rsidTr="0016452E">
        <w:trPr>
          <w:trHeight w:val="569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DB31ED" w:rsidP="00191066">
            <w:pPr>
              <w:ind w:left="-91" w:right="-108"/>
              <w:jc w:val="both"/>
            </w:pPr>
            <w:r>
              <w:t>Закупка т</w:t>
            </w:r>
            <w:r w:rsidR="002C17EB" w:rsidRPr="002C17EB">
              <w:t>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895794" w:rsidP="00191066">
            <w:pPr>
              <w:ind w:left="-108" w:right="-250"/>
            </w:pPr>
            <w:r>
              <w:t>04</w:t>
            </w:r>
            <w:r w:rsidR="002C17EB" w:rsidRPr="002C17EB">
              <w:t xml:space="preserve"> </w:t>
            </w:r>
            <w:r w:rsidR="0064073E">
              <w:t>0</w:t>
            </w:r>
            <w:r w:rsidR="002C17EB" w:rsidRPr="002C17EB">
              <w:t xml:space="preserve"> 1433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5000</w:t>
            </w:r>
          </w:p>
        </w:tc>
      </w:tr>
      <w:tr w:rsidR="00660B07" w:rsidRPr="002C17EB" w:rsidTr="0016452E">
        <w:trPr>
          <w:trHeight w:val="2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  <w:rPr>
                <w:b/>
                <w:bCs/>
              </w:rPr>
            </w:pPr>
            <w:r w:rsidRPr="002C17EB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3000</w:t>
            </w:r>
          </w:p>
        </w:tc>
      </w:tr>
      <w:tr w:rsidR="00660B07" w:rsidRPr="002C17EB" w:rsidTr="0016452E">
        <w:trPr>
          <w:trHeight w:val="256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  <w:rPr>
                <w:b/>
                <w:bCs/>
              </w:rPr>
            </w:pPr>
            <w:r w:rsidRPr="002C17EB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3000</w:t>
            </w:r>
          </w:p>
        </w:tc>
      </w:tr>
      <w:tr w:rsidR="00660B07" w:rsidRPr="002C17EB" w:rsidTr="0016452E">
        <w:trPr>
          <w:trHeight w:val="542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Не</w:t>
            </w:r>
            <w:r w:rsidR="00DB31ED">
              <w:t xml:space="preserve"> </w:t>
            </w:r>
            <w:r w:rsidRPr="002C17EB">
              <w:t xml:space="preserve">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3000</w:t>
            </w:r>
          </w:p>
        </w:tc>
      </w:tr>
      <w:tr w:rsidR="00660B07" w:rsidRPr="002C17EB" w:rsidTr="0016452E">
        <w:trPr>
          <w:trHeight w:val="53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Не</w:t>
            </w:r>
            <w:r w:rsidR="00DB31ED">
              <w:t xml:space="preserve"> </w:t>
            </w:r>
            <w:r w:rsidRPr="002C17EB">
              <w:t>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3000</w:t>
            </w:r>
          </w:p>
        </w:tc>
      </w:tr>
      <w:tr w:rsidR="00660B07" w:rsidRPr="002C17EB" w:rsidTr="0016452E">
        <w:trPr>
          <w:trHeight w:val="559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3000</w:t>
            </w:r>
          </w:p>
        </w:tc>
      </w:tr>
      <w:tr w:rsidR="00660B07" w:rsidRPr="002C17EB" w:rsidTr="0016452E">
        <w:trPr>
          <w:trHeight w:val="553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81 1 1414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3000</w:t>
            </w:r>
          </w:p>
        </w:tc>
      </w:tr>
      <w:tr w:rsidR="00660B07" w:rsidRPr="002C17EB" w:rsidTr="0016452E">
        <w:trPr>
          <w:trHeight w:val="54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DB31ED" w:rsidP="00191066">
            <w:pPr>
              <w:ind w:left="-91" w:right="-108"/>
              <w:jc w:val="both"/>
            </w:pPr>
            <w:r>
              <w:t>Закупка т</w:t>
            </w:r>
            <w:r w:rsidR="002C17EB" w:rsidRPr="002C17EB">
              <w:t>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81 1 1414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3000</w:t>
            </w:r>
          </w:p>
        </w:tc>
      </w:tr>
      <w:tr w:rsidR="00660B07" w:rsidRPr="002C17EB" w:rsidTr="0016452E">
        <w:trPr>
          <w:trHeight w:val="27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B1" w:rsidRDefault="00F822B1" w:rsidP="00191066">
            <w:pPr>
              <w:ind w:left="-91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E53A9B" w:rsidRDefault="00F822B1" w:rsidP="00191066">
            <w:pPr>
              <w:ind w:left="-108" w:right="-250"/>
              <w:rPr>
                <w:b/>
                <w:bCs/>
              </w:rPr>
            </w:pPr>
            <w:r w:rsidRPr="00E53A9B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E53A9B" w:rsidRDefault="00F822B1" w:rsidP="00191066">
            <w:pPr>
              <w:ind w:left="-108" w:right="-250"/>
              <w:rPr>
                <w:b/>
                <w:bCs/>
              </w:rPr>
            </w:pPr>
            <w:r w:rsidRPr="00E53A9B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191066">
            <w:pPr>
              <w:ind w:left="-108" w:right="-250"/>
              <w:rPr>
                <w:b/>
                <w:bCs/>
                <w:sz w:val="28"/>
                <w:szCs w:val="28"/>
              </w:rPr>
            </w:pPr>
            <w:r w:rsidRPr="002C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191066">
            <w:pPr>
              <w:ind w:left="-108" w:right="-250"/>
              <w:rPr>
                <w:b/>
                <w:bCs/>
                <w:sz w:val="28"/>
                <w:szCs w:val="28"/>
              </w:rPr>
            </w:pPr>
            <w:r w:rsidRPr="002C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660B07">
            <w:pPr>
              <w:ind w:left="-108" w:right="-250"/>
              <w:rPr>
                <w:b/>
                <w:bCs/>
                <w:sz w:val="28"/>
                <w:szCs w:val="28"/>
              </w:rPr>
            </w:pPr>
            <w:r w:rsidRPr="002C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E53A9B" w:rsidRDefault="00F822B1" w:rsidP="00660B07">
            <w:pPr>
              <w:ind w:left="-108" w:right="-250"/>
              <w:rPr>
                <w:b/>
                <w:bCs/>
              </w:rPr>
            </w:pPr>
            <w:r w:rsidRPr="00E53A9B">
              <w:rPr>
                <w:b/>
                <w:bCs/>
              </w:rPr>
              <w:t>732708</w:t>
            </w:r>
          </w:p>
        </w:tc>
      </w:tr>
      <w:tr w:rsidR="00660B07" w:rsidRPr="002C17EB" w:rsidTr="0016452E">
        <w:trPr>
          <w:trHeight w:val="233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B1" w:rsidRDefault="00F822B1" w:rsidP="00191066">
            <w:pPr>
              <w:ind w:left="-91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</w:t>
            </w:r>
            <w:r w:rsidR="0014707C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732708</w:t>
            </w:r>
          </w:p>
        </w:tc>
      </w:tr>
      <w:tr w:rsidR="00660B07" w:rsidRPr="002C17EB" w:rsidTr="0016452E">
        <w:trPr>
          <w:trHeight w:val="1074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B1" w:rsidRDefault="00F822B1" w:rsidP="006E2E99">
            <w:pPr>
              <w:ind w:left="-91" w:right="-108"/>
              <w:jc w:val="both"/>
            </w:pPr>
            <w:r>
              <w:t xml:space="preserve">Муниципальная программа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«Развитие культуры в </w:t>
            </w:r>
            <w:r w:rsidR="006E2E99">
              <w:t>МО «</w:t>
            </w:r>
            <w:proofErr w:type="spellStart"/>
            <w:r w:rsidR="006E2E99">
              <w:t>Сальновский</w:t>
            </w:r>
            <w:proofErr w:type="spellEnd"/>
            <w:r w:rsidR="006E2E99">
              <w:t xml:space="preserve"> сельсовет» на</w:t>
            </w:r>
            <w:r>
              <w:t xml:space="preserve"> 2014-2020 год</w:t>
            </w:r>
            <w:r w:rsidR="006E2E99">
              <w:t>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191066">
            <w:pPr>
              <w:ind w:left="-108" w:right="-250"/>
            </w:pPr>
            <w:r w:rsidRPr="002C17EB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14707C" w:rsidP="00191066">
            <w:pPr>
              <w:ind w:left="-108" w:right="-250"/>
            </w:pPr>
            <w:r>
              <w:t>0</w:t>
            </w:r>
            <w:r w:rsidR="00895794">
              <w:t>5</w:t>
            </w:r>
            <w:r w:rsidR="00F822B1" w:rsidRPr="002C17EB">
              <w:t xml:space="preserve">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660B07">
            <w:pPr>
              <w:ind w:left="-108" w:right="-250"/>
            </w:pPr>
            <w:r w:rsidRPr="002C17EB">
              <w:t>732708</w:t>
            </w:r>
          </w:p>
        </w:tc>
      </w:tr>
      <w:tr w:rsidR="00660B07" w:rsidRPr="002C17EB" w:rsidTr="0016452E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B1" w:rsidRDefault="00F822B1" w:rsidP="006E2E99">
            <w:pPr>
              <w:ind w:left="-91" w:right="-108"/>
              <w:jc w:val="both"/>
            </w:pPr>
            <w:r>
              <w:t>Подпрограмма</w:t>
            </w:r>
            <w:r w:rsidR="00191066">
              <w:t xml:space="preserve"> 1</w:t>
            </w:r>
            <w:r>
              <w:t xml:space="preserve"> «</w:t>
            </w:r>
            <w:r w:rsidR="00191066">
              <w:t>Наследие</w:t>
            </w:r>
            <w:r>
              <w:t xml:space="preserve">» муниципальной программы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«Развитие ку</w:t>
            </w:r>
            <w:r w:rsidR="00191066">
              <w:t xml:space="preserve">льтуры в </w:t>
            </w:r>
            <w:r w:rsidR="006E2E99">
              <w:t>МО «</w:t>
            </w:r>
            <w:proofErr w:type="spellStart"/>
            <w:r w:rsidR="006E2E99">
              <w:t>Сальновский</w:t>
            </w:r>
            <w:proofErr w:type="spellEnd"/>
            <w:r w:rsidR="006E2E99">
              <w:t xml:space="preserve"> сельсовет» на</w:t>
            </w:r>
            <w:r>
              <w:t xml:space="preserve"> 2014-2020 годы</w:t>
            </w:r>
            <w:r w:rsidR="006E2E99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191066">
            <w:pPr>
              <w:ind w:left="-108" w:right="-250"/>
            </w:pPr>
            <w:r w:rsidRPr="002C17EB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14707C" w:rsidP="00191066">
            <w:pPr>
              <w:ind w:left="-108" w:right="-250"/>
            </w:pPr>
            <w:r>
              <w:t>0</w:t>
            </w:r>
            <w:r w:rsidR="00895794">
              <w:t>5</w:t>
            </w:r>
            <w:r w:rsidR="00F822B1" w:rsidRPr="002C17EB">
              <w:t xml:space="preserve"> </w:t>
            </w:r>
            <w:r>
              <w:t>1</w:t>
            </w:r>
            <w:r w:rsidR="00F822B1" w:rsidRPr="002C17EB">
              <w:t xml:space="preserve">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EF49B8" w:rsidP="00660B07">
            <w:pPr>
              <w:ind w:left="-108" w:right="-250"/>
            </w:pPr>
            <w:r>
              <w:t>296000</w:t>
            </w:r>
          </w:p>
        </w:tc>
      </w:tr>
      <w:tr w:rsidR="00660B07" w:rsidRPr="002C17EB" w:rsidTr="0016452E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B1" w:rsidRDefault="00F822B1" w:rsidP="00191066">
            <w:pPr>
              <w:ind w:left="-91" w:right="-108"/>
              <w:jc w:val="both"/>
            </w:pPr>
            <w:r>
              <w:t>Расходы на выплаты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191066">
            <w:pPr>
              <w:ind w:left="-108" w:right="-250"/>
            </w:pPr>
            <w:r w:rsidRPr="002C17EB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14707C" w:rsidP="00191066">
            <w:pPr>
              <w:ind w:left="-108" w:right="-250"/>
            </w:pPr>
            <w:r>
              <w:t>0</w:t>
            </w:r>
            <w:r w:rsidR="00895794">
              <w:t>5</w:t>
            </w:r>
            <w:r w:rsidR="00F822B1" w:rsidRPr="002C17EB">
              <w:t xml:space="preserve"> </w:t>
            </w:r>
            <w:r>
              <w:t>1</w:t>
            </w:r>
            <w:r w:rsidR="00F822B1" w:rsidRPr="002C17EB">
              <w:t xml:space="preserve"> </w:t>
            </w:r>
            <w:r>
              <w:t>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660B07">
            <w:pPr>
              <w:ind w:left="-108" w:right="-250"/>
            </w:pPr>
            <w:r w:rsidRPr="002C17EB">
              <w:t> </w:t>
            </w:r>
            <w:r w:rsidR="0014707C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EF49B8" w:rsidP="00660B07">
            <w:pPr>
              <w:ind w:left="-108" w:right="-250"/>
            </w:pPr>
            <w:r>
              <w:t>260000</w:t>
            </w:r>
          </w:p>
        </w:tc>
      </w:tr>
      <w:tr w:rsidR="00660B07" w:rsidRPr="002C17EB" w:rsidTr="0016452E">
        <w:trPr>
          <w:trHeight w:val="42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B1" w:rsidRDefault="00F822B1" w:rsidP="00191066">
            <w:pPr>
              <w:ind w:left="-91" w:righ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191066">
            <w:pPr>
              <w:ind w:left="-108" w:right="-250"/>
            </w:pPr>
            <w:r w:rsidRPr="002C17EB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14707C" w:rsidP="00191066">
            <w:pPr>
              <w:ind w:left="-108" w:right="-250"/>
            </w:pPr>
            <w:r>
              <w:t>0</w:t>
            </w:r>
            <w:r w:rsidR="00895794">
              <w:t>5</w:t>
            </w:r>
            <w:r w:rsidR="00F822B1" w:rsidRPr="002C17EB">
              <w:t xml:space="preserve"> 1 1401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14707C" w:rsidP="00660B07">
            <w:pPr>
              <w:ind w:left="-108" w:right="-250"/>
            </w:pPr>
            <w:r>
              <w:t>200</w:t>
            </w:r>
            <w:r w:rsidR="00F822B1"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EF49B8" w:rsidP="00660B07">
            <w:pPr>
              <w:ind w:left="-108" w:right="-250"/>
            </w:pPr>
            <w:r>
              <w:t>34000</w:t>
            </w:r>
          </w:p>
        </w:tc>
      </w:tr>
      <w:tr w:rsidR="00660B07" w:rsidRPr="002C17EB" w:rsidTr="0016452E">
        <w:trPr>
          <w:trHeight w:val="26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B1" w:rsidRDefault="00F822B1" w:rsidP="00191066">
            <w:pPr>
              <w:ind w:left="-91" w:right="-108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191066">
            <w:pPr>
              <w:ind w:left="-108" w:right="-250"/>
            </w:pPr>
            <w:r w:rsidRPr="002C17EB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F822B1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14707C" w:rsidP="00191066">
            <w:pPr>
              <w:ind w:left="-108" w:right="-250"/>
            </w:pPr>
            <w:r>
              <w:t>0</w:t>
            </w:r>
            <w:r w:rsidR="00895794">
              <w:t>5</w:t>
            </w:r>
            <w:r w:rsidR="00F822B1" w:rsidRPr="002C17EB">
              <w:t xml:space="preserve"> 1 1401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14707C" w:rsidP="00660B07">
            <w:pPr>
              <w:ind w:left="-108" w:right="-250"/>
            </w:pPr>
            <w: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B1" w:rsidRPr="002C17EB" w:rsidRDefault="00EF49B8" w:rsidP="00660B07">
            <w:pPr>
              <w:ind w:left="-108" w:right="-250"/>
            </w:pPr>
            <w:r>
              <w:t>2000</w:t>
            </w:r>
          </w:p>
        </w:tc>
      </w:tr>
      <w:tr w:rsidR="00660B07" w:rsidRPr="002C17EB" w:rsidTr="0016452E">
        <w:trPr>
          <w:trHeight w:val="5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4B0" w:rsidRDefault="007274B0" w:rsidP="00191066">
            <w:pPr>
              <w:ind w:left="-91" w:right="-108"/>
              <w:jc w:val="both"/>
            </w:pPr>
            <w:r>
              <w:t xml:space="preserve">Подпрограмма </w:t>
            </w:r>
            <w:r w:rsidR="00191066">
              <w:t xml:space="preserve">2 </w:t>
            </w:r>
            <w:r>
              <w:t>«</w:t>
            </w:r>
            <w:r w:rsidR="00191066">
              <w:t>Искусство</w:t>
            </w:r>
            <w:r>
              <w:t xml:space="preserve">» муниципальной программы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«Развитие культуры в </w:t>
            </w:r>
            <w:r w:rsidR="006E2E99">
              <w:t>МО «</w:t>
            </w:r>
            <w:proofErr w:type="spellStart"/>
            <w:r w:rsidR="006E2E99">
              <w:t>Сальновский</w:t>
            </w:r>
            <w:proofErr w:type="spellEnd"/>
            <w:r w:rsidR="006E2E99">
              <w:t xml:space="preserve"> сельсовет</w:t>
            </w:r>
            <w:r>
              <w:t xml:space="preserve">» </w:t>
            </w:r>
            <w:r w:rsidR="006E2E99">
              <w:t xml:space="preserve">на </w:t>
            </w:r>
            <w:r>
              <w:t>2014-2020 годы</w:t>
            </w:r>
            <w:r w:rsidR="006E2E99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2C17EB" w:rsidRDefault="007274B0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2C17EB" w:rsidRDefault="007274B0" w:rsidP="00191066">
            <w:pPr>
              <w:ind w:left="-108" w:right="-250"/>
            </w:pPr>
            <w:r w:rsidRPr="002C17EB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2C17EB" w:rsidRDefault="007274B0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2C17EB" w:rsidRDefault="007274B0" w:rsidP="00191066">
            <w:pPr>
              <w:ind w:left="-108" w:right="-250"/>
            </w:pPr>
            <w:r>
              <w:t>05</w:t>
            </w:r>
            <w:r w:rsidRPr="002C17EB">
              <w:t xml:space="preserve"> </w:t>
            </w:r>
            <w:r>
              <w:t>2</w:t>
            </w:r>
            <w:r w:rsidRPr="002C17EB">
              <w:t xml:space="preserve"> 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2C17EB" w:rsidRDefault="007274B0" w:rsidP="00660B07">
            <w:pPr>
              <w:ind w:left="-108" w:right="-25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16452E" w:rsidRDefault="007274B0" w:rsidP="00660B07">
            <w:pPr>
              <w:ind w:left="-108" w:right="-250"/>
              <w:rPr>
                <w:bCs/>
              </w:rPr>
            </w:pPr>
            <w:r w:rsidRPr="0016452E">
              <w:rPr>
                <w:bCs/>
              </w:rPr>
              <w:t>436708</w:t>
            </w:r>
          </w:p>
        </w:tc>
      </w:tr>
      <w:tr w:rsidR="00660B07" w:rsidRPr="002C17EB" w:rsidTr="0016452E">
        <w:trPr>
          <w:trHeight w:val="63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4B0" w:rsidRDefault="007274B0" w:rsidP="00191066">
            <w:pPr>
              <w:ind w:left="-91" w:right="-108"/>
              <w:jc w:val="both"/>
            </w:pPr>
            <w:r>
              <w:lastRenderedPageBreak/>
              <w:t>Расходы на выплаты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2C17EB" w:rsidRDefault="007274B0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2C17EB" w:rsidRDefault="007274B0" w:rsidP="00191066">
            <w:pPr>
              <w:ind w:left="-108" w:right="-250"/>
            </w:pPr>
            <w:r w:rsidRPr="002C17E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2C17EB" w:rsidRDefault="007274B0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2C17EB" w:rsidRDefault="007274B0" w:rsidP="00191066">
            <w:pPr>
              <w:ind w:left="-108" w:right="-250"/>
            </w:pPr>
            <w:r>
              <w:t>05</w:t>
            </w:r>
            <w:r w:rsidRPr="002C17EB">
              <w:t xml:space="preserve"> </w:t>
            </w:r>
            <w:r>
              <w:t>2</w:t>
            </w:r>
            <w:r w:rsidRPr="002C17EB">
              <w:t xml:space="preserve"> 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2C17EB" w:rsidRDefault="007274B0" w:rsidP="00660B07">
            <w:pPr>
              <w:ind w:left="-108" w:right="-250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16452E" w:rsidRDefault="007274B0" w:rsidP="00660B07">
            <w:pPr>
              <w:ind w:left="-108" w:right="-250"/>
              <w:rPr>
                <w:bCs/>
              </w:rPr>
            </w:pPr>
            <w:r w:rsidRPr="0016452E">
              <w:rPr>
                <w:bCs/>
              </w:rPr>
              <w:t>332000</w:t>
            </w:r>
          </w:p>
        </w:tc>
      </w:tr>
      <w:tr w:rsidR="00660B07" w:rsidRPr="002C17EB" w:rsidTr="0016452E">
        <w:trPr>
          <w:trHeight w:val="471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4B0" w:rsidRDefault="007274B0" w:rsidP="00191066">
            <w:pPr>
              <w:ind w:left="-91" w:righ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2C17EB" w:rsidRDefault="007274B0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2C17EB" w:rsidRDefault="007274B0" w:rsidP="00191066">
            <w:pPr>
              <w:ind w:left="-108" w:right="-250"/>
            </w:pPr>
            <w:r w:rsidRPr="002C17EB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2C17EB" w:rsidRDefault="007274B0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2C17EB" w:rsidRDefault="007274B0" w:rsidP="00191066">
            <w:pPr>
              <w:ind w:left="-108" w:right="-250"/>
            </w:pPr>
            <w:r>
              <w:t>05</w:t>
            </w:r>
            <w:r w:rsidRPr="002C17EB">
              <w:t xml:space="preserve"> </w:t>
            </w:r>
            <w:r>
              <w:t>2</w:t>
            </w:r>
            <w:r w:rsidRPr="002C17EB">
              <w:t xml:space="preserve"> 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2C17EB" w:rsidRDefault="007274B0" w:rsidP="00660B07">
            <w:pPr>
              <w:ind w:left="-108" w:right="-250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16452E" w:rsidRDefault="007274B0" w:rsidP="00660B07">
            <w:pPr>
              <w:ind w:left="-108" w:right="-250"/>
              <w:rPr>
                <w:bCs/>
              </w:rPr>
            </w:pPr>
            <w:r w:rsidRPr="0016452E">
              <w:rPr>
                <w:bCs/>
              </w:rPr>
              <w:t>83708</w:t>
            </w:r>
          </w:p>
        </w:tc>
      </w:tr>
      <w:tr w:rsidR="00660B07" w:rsidRPr="002C17EB" w:rsidTr="0016452E">
        <w:trPr>
          <w:trHeight w:val="263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4B0" w:rsidRDefault="007274B0" w:rsidP="00191066">
            <w:pPr>
              <w:ind w:left="-91" w:right="-108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2C17EB" w:rsidRDefault="007274B0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2C17EB" w:rsidRDefault="007274B0" w:rsidP="00191066">
            <w:pPr>
              <w:ind w:left="-108" w:right="-250"/>
            </w:pPr>
            <w:r w:rsidRPr="002C17EB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2C17EB" w:rsidRDefault="007274B0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2C17EB" w:rsidRDefault="007274B0" w:rsidP="00191066">
            <w:pPr>
              <w:ind w:left="-108" w:right="-250"/>
            </w:pPr>
            <w:r>
              <w:t>05 2 1401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2C17EB" w:rsidRDefault="007274B0" w:rsidP="00660B07">
            <w:pPr>
              <w:ind w:left="-108" w:right="-250"/>
            </w:pPr>
            <w:r w:rsidRPr="002C17EB"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B0" w:rsidRPr="0016452E" w:rsidRDefault="007274B0" w:rsidP="00660B07">
            <w:pPr>
              <w:ind w:left="-108" w:right="-250"/>
              <w:rPr>
                <w:bCs/>
              </w:rPr>
            </w:pPr>
            <w:r w:rsidRPr="0016452E">
              <w:rPr>
                <w:bCs/>
              </w:rPr>
              <w:t>21000</w:t>
            </w:r>
          </w:p>
        </w:tc>
      </w:tr>
      <w:tr w:rsidR="00660B07" w:rsidRPr="002C17EB" w:rsidTr="0016452E">
        <w:trPr>
          <w:trHeight w:val="1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6E2E99" w:rsidRDefault="002C17EB" w:rsidP="00191066">
            <w:pPr>
              <w:ind w:left="-91" w:right="-108"/>
              <w:jc w:val="both"/>
              <w:rPr>
                <w:b/>
                <w:bCs/>
              </w:rPr>
            </w:pPr>
            <w:r w:rsidRPr="006E2E99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6E2E99" w:rsidRDefault="002C17EB" w:rsidP="00191066">
            <w:pPr>
              <w:ind w:left="-108" w:right="-250"/>
              <w:rPr>
                <w:b/>
                <w:bCs/>
              </w:rPr>
            </w:pPr>
            <w:r w:rsidRPr="006E2E99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6E2E99" w:rsidRDefault="002C17EB" w:rsidP="00191066">
            <w:pPr>
              <w:ind w:left="-108" w:right="-250"/>
              <w:rPr>
                <w:b/>
                <w:bCs/>
              </w:rPr>
            </w:pPr>
            <w:r w:rsidRPr="006E2E9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6E2E99" w:rsidRDefault="002C17EB" w:rsidP="00191066">
            <w:pPr>
              <w:ind w:left="-108" w:right="-250"/>
              <w:rPr>
                <w:b/>
                <w:bCs/>
              </w:rPr>
            </w:pPr>
            <w:r w:rsidRPr="006E2E9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6E2E99" w:rsidRDefault="002C17EB" w:rsidP="00191066">
            <w:pPr>
              <w:ind w:left="-108" w:right="-250"/>
              <w:rPr>
                <w:b/>
                <w:bCs/>
              </w:rPr>
            </w:pPr>
            <w:r w:rsidRPr="006E2E9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6E2E99" w:rsidRDefault="002C17EB" w:rsidP="00660B07">
            <w:pPr>
              <w:ind w:left="-108" w:right="-250"/>
              <w:rPr>
                <w:b/>
                <w:bCs/>
              </w:rPr>
            </w:pPr>
            <w:r w:rsidRPr="006E2E9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6E2E99" w:rsidRDefault="002C17EB" w:rsidP="00660B07">
            <w:pPr>
              <w:ind w:left="-108" w:right="-250"/>
              <w:rPr>
                <w:b/>
                <w:bCs/>
              </w:rPr>
            </w:pPr>
            <w:r w:rsidRPr="006E2E99">
              <w:rPr>
                <w:b/>
                <w:bCs/>
              </w:rPr>
              <w:t>571254</w:t>
            </w:r>
          </w:p>
        </w:tc>
      </w:tr>
      <w:tr w:rsidR="00660B07" w:rsidRPr="002C17EB" w:rsidTr="0016452E">
        <w:trPr>
          <w:trHeight w:val="176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  <w:rPr>
                <w:b/>
                <w:bCs/>
              </w:rPr>
            </w:pPr>
            <w:r w:rsidRPr="002C17EB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200000</w:t>
            </w:r>
          </w:p>
        </w:tc>
      </w:tr>
      <w:tr w:rsidR="00660B07" w:rsidRPr="002C17EB" w:rsidTr="0016452E">
        <w:trPr>
          <w:trHeight w:val="463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Не</w:t>
            </w:r>
            <w:r w:rsidR="00DB31ED">
              <w:t xml:space="preserve"> </w:t>
            </w:r>
            <w:r w:rsidRPr="002C17EB">
              <w:t>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16452E" w:rsidRDefault="002C17EB" w:rsidP="00660B07">
            <w:pPr>
              <w:ind w:left="-108" w:right="-250"/>
              <w:rPr>
                <w:bCs/>
              </w:rPr>
            </w:pPr>
            <w:r w:rsidRPr="0016452E">
              <w:rPr>
                <w:bCs/>
              </w:rPr>
              <w:t>200000</w:t>
            </w:r>
          </w:p>
        </w:tc>
      </w:tr>
      <w:tr w:rsidR="00660B07" w:rsidRPr="002C17EB" w:rsidTr="0016452E">
        <w:trPr>
          <w:trHeight w:val="471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Не</w:t>
            </w:r>
            <w:r w:rsidR="00DB31ED">
              <w:t xml:space="preserve"> </w:t>
            </w:r>
            <w:r w:rsidRPr="002C17EB">
              <w:t>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16452E" w:rsidRDefault="002C17EB" w:rsidP="00660B07">
            <w:pPr>
              <w:ind w:left="-108" w:right="-250"/>
              <w:rPr>
                <w:bCs/>
              </w:rPr>
            </w:pPr>
            <w:r w:rsidRPr="0016452E">
              <w:rPr>
                <w:bCs/>
              </w:rPr>
              <w:t>200000</w:t>
            </w:r>
          </w:p>
        </w:tc>
      </w:tr>
      <w:tr w:rsidR="00660B07" w:rsidRPr="002C17EB" w:rsidTr="0016452E">
        <w:trPr>
          <w:trHeight w:val="46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81 1 0000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16452E" w:rsidRDefault="002C17EB" w:rsidP="00660B07">
            <w:pPr>
              <w:ind w:left="-108" w:right="-250"/>
              <w:rPr>
                <w:bCs/>
              </w:rPr>
            </w:pPr>
            <w:r w:rsidRPr="0016452E">
              <w:rPr>
                <w:bCs/>
              </w:rPr>
              <w:t>200000</w:t>
            </w:r>
          </w:p>
        </w:tc>
      </w:tr>
      <w:tr w:rsidR="00660B07" w:rsidRPr="002C17EB" w:rsidTr="0016452E">
        <w:trPr>
          <w:trHeight w:val="77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Выплата пенсий за выслугу лет и доплат к пенсиям муниципальных гражданских служащих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81 1 1435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16452E" w:rsidRDefault="002C17EB" w:rsidP="00660B07">
            <w:pPr>
              <w:ind w:left="-108" w:right="-250"/>
              <w:rPr>
                <w:bCs/>
              </w:rPr>
            </w:pPr>
            <w:r w:rsidRPr="0016452E">
              <w:rPr>
                <w:bCs/>
              </w:rPr>
              <w:t>200000</w:t>
            </w:r>
          </w:p>
        </w:tc>
      </w:tr>
      <w:tr w:rsidR="00660B07" w:rsidRPr="002C17EB" w:rsidTr="0016452E">
        <w:trPr>
          <w:trHeight w:val="43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81 1 1435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16452E" w:rsidRDefault="002C17EB" w:rsidP="00660B07">
            <w:pPr>
              <w:ind w:left="-108" w:right="-250"/>
              <w:rPr>
                <w:bCs/>
              </w:rPr>
            </w:pPr>
            <w:r w:rsidRPr="0016452E">
              <w:rPr>
                <w:bCs/>
              </w:rPr>
              <w:t>200000</w:t>
            </w:r>
          </w:p>
        </w:tc>
      </w:tr>
      <w:tr w:rsidR="00660B07" w:rsidRPr="002C17EB" w:rsidTr="0016452E">
        <w:trPr>
          <w:trHeight w:val="3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  <w:rPr>
                <w:b/>
                <w:bCs/>
              </w:rPr>
            </w:pPr>
            <w:r w:rsidRPr="002C17EB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371254</w:t>
            </w:r>
          </w:p>
        </w:tc>
      </w:tr>
      <w:tr w:rsidR="00660B07" w:rsidRPr="002C17EB" w:rsidTr="0016452E">
        <w:trPr>
          <w:trHeight w:val="57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Не</w:t>
            </w:r>
            <w:r w:rsidR="00DB31ED">
              <w:t xml:space="preserve"> </w:t>
            </w:r>
            <w:r w:rsidRPr="002C17EB">
              <w:t>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16452E" w:rsidRDefault="002C17EB" w:rsidP="00660B07">
            <w:pPr>
              <w:ind w:left="-108" w:right="-250"/>
              <w:rPr>
                <w:bCs/>
              </w:rPr>
            </w:pPr>
            <w:r w:rsidRPr="0016452E">
              <w:rPr>
                <w:bCs/>
              </w:rPr>
              <w:t>371254</w:t>
            </w:r>
          </w:p>
        </w:tc>
      </w:tr>
      <w:tr w:rsidR="00660B07" w:rsidRPr="002C17EB" w:rsidTr="0016452E">
        <w:trPr>
          <w:trHeight w:val="40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Не</w:t>
            </w:r>
            <w:r w:rsidR="00DB31ED">
              <w:t xml:space="preserve"> </w:t>
            </w:r>
            <w:r w:rsidRPr="002C17EB">
              <w:t>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16452E" w:rsidRDefault="002C17EB" w:rsidP="00660B07">
            <w:pPr>
              <w:ind w:left="-108" w:right="-250"/>
              <w:rPr>
                <w:bCs/>
              </w:rPr>
            </w:pPr>
            <w:r w:rsidRPr="0016452E">
              <w:rPr>
                <w:bCs/>
              </w:rPr>
              <w:t>371254</w:t>
            </w:r>
          </w:p>
        </w:tc>
      </w:tr>
      <w:tr w:rsidR="00660B07" w:rsidRPr="002C17EB" w:rsidTr="0016452E">
        <w:trPr>
          <w:trHeight w:val="69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Социальная поддержка отдельных категорий граждан по оплате жилых помещений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81 0 1244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16452E" w:rsidRDefault="002C17EB" w:rsidP="00660B07">
            <w:pPr>
              <w:ind w:left="-108" w:right="-250"/>
              <w:rPr>
                <w:bCs/>
              </w:rPr>
            </w:pPr>
            <w:r w:rsidRPr="0016452E">
              <w:rPr>
                <w:bCs/>
              </w:rPr>
              <w:t>371254</w:t>
            </w:r>
          </w:p>
        </w:tc>
      </w:tr>
      <w:tr w:rsidR="00660B07" w:rsidRPr="002C17EB" w:rsidTr="0016452E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81 0 1244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16452E" w:rsidRDefault="002C17EB" w:rsidP="00660B07">
            <w:pPr>
              <w:ind w:left="-108" w:right="-250"/>
              <w:rPr>
                <w:bCs/>
              </w:rPr>
            </w:pPr>
            <w:r w:rsidRPr="0016452E">
              <w:rPr>
                <w:bCs/>
              </w:rPr>
              <w:t>371254</w:t>
            </w:r>
          </w:p>
        </w:tc>
      </w:tr>
      <w:tr w:rsidR="00660B07" w:rsidRPr="002C17EB" w:rsidTr="0016452E">
        <w:trPr>
          <w:trHeight w:val="28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6E2E99" w:rsidRDefault="002C17EB" w:rsidP="00191066">
            <w:pPr>
              <w:ind w:left="-91" w:right="-108"/>
              <w:jc w:val="both"/>
              <w:rPr>
                <w:b/>
                <w:bCs/>
              </w:rPr>
            </w:pPr>
            <w:r w:rsidRPr="006E2E9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6E2E99" w:rsidRDefault="002C17EB" w:rsidP="00191066">
            <w:pPr>
              <w:ind w:left="-108" w:right="-250"/>
              <w:rPr>
                <w:b/>
                <w:bCs/>
              </w:rPr>
            </w:pPr>
            <w:r w:rsidRPr="006E2E99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6E2E99" w:rsidRDefault="002C17EB" w:rsidP="00191066">
            <w:pPr>
              <w:ind w:left="-108" w:right="-250"/>
              <w:rPr>
                <w:b/>
                <w:bCs/>
              </w:rPr>
            </w:pPr>
            <w:r w:rsidRPr="006E2E99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6E2E99" w:rsidRDefault="002C17EB" w:rsidP="00191066">
            <w:pPr>
              <w:ind w:left="-108" w:right="-250"/>
              <w:rPr>
                <w:b/>
                <w:bCs/>
              </w:rPr>
            </w:pPr>
            <w:r w:rsidRPr="006E2E9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6E2E99" w:rsidRDefault="002C17EB" w:rsidP="00191066">
            <w:pPr>
              <w:ind w:left="-108" w:right="-250"/>
              <w:rPr>
                <w:b/>
                <w:bCs/>
              </w:rPr>
            </w:pPr>
            <w:r w:rsidRPr="006E2E9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6E2E99" w:rsidRDefault="002C17EB" w:rsidP="00660B07">
            <w:pPr>
              <w:ind w:left="-108" w:right="-250"/>
              <w:rPr>
                <w:b/>
                <w:bCs/>
              </w:rPr>
            </w:pPr>
            <w:r w:rsidRPr="006E2E9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6E2E99" w:rsidRDefault="002C17EB" w:rsidP="00660B07">
            <w:pPr>
              <w:ind w:left="-108" w:right="-250"/>
              <w:rPr>
                <w:b/>
                <w:bCs/>
              </w:rPr>
            </w:pPr>
            <w:r w:rsidRPr="006E2E99">
              <w:rPr>
                <w:b/>
                <w:bCs/>
              </w:rPr>
              <w:t>2000</w:t>
            </w:r>
          </w:p>
        </w:tc>
      </w:tr>
      <w:tr w:rsidR="00660B07" w:rsidRPr="002C17EB" w:rsidTr="0016452E">
        <w:trPr>
          <w:trHeight w:val="283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  <w:rPr>
                <w:b/>
                <w:bCs/>
              </w:rPr>
            </w:pPr>
            <w:r w:rsidRPr="002C17EB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  <w:rPr>
                <w:b/>
                <w:bCs/>
                <w:sz w:val="26"/>
                <w:szCs w:val="26"/>
              </w:rPr>
            </w:pPr>
            <w:r w:rsidRPr="002C17EB">
              <w:rPr>
                <w:b/>
                <w:bCs/>
                <w:sz w:val="26"/>
                <w:szCs w:val="26"/>
              </w:rPr>
              <w:t>2000</w:t>
            </w:r>
          </w:p>
        </w:tc>
      </w:tr>
      <w:tr w:rsidR="00660B07" w:rsidRPr="002C17EB" w:rsidTr="0016452E">
        <w:trPr>
          <w:trHeight w:val="52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Не</w:t>
            </w:r>
            <w:r w:rsidR="00DB31ED">
              <w:t xml:space="preserve"> </w:t>
            </w:r>
            <w:r w:rsidRPr="002C17EB">
              <w:t>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16452E" w:rsidRDefault="002C17EB" w:rsidP="00660B07">
            <w:pPr>
              <w:ind w:left="-108" w:right="-250"/>
              <w:rPr>
                <w:bCs/>
                <w:sz w:val="26"/>
                <w:szCs w:val="26"/>
              </w:rPr>
            </w:pPr>
            <w:r w:rsidRPr="0016452E">
              <w:rPr>
                <w:bCs/>
                <w:sz w:val="26"/>
                <w:szCs w:val="26"/>
              </w:rPr>
              <w:t>2000</w:t>
            </w:r>
          </w:p>
        </w:tc>
      </w:tr>
      <w:tr w:rsidR="00660B07" w:rsidRPr="002C17EB" w:rsidTr="0016452E">
        <w:trPr>
          <w:trHeight w:val="551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Не</w:t>
            </w:r>
            <w:r w:rsidR="00DB31ED">
              <w:t xml:space="preserve"> </w:t>
            </w:r>
            <w:r w:rsidRPr="002C17EB">
              <w:t>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16452E" w:rsidRDefault="002C17EB" w:rsidP="00660B07">
            <w:pPr>
              <w:ind w:left="-108" w:right="-250"/>
              <w:rPr>
                <w:bCs/>
                <w:sz w:val="26"/>
                <w:szCs w:val="26"/>
              </w:rPr>
            </w:pPr>
            <w:r w:rsidRPr="0016452E">
              <w:rPr>
                <w:bCs/>
                <w:sz w:val="26"/>
                <w:szCs w:val="26"/>
              </w:rPr>
              <w:t>2000</w:t>
            </w:r>
          </w:p>
        </w:tc>
      </w:tr>
      <w:tr w:rsidR="00660B07" w:rsidRPr="002C17EB" w:rsidTr="0016452E">
        <w:trPr>
          <w:trHeight w:val="5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16452E" w:rsidRDefault="002C17EB" w:rsidP="00660B07">
            <w:pPr>
              <w:ind w:left="-108" w:right="-250"/>
              <w:rPr>
                <w:bCs/>
                <w:sz w:val="26"/>
                <w:szCs w:val="26"/>
              </w:rPr>
            </w:pPr>
            <w:r w:rsidRPr="0016452E">
              <w:rPr>
                <w:bCs/>
                <w:sz w:val="26"/>
                <w:szCs w:val="26"/>
              </w:rPr>
              <w:t>2000</w:t>
            </w:r>
          </w:p>
        </w:tc>
      </w:tr>
      <w:tr w:rsidR="00660B07" w:rsidRPr="002C17EB" w:rsidTr="0016452E">
        <w:trPr>
          <w:trHeight w:val="11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81 1 1406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16452E" w:rsidRDefault="002C17EB" w:rsidP="00660B07">
            <w:pPr>
              <w:ind w:left="-108" w:right="-250"/>
              <w:rPr>
                <w:bCs/>
                <w:sz w:val="26"/>
                <w:szCs w:val="26"/>
              </w:rPr>
            </w:pPr>
            <w:r w:rsidRPr="0016452E">
              <w:rPr>
                <w:bCs/>
                <w:sz w:val="26"/>
                <w:szCs w:val="26"/>
              </w:rPr>
              <w:t>2000</w:t>
            </w:r>
          </w:p>
        </w:tc>
      </w:tr>
      <w:tr w:rsidR="00660B07" w:rsidRPr="002C17EB" w:rsidTr="0016452E">
        <w:trPr>
          <w:trHeight w:val="541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EB" w:rsidRPr="002C17EB" w:rsidRDefault="002C17EB" w:rsidP="00191066">
            <w:pPr>
              <w:ind w:left="-91" w:right="-108"/>
              <w:jc w:val="both"/>
            </w:pPr>
            <w:r w:rsidRPr="002C17EB"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191066">
            <w:pPr>
              <w:ind w:left="-108" w:right="-250"/>
            </w:pPr>
            <w:r w:rsidRPr="002C17EB">
              <w:t>81 1 1406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2C17EB" w:rsidRDefault="002C17EB" w:rsidP="00660B07">
            <w:pPr>
              <w:ind w:left="-108" w:right="-250"/>
            </w:pPr>
            <w:r w:rsidRPr="002C17EB">
              <w:t xml:space="preserve">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EB" w:rsidRPr="0016452E" w:rsidRDefault="002C17EB" w:rsidP="00660B07">
            <w:pPr>
              <w:ind w:left="-108" w:right="-250"/>
              <w:rPr>
                <w:bCs/>
                <w:sz w:val="26"/>
                <w:szCs w:val="26"/>
              </w:rPr>
            </w:pPr>
            <w:r w:rsidRPr="0016452E">
              <w:rPr>
                <w:bCs/>
                <w:sz w:val="26"/>
                <w:szCs w:val="26"/>
              </w:rPr>
              <w:t>2000</w:t>
            </w:r>
          </w:p>
        </w:tc>
      </w:tr>
    </w:tbl>
    <w:p w:rsidR="002C17EB" w:rsidRDefault="002C17EB">
      <w:pPr>
        <w:rPr>
          <w:lang w:val="en-US"/>
        </w:rPr>
      </w:pPr>
    </w:p>
    <w:p w:rsidR="00CA53D3" w:rsidRDefault="00CA53D3">
      <w:pPr>
        <w:rPr>
          <w:lang w:val="en-US"/>
        </w:rPr>
      </w:pPr>
    </w:p>
    <w:p w:rsidR="009562BE" w:rsidRDefault="009562BE">
      <w:pPr>
        <w:rPr>
          <w:lang w:val="en-US"/>
        </w:rPr>
      </w:pPr>
    </w:p>
    <w:p w:rsidR="009562BE" w:rsidRDefault="009562BE">
      <w:pPr>
        <w:rPr>
          <w:lang w:val="en-US"/>
        </w:rPr>
      </w:pPr>
    </w:p>
    <w:p w:rsidR="009562BE" w:rsidRDefault="009562BE">
      <w:pPr>
        <w:rPr>
          <w:lang w:val="en-US"/>
        </w:rPr>
      </w:pPr>
    </w:p>
    <w:p w:rsidR="009562BE" w:rsidRDefault="009562BE">
      <w:pPr>
        <w:rPr>
          <w:lang w:val="en-US"/>
        </w:rPr>
      </w:pPr>
    </w:p>
    <w:p w:rsidR="00BC4B4D" w:rsidRPr="00BC4B4D" w:rsidRDefault="00BC4B4D"/>
    <w:p w:rsidR="00553981" w:rsidRDefault="00A10E31" w:rsidP="009562BE">
      <w:pPr>
        <w:jc w:val="right"/>
      </w:pPr>
      <w:r>
        <w:lastRenderedPageBreak/>
        <w:t>Приложение№10</w:t>
      </w:r>
    </w:p>
    <w:p w:rsidR="00EB78A6" w:rsidRDefault="00EB78A6" w:rsidP="00EB78A6">
      <w:pPr>
        <w:jc w:val="right"/>
      </w:pPr>
      <w:r>
        <w:t>к решению Собрания депутатов</w:t>
      </w:r>
      <w:proofErr w:type="gramStart"/>
      <w:r>
        <w:t xml:space="preserve"> С</w:t>
      </w:r>
      <w:proofErr w:type="gramEnd"/>
      <w:r>
        <w:t>аль-</w:t>
      </w:r>
    </w:p>
    <w:p w:rsidR="00EB78A6" w:rsidRDefault="00EB78A6" w:rsidP="00EB78A6">
      <w:pPr>
        <w:jc w:val="right"/>
      </w:pPr>
      <w:proofErr w:type="spellStart"/>
      <w:r>
        <w:t>новского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</w:p>
    <w:p w:rsidR="00EB78A6" w:rsidRDefault="00EB78A6" w:rsidP="00EB78A6">
      <w:pPr>
        <w:jc w:val="right"/>
      </w:pPr>
      <w:r>
        <w:t>Курской области .№30/135 от 16.12.2013г</w:t>
      </w:r>
    </w:p>
    <w:p w:rsidR="00F23937" w:rsidRDefault="00F23937" w:rsidP="00EB78A6">
      <w:pPr>
        <w:jc w:val="right"/>
      </w:pPr>
    </w:p>
    <w:p w:rsidR="00A325BC" w:rsidRDefault="00A325BC" w:rsidP="00EB78A6">
      <w:pPr>
        <w:jc w:val="right"/>
      </w:pPr>
    </w:p>
    <w:p w:rsidR="00A325BC" w:rsidRDefault="00A325BC" w:rsidP="00EB78A6">
      <w:pPr>
        <w:jc w:val="right"/>
      </w:pPr>
    </w:p>
    <w:p w:rsidR="00BC4B4D" w:rsidRDefault="006E2E99" w:rsidP="00BC4B4D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Ведомственная структура расходов местного бюджета на плановый период 2015 и 2016 годов </w:t>
      </w:r>
    </w:p>
    <w:p w:rsidR="006E2E99" w:rsidRDefault="006E2E99" w:rsidP="00BC4B4D">
      <w:pPr>
        <w:jc w:val="center"/>
      </w:pPr>
    </w:p>
    <w:tbl>
      <w:tblPr>
        <w:tblW w:w="9782" w:type="dxa"/>
        <w:tblInd w:w="-176" w:type="dxa"/>
        <w:tblLayout w:type="fixed"/>
        <w:tblLook w:val="04A0"/>
      </w:tblPr>
      <w:tblGrid>
        <w:gridCol w:w="3828"/>
        <w:gridCol w:w="584"/>
        <w:gridCol w:w="834"/>
        <w:gridCol w:w="850"/>
        <w:gridCol w:w="1134"/>
        <w:gridCol w:w="567"/>
        <w:gridCol w:w="992"/>
        <w:gridCol w:w="993"/>
      </w:tblGrid>
      <w:tr w:rsidR="00F53DDE" w:rsidRPr="00F53DDE" w:rsidTr="0016452E">
        <w:trPr>
          <w:trHeight w:val="10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DDE" w:rsidRPr="00F53DDE" w:rsidRDefault="00F53DDE" w:rsidP="00F53DDE">
            <w:pPr>
              <w:jc w:val="center"/>
              <w:rPr>
                <w:b/>
                <w:bCs/>
              </w:rPr>
            </w:pPr>
            <w:r w:rsidRPr="00F53DDE">
              <w:rPr>
                <w:b/>
                <w:bCs/>
              </w:rPr>
              <w:t>Наименование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BC4B4D">
            <w:pPr>
              <w:ind w:left="-108" w:right="-108"/>
              <w:jc w:val="center"/>
              <w:rPr>
                <w:b/>
                <w:bCs/>
              </w:rPr>
            </w:pPr>
            <w:r w:rsidRPr="00F53DDE">
              <w:rPr>
                <w:b/>
                <w:bCs/>
              </w:rPr>
              <w:t>ГРБС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DDE" w:rsidRPr="00F53DDE" w:rsidRDefault="00F53DDE" w:rsidP="00F53DDE">
            <w:pPr>
              <w:jc w:val="center"/>
              <w:rPr>
                <w:b/>
                <w:bCs/>
              </w:rPr>
            </w:pPr>
            <w:proofErr w:type="spellStart"/>
            <w:r w:rsidRPr="00F53DDE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DDE" w:rsidRPr="00F53DDE" w:rsidRDefault="00F53DDE" w:rsidP="00F53DDE">
            <w:pPr>
              <w:jc w:val="center"/>
              <w:rPr>
                <w:b/>
                <w:bCs/>
              </w:rPr>
            </w:pPr>
            <w:proofErr w:type="gramStart"/>
            <w:r w:rsidRPr="00F53DDE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DDE" w:rsidRPr="00F53DDE" w:rsidRDefault="00F53DDE" w:rsidP="00537AE7">
            <w:pPr>
              <w:ind w:left="-108" w:right="-108"/>
              <w:jc w:val="center"/>
              <w:rPr>
                <w:b/>
                <w:bCs/>
              </w:rPr>
            </w:pPr>
            <w:r w:rsidRPr="00F53DDE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DDE" w:rsidRPr="00F53DDE" w:rsidRDefault="00F53DDE" w:rsidP="00537AE7">
            <w:pPr>
              <w:ind w:left="-108"/>
              <w:jc w:val="center"/>
              <w:rPr>
                <w:b/>
                <w:bCs/>
              </w:rPr>
            </w:pPr>
            <w:r w:rsidRPr="00F53DDE">
              <w:rPr>
                <w:b/>
                <w:bCs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6E2E99">
            <w:pPr>
              <w:ind w:left="-124" w:right="-92"/>
              <w:jc w:val="center"/>
              <w:rPr>
                <w:b/>
                <w:bCs/>
              </w:rPr>
            </w:pPr>
            <w:r w:rsidRPr="00F53DDE">
              <w:rPr>
                <w:b/>
                <w:bCs/>
              </w:rPr>
              <w:t>Итого расходы на 2015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6E2E99">
            <w:pPr>
              <w:ind w:left="-124" w:right="-91"/>
              <w:jc w:val="center"/>
              <w:rPr>
                <w:b/>
                <w:bCs/>
              </w:rPr>
            </w:pPr>
            <w:r w:rsidRPr="00F53DDE">
              <w:rPr>
                <w:b/>
                <w:bCs/>
              </w:rPr>
              <w:t>Итого расходы на 2016 год</w:t>
            </w:r>
          </w:p>
        </w:tc>
      </w:tr>
      <w:tr w:rsidR="00F53DDE" w:rsidRPr="00F53DDE" w:rsidTr="0016452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16452E" w:rsidRDefault="00F53DDE" w:rsidP="00F53DDE">
            <w:pPr>
              <w:jc w:val="center"/>
            </w:pPr>
            <w:r w:rsidRPr="0016452E"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16452E" w:rsidRDefault="00F53DDE" w:rsidP="00F53DDE">
            <w:pPr>
              <w:jc w:val="center"/>
            </w:pPr>
            <w:r w:rsidRPr="0016452E"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DDE" w:rsidRPr="0016452E" w:rsidRDefault="00F53DDE" w:rsidP="00F53DDE">
            <w:pPr>
              <w:jc w:val="center"/>
            </w:pPr>
            <w:r w:rsidRPr="0016452E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DDE" w:rsidRPr="0016452E" w:rsidRDefault="00F53DDE" w:rsidP="00F53DDE">
            <w:pPr>
              <w:jc w:val="center"/>
            </w:pPr>
            <w:r w:rsidRPr="0016452E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DDE" w:rsidRPr="0016452E" w:rsidRDefault="00F53DDE" w:rsidP="00537AE7">
            <w:pPr>
              <w:ind w:left="-108" w:right="-108"/>
              <w:jc w:val="center"/>
            </w:pPr>
            <w:r w:rsidRPr="0016452E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DDE" w:rsidRPr="0016452E" w:rsidRDefault="00F53DDE" w:rsidP="00537AE7">
            <w:pPr>
              <w:ind w:left="-108"/>
              <w:jc w:val="center"/>
            </w:pPr>
            <w:r w:rsidRPr="0016452E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16452E" w:rsidRDefault="00F53DDE" w:rsidP="006E2E99">
            <w:pPr>
              <w:ind w:left="-124" w:right="-92"/>
            </w:pPr>
            <w:r w:rsidRPr="0016452E"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16452E" w:rsidRDefault="00F53DDE" w:rsidP="006E2E99">
            <w:pPr>
              <w:ind w:left="-124" w:right="-91"/>
            </w:pPr>
            <w:r w:rsidRPr="0016452E">
              <w:t>8</w:t>
            </w:r>
          </w:p>
        </w:tc>
      </w:tr>
      <w:tr w:rsidR="00F53DDE" w:rsidRPr="00F53DDE" w:rsidTr="0016452E">
        <w:trPr>
          <w:trHeight w:val="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16452E" w:rsidRDefault="00F53DDE" w:rsidP="0016452E">
            <w:pPr>
              <w:ind w:left="-108"/>
              <w:jc w:val="both"/>
              <w:rPr>
                <w:b/>
                <w:bCs/>
              </w:rPr>
            </w:pPr>
            <w:r w:rsidRPr="0016452E">
              <w:rPr>
                <w:b/>
                <w:bCs/>
              </w:rPr>
              <w:t>ВСЕГО РАСХОДОВ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16452E" w:rsidRDefault="00F53DDE" w:rsidP="0016452E">
            <w:r w:rsidRPr="0016452E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16452E" w:rsidRDefault="00F53DDE" w:rsidP="0016452E">
            <w:r w:rsidRPr="0016452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16452E" w:rsidRDefault="00F53DDE" w:rsidP="0016452E">
            <w:r w:rsidRPr="0016452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16452E" w:rsidRDefault="00F53DDE" w:rsidP="0016452E">
            <w:pPr>
              <w:ind w:left="-108" w:right="-108"/>
            </w:pPr>
            <w:r w:rsidRPr="001645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16452E" w:rsidRDefault="00F53DDE" w:rsidP="0016452E">
            <w:pPr>
              <w:ind w:left="-108"/>
            </w:pPr>
            <w:r w:rsidRPr="0016452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DDE" w:rsidRPr="0016452E" w:rsidRDefault="00F53DDE" w:rsidP="0016452E">
            <w:pPr>
              <w:ind w:left="-124" w:right="-92"/>
              <w:rPr>
                <w:b/>
                <w:bCs/>
              </w:rPr>
            </w:pPr>
            <w:r w:rsidRPr="0016452E">
              <w:rPr>
                <w:b/>
                <w:bCs/>
              </w:rPr>
              <w:t>3151910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DDE" w:rsidRPr="0016452E" w:rsidRDefault="00F53DDE" w:rsidP="0016452E">
            <w:pPr>
              <w:ind w:left="-124" w:right="-91"/>
              <w:rPr>
                <w:b/>
                <w:bCs/>
              </w:rPr>
            </w:pPr>
            <w:r w:rsidRPr="0016452E">
              <w:rPr>
                <w:b/>
                <w:bCs/>
              </w:rPr>
              <w:t>3422798</w:t>
            </w:r>
          </w:p>
        </w:tc>
      </w:tr>
      <w:tr w:rsidR="00F53DDE" w:rsidRPr="00F53DDE" w:rsidTr="0016452E">
        <w:trPr>
          <w:trHeight w:val="3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16452E" w:rsidRDefault="00F53DDE" w:rsidP="0016452E">
            <w:pPr>
              <w:ind w:left="-108"/>
              <w:jc w:val="both"/>
              <w:rPr>
                <w:b/>
                <w:bCs/>
              </w:rPr>
            </w:pPr>
            <w:r w:rsidRPr="0016452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16452E" w:rsidRDefault="00F53DDE" w:rsidP="0016452E">
            <w:r w:rsidRPr="0016452E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16452E" w:rsidRDefault="00F53DDE" w:rsidP="0016452E">
            <w:r w:rsidRPr="0016452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16452E" w:rsidRDefault="00F53DDE" w:rsidP="0016452E">
            <w:r w:rsidRPr="0016452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16452E" w:rsidRDefault="00F53DDE" w:rsidP="0016452E">
            <w:pPr>
              <w:ind w:left="-108" w:right="-108"/>
            </w:pPr>
            <w:r w:rsidRPr="0016452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16452E" w:rsidRDefault="00F53DDE" w:rsidP="0016452E">
            <w:pPr>
              <w:ind w:left="-108"/>
            </w:pPr>
            <w:r w:rsidRPr="0016452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DDE" w:rsidRPr="0016452E" w:rsidRDefault="004720A7" w:rsidP="0016452E">
            <w:pPr>
              <w:ind w:left="-124" w:right="-92"/>
              <w:rPr>
                <w:b/>
                <w:bCs/>
                <w:lang w:val="en-US"/>
              </w:rPr>
            </w:pPr>
            <w:r w:rsidRPr="0016452E">
              <w:rPr>
                <w:b/>
                <w:bCs/>
                <w:lang w:val="en-US"/>
              </w:rPr>
              <w:t>78803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DDE" w:rsidRPr="0016452E" w:rsidRDefault="004720A7" w:rsidP="0016452E">
            <w:pPr>
              <w:ind w:left="-124" w:right="-91"/>
              <w:rPr>
                <w:b/>
                <w:bCs/>
                <w:lang w:val="en-US"/>
              </w:rPr>
            </w:pPr>
            <w:r w:rsidRPr="0016452E">
              <w:rPr>
                <w:b/>
                <w:bCs/>
                <w:lang w:val="en-US"/>
              </w:rPr>
              <w:t>171150</w:t>
            </w:r>
          </w:p>
        </w:tc>
      </w:tr>
      <w:tr w:rsidR="00F53DDE" w:rsidRPr="00F53DDE" w:rsidTr="0016452E">
        <w:trPr>
          <w:trHeight w:val="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16452E" w:rsidRDefault="00F53DDE" w:rsidP="0016452E">
            <w:pPr>
              <w:ind w:left="-108"/>
              <w:jc w:val="both"/>
              <w:rPr>
                <w:b/>
                <w:bCs/>
              </w:rPr>
            </w:pPr>
            <w:r w:rsidRPr="0016452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16452E" w:rsidRDefault="00F53DDE" w:rsidP="0016452E">
            <w:pPr>
              <w:rPr>
                <w:b/>
                <w:bCs/>
              </w:rPr>
            </w:pPr>
            <w:r w:rsidRPr="0016452E">
              <w:rPr>
                <w:b/>
                <w:bCs/>
              </w:rPr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16452E" w:rsidRDefault="00F53DDE" w:rsidP="0016452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16452E" w:rsidRDefault="00F53DDE" w:rsidP="0016452E">
            <w:pPr>
              <w:rPr>
                <w:b/>
                <w:bCs/>
              </w:rPr>
            </w:pPr>
            <w:r w:rsidRPr="0016452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16452E" w:rsidRDefault="00F53DDE" w:rsidP="0016452E">
            <w:pPr>
              <w:ind w:left="-108" w:right="-108"/>
              <w:rPr>
                <w:b/>
                <w:bCs/>
              </w:rPr>
            </w:pPr>
            <w:r w:rsidRPr="0016452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16452E" w:rsidRDefault="00F53DDE" w:rsidP="0016452E">
            <w:pPr>
              <w:ind w:left="-108"/>
              <w:rPr>
                <w:b/>
                <w:bCs/>
              </w:rPr>
            </w:pPr>
            <w:r w:rsidRPr="0016452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16452E" w:rsidRDefault="00F53DDE" w:rsidP="0016452E">
            <w:pPr>
              <w:ind w:left="-124" w:right="-92"/>
              <w:rPr>
                <w:b/>
                <w:bCs/>
              </w:rPr>
            </w:pPr>
            <w:r w:rsidRPr="0016452E">
              <w:rPr>
                <w:b/>
                <w:bCs/>
              </w:rPr>
              <w:t>3151910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16452E" w:rsidRDefault="00F53DDE" w:rsidP="0016452E">
            <w:pPr>
              <w:ind w:left="-124" w:right="-91"/>
              <w:rPr>
                <w:b/>
                <w:bCs/>
              </w:rPr>
            </w:pPr>
            <w:r w:rsidRPr="0016452E">
              <w:rPr>
                <w:b/>
                <w:bCs/>
              </w:rPr>
              <w:t>3422798</w:t>
            </w:r>
          </w:p>
        </w:tc>
      </w:tr>
      <w:tr w:rsidR="00F53DDE" w:rsidRPr="00F53DDE" w:rsidTr="0016452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391" w:firstLine="391"/>
            </w:pPr>
            <w:r w:rsidRPr="00F53DDE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180000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180000</w:t>
            </w:r>
          </w:p>
        </w:tc>
      </w:tr>
      <w:tr w:rsidR="00F53DDE" w:rsidRPr="00F53DDE" w:rsidTr="0016452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71 0 0000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180000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180000</w:t>
            </w:r>
          </w:p>
        </w:tc>
      </w:tr>
      <w:tr w:rsidR="00F53DDE" w:rsidRPr="00F53DDE" w:rsidTr="0016452E">
        <w:trPr>
          <w:trHeight w:val="5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>Высшее должностное лицо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71 1 0000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180000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180000</w:t>
            </w:r>
          </w:p>
        </w:tc>
      </w:tr>
      <w:tr w:rsidR="00F53DDE" w:rsidRPr="00F53DDE" w:rsidTr="0016452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71 1 1402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180000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180000</w:t>
            </w:r>
          </w:p>
        </w:tc>
      </w:tr>
      <w:tr w:rsidR="00F53DDE" w:rsidRPr="00F53DDE" w:rsidTr="0016452E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>Расходы на выплаты персоналу в целях обеспечения выполнения функций го</w:t>
            </w:r>
            <w:r w:rsidR="00DB31ED">
              <w:t>сударственными (муниципаль</w:t>
            </w:r>
            <w:r w:rsidRPr="00F53DDE"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71 1 1402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180000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180000</w:t>
            </w:r>
          </w:p>
        </w:tc>
      </w:tr>
      <w:tr w:rsidR="00F53DDE" w:rsidRPr="00F53DDE" w:rsidTr="0016452E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  <w:rPr>
                <w:b/>
                <w:bCs/>
              </w:rPr>
            </w:pPr>
            <w:r w:rsidRPr="00F53DDE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2C0AE6" w:rsidP="0016452E">
            <w:pPr>
              <w:ind w:left="-124" w:right="-92"/>
              <w:rPr>
                <w:b/>
                <w:bCs/>
              </w:rPr>
            </w:pPr>
            <w:r>
              <w:rPr>
                <w:b/>
                <w:bCs/>
              </w:rPr>
              <w:t>454648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2C0AE6" w:rsidP="0016452E">
            <w:pPr>
              <w:ind w:left="-124" w:right="-91"/>
              <w:rPr>
                <w:b/>
                <w:bCs/>
              </w:rPr>
            </w:pPr>
            <w:r>
              <w:rPr>
                <w:b/>
                <w:bCs/>
              </w:rPr>
              <w:t>429648</w:t>
            </w:r>
          </w:p>
        </w:tc>
      </w:tr>
      <w:tr w:rsidR="00F53DDE" w:rsidRPr="00F53DDE" w:rsidTr="0016452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>Обеспечение функционирования высшего органа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72 0 0000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4</w:t>
            </w:r>
            <w:r w:rsidR="002C0AE6">
              <w:t>3</w:t>
            </w:r>
            <w:r w:rsidRPr="00F53DDE"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4</w:t>
            </w:r>
            <w:r w:rsidR="002C0AE6">
              <w:t>05</w:t>
            </w:r>
            <w:r w:rsidRPr="00F53DDE">
              <w:t>000</w:t>
            </w:r>
          </w:p>
        </w:tc>
      </w:tr>
      <w:tr w:rsidR="00F53DDE" w:rsidRPr="00F53DDE" w:rsidTr="0016452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lastRenderedPageBreak/>
              <w:t>Обеспечение деятельности выполнение функций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4</w:t>
            </w:r>
            <w:r w:rsidR="002C0AE6">
              <w:t>3</w:t>
            </w:r>
            <w:r w:rsidRPr="00F53DDE">
              <w:t>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4</w:t>
            </w:r>
            <w:r w:rsidR="002C0AE6">
              <w:t>05</w:t>
            </w:r>
            <w:r w:rsidRPr="00F53DDE">
              <w:t>000</w:t>
            </w:r>
          </w:p>
        </w:tc>
      </w:tr>
      <w:tr w:rsidR="00F53DDE" w:rsidRPr="00F53DDE" w:rsidTr="00E07C21">
        <w:trPr>
          <w:trHeight w:val="21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>Расходы на выплаты персоналу в целях обеспечения выполнения функци</w:t>
            </w:r>
            <w:r w:rsidR="00DB31ED">
              <w:t>й государственными  (муниципаль</w:t>
            </w:r>
            <w:r w:rsidRPr="00F53DDE"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C761F6" w:rsidP="0016452E">
            <w:pPr>
              <w:ind w:left="-124" w:right="-92"/>
            </w:pPr>
            <w:r>
              <w:t>400000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C761F6" w:rsidP="0016452E">
            <w:pPr>
              <w:ind w:left="-124" w:right="-91"/>
            </w:pPr>
            <w:r>
              <w:t>375000</w:t>
            </w:r>
          </w:p>
        </w:tc>
      </w:tr>
      <w:tr w:rsidR="00F53DDE" w:rsidRPr="00F53DDE" w:rsidTr="0016452E">
        <w:trPr>
          <w:trHeight w:val="4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>Закупка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72 1 1402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20000</w:t>
            </w:r>
          </w:p>
        </w:tc>
      </w:tr>
      <w:tr w:rsidR="00F53DDE" w:rsidRPr="00F53DDE" w:rsidTr="0016452E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>Иные бюджетные ассигнования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72 1 1402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10000</w:t>
            </w:r>
          </w:p>
        </w:tc>
      </w:tr>
      <w:tr w:rsidR="00F53DDE" w:rsidRPr="00F53DDE" w:rsidTr="00E07C21">
        <w:trPr>
          <w:trHeight w:val="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>Не</w:t>
            </w:r>
            <w:r w:rsidR="00DB31ED">
              <w:t xml:space="preserve"> </w:t>
            </w:r>
            <w:r w:rsidRPr="00F53DDE">
              <w:t>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24648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24648</w:t>
            </w:r>
          </w:p>
        </w:tc>
      </w:tr>
      <w:tr w:rsidR="00F53DDE" w:rsidRPr="00F53DDE" w:rsidTr="0016452E">
        <w:trPr>
          <w:trHeight w:val="5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>Не</w:t>
            </w:r>
            <w:r w:rsidR="00DB31ED">
              <w:t xml:space="preserve"> </w:t>
            </w:r>
            <w:r w:rsidRPr="00F53DDE">
              <w:t>программные расходы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24648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24648</w:t>
            </w:r>
          </w:p>
        </w:tc>
      </w:tr>
      <w:tr w:rsidR="00F53DDE" w:rsidRPr="00F53DDE" w:rsidTr="0016452E">
        <w:trPr>
          <w:trHeight w:val="17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>Расходы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81 1 1321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24648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24648</w:t>
            </w:r>
          </w:p>
        </w:tc>
      </w:tr>
      <w:tr w:rsidR="00F53DDE" w:rsidRPr="00F53DDE" w:rsidTr="0016452E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>Расходы на выплаты персоналу в целях обеспечения выполнения функц</w:t>
            </w:r>
            <w:r w:rsidR="00DB31ED">
              <w:t>ий государственными (муниципаль</w:t>
            </w:r>
            <w:r w:rsidRPr="00F53DDE">
              <w:t>ными) 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81 1 1321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21748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21749</w:t>
            </w:r>
          </w:p>
        </w:tc>
      </w:tr>
      <w:tr w:rsidR="00F53DDE" w:rsidRPr="00F53DDE" w:rsidTr="00E07C21">
        <w:trPr>
          <w:trHeight w:val="4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>Закупка товаров, работ и услуг для муниципальных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81 1 1321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2899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2899</w:t>
            </w:r>
          </w:p>
        </w:tc>
      </w:tr>
      <w:tr w:rsidR="00F53DDE" w:rsidRPr="00F53DDE" w:rsidTr="00E07C21">
        <w:trPr>
          <w:trHeight w:val="12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 xml:space="preserve">Обеспечение деятельности финансовых, налоговых и таможенных органов и органов финансового </w:t>
            </w:r>
            <w:r w:rsidRPr="00BC4B4D">
              <w:t>(финансово-бюджетного) надзора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3000</w:t>
            </w:r>
          </w:p>
        </w:tc>
      </w:tr>
      <w:tr w:rsidR="00F53DDE" w:rsidRPr="00F53DDE" w:rsidTr="00E07C21">
        <w:trPr>
          <w:trHeight w:val="5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>Не</w:t>
            </w:r>
            <w:r w:rsidR="00DB31ED">
              <w:t xml:space="preserve"> </w:t>
            </w:r>
            <w:r w:rsidRPr="00F53DDE">
              <w:t>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3000</w:t>
            </w:r>
          </w:p>
        </w:tc>
      </w:tr>
      <w:tr w:rsidR="00F53DDE" w:rsidRPr="00F53DDE" w:rsidTr="00E07C21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>Не</w:t>
            </w:r>
            <w:r w:rsidR="00DB31ED">
              <w:t xml:space="preserve"> </w:t>
            </w:r>
            <w:r w:rsidRPr="00F53DDE">
              <w:t>программные расходы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81 1 0000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3000</w:t>
            </w:r>
          </w:p>
        </w:tc>
      </w:tr>
      <w:tr w:rsidR="00F53DDE" w:rsidRPr="00F53DDE" w:rsidTr="00E07C21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 xml:space="preserve">Расходы по переданным полномочиям из бюджета поселения бюджету муниципального района на содержание контрольно-ревизионной комиссии </w:t>
            </w:r>
            <w:proofErr w:type="spellStart"/>
            <w:r w:rsidRPr="00F53DDE">
              <w:t>Хомутовского</w:t>
            </w:r>
            <w:proofErr w:type="spellEnd"/>
            <w:r w:rsidRPr="00F53DDE">
              <w:t xml:space="preserve"> района Курской области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81 1 1437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3000</w:t>
            </w:r>
          </w:p>
        </w:tc>
      </w:tr>
      <w:tr w:rsidR="00F53DDE" w:rsidRPr="00F53DDE" w:rsidTr="00E07C21">
        <w:trPr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lastRenderedPageBreak/>
              <w:t>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81 1 1437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3000</w:t>
            </w:r>
          </w:p>
        </w:tc>
      </w:tr>
      <w:tr w:rsidR="00F53DDE" w:rsidRPr="00F53DDE" w:rsidTr="0016452E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  <w:rPr>
                <w:b/>
                <w:bCs/>
              </w:rPr>
            </w:pPr>
            <w:r w:rsidRPr="00F53DD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  <w:rPr>
                <w:b/>
                <w:bCs/>
              </w:rPr>
            </w:pPr>
            <w:r w:rsidRPr="00F53DDE">
              <w:rPr>
                <w:b/>
                <w:bCs/>
              </w:rPr>
              <w:t>30000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  <w:rPr>
                <w:b/>
                <w:bCs/>
              </w:rPr>
            </w:pPr>
            <w:r w:rsidRPr="00F53DDE">
              <w:rPr>
                <w:b/>
                <w:bCs/>
              </w:rPr>
              <w:t>30000</w:t>
            </w:r>
          </w:p>
        </w:tc>
      </w:tr>
      <w:tr w:rsidR="00F53DDE" w:rsidRPr="00F53DDE" w:rsidTr="00E07C21">
        <w:trPr>
          <w:trHeight w:val="4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>Не</w:t>
            </w:r>
            <w:r w:rsidR="00DB31ED">
              <w:t xml:space="preserve"> </w:t>
            </w:r>
            <w:r w:rsidRPr="00F53DDE">
              <w:t>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74 0 0000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30000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30000</w:t>
            </w:r>
          </w:p>
        </w:tc>
      </w:tr>
      <w:tr w:rsidR="00F53DDE" w:rsidRPr="00F53DDE" w:rsidTr="00E07C21">
        <w:trPr>
          <w:trHeight w:val="5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>Не</w:t>
            </w:r>
            <w:r w:rsidR="00DB31ED">
              <w:t xml:space="preserve"> </w:t>
            </w:r>
            <w:r w:rsidRPr="00F53DDE">
              <w:t>программные расходы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74 1 0000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30000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30000</w:t>
            </w:r>
          </w:p>
        </w:tc>
      </w:tr>
      <w:tr w:rsidR="00F53DDE" w:rsidRPr="00F53DDE" w:rsidTr="0016452E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>Выполнение других (прочих) обязательств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74 1 1404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30000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30000</w:t>
            </w:r>
          </w:p>
        </w:tc>
      </w:tr>
      <w:tr w:rsidR="00F53DDE" w:rsidRPr="00F53DDE" w:rsidTr="0016452E">
        <w:trPr>
          <w:trHeight w:val="4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Закупка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74 1 1404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30000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30000</w:t>
            </w:r>
          </w:p>
        </w:tc>
      </w:tr>
      <w:tr w:rsidR="00F53DDE" w:rsidRPr="00F53DDE" w:rsidTr="00E07C21">
        <w:trPr>
          <w:trHeight w:val="2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  <w:rPr>
                <w:b/>
                <w:bCs/>
              </w:rPr>
            </w:pPr>
            <w:r w:rsidRPr="00F53DDE">
              <w:rPr>
                <w:b/>
                <w:bCs/>
              </w:rPr>
              <w:t>Национальная оборона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  <w:rPr>
                <w:b/>
                <w:bCs/>
              </w:rPr>
            </w:pPr>
            <w:r w:rsidRPr="00F53DDE">
              <w:rPr>
                <w:b/>
                <w:bCs/>
              </w:rPr>
              <w:t>68450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  <w:rPr>
                <w:b/>
                <w:bCs/>
              </w:rPr>
            </w:pPr>
            <w:r w:rsidRPr="00F53DDE">
              <w:rPr>
                <w:b/>
                <w:bCs/>
              </w:rPr>
              <w:t>68450</w:t>
            </w:r>
          </w:p>
        </w:tc>
      </w:tr>
      <w:tr w:rsidR="00F53DDE" w:rsidRPr="00F53DDE" w:rsidTr="0016452E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  <w:rPr>
                <w:b/>
                <w:bCs/>
              </w:rPr>
            </w:pPr>
            <w:r w:rsidRPr="00F53DDE">
              <w:rPr>
                <w:b/>
                <w:bCs/>
              </w:rPr>
              <w:t>Мобилизационная  и вневойсковая подготовка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  <w:rPr>
                <w:b/>
                <w:bCs/>
              </w:rPr>
            </w:pPr>
            <w:r w:rsidRPr="00F53DDE">
              <w:rPr>
                <w:b/>
                <w:bCs/>
              </w:rPr>
              <w:t>68450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  <w:rPr>
                <w:b/>
                <w:bCs/>
              </w:rPr>
            </w:pPr>
            <w:r w:rsidRPr="00F53DDE">
              <w:rPr>
                <w:b/>
                <w:bCs/>
              </w:rPr>
              <w:t>68450</w:t>
            </w:r>
          </w:p>
        </w:tc>
      </w:tr>
      <w:tr w:rsidR="00F53DDE" w:rsidRPr="00F53DDE" w:rsidTr="00E07C21">
        <w:trPr>
          <w:trHeight w:val="5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>Не</w:t>
            </w:r>
            <w:r w:rsidR="00DB31ED">
              <w:t xml:space="preserve"> </w:t>
            </w:r>
            <w:r w:rsidRPr="00F53DDE">
              <w:t>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68450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68450</w:t>
            </w:r>
          </w:p>
        </w:tc>
      </w:tr>
      <w:tr w:rsidR="00F53DDE" w:rsidRPr="00F53DDE" w:rsidTr="00E07C21">
        <w:trPr>
          <w:trHeight w:val="5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>Не</w:t>
            </w:r>
            <w:r w:rsidR="00DB31ED">
              <w:t xml:space="preserve"> </w:t>
            </w:r>
            <w:r w:rsidRPr="00F53DDE">
              <w:t>программные расходы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68450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68450</w:t>
            </w:r>
          </w:p>
        </w:tc>
      </w:tr>
      <w:tr w:rsidR="00F53DDE" w:rsidRPr="00F53DDE" w:rsidTr="0016452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  <w:jc w:val="both"/>
            </w:pPr>
            <w:r w:rsidRPr="00F53DDE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81 0 5118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68450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68450</w:t>
            </w:r>
          </w:p>
        </w:tc>
      </w:tr>
      <w:tr w:rsidR="00F53DDE" w:rsidRPr="00F53DDE" w:rsidTr="00E07C21">
        <w:trPr>
          <w:trHeight w:val="24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DB31ED" w:rsidP="0016452E">
            <w:pPr>
              <w:ind w:left="-108"/>
              <w:jc w:val="both"/>
            </w:pPr>
            <w:r>
              <w:t>Р</w:t>
            </w:r>
            <w:r w:rsidR="00F53DDE" w:rsidRPr="00F53DDE">
              <w:t>асходы на выплаты персоналу в целях обеспечения функций государственными (муниципальными)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81 0 5118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40662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40662</w:t>
            </w:r>
          </w:p>
        </w:tc>
      </w:tr>
      <w:tr w:rsidR="00F53DDE" w:rsidRPr="00F53DDE" w:rsidTr="00E07C21">
        <w:trPr>
          <w:trHeight w:val="4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Закупка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r w:rsidRPr="00F53DDE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 w:right="-108"/>
            </w:pPr>
            <w:r w:rsidRPr="00F53DDE">
              <w:t>81 0 5118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08"/>
            </w:pPr>
            <w:r w:rsidRPr="00F53D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2"/>
            </w:pPr>
            <w:r w:rsidRPr="00F53DDE">
              <w:t>27788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DE" w:rsidRPr="00F53DDE" w:rsidRDefault="00F53DDE" w:rsidP="0016452E">
            <w:pPr>
              <w:ind w:left="-124" w:right="-91"/>
            </w:pPr>
            <w:r w:rsidRPr="00F53DDE">
              <w:t>27788</w:t>
            </w:r>
          </w:p>
        </w:tc>
      </w:tr>
      <w:tr w:rsidR="00464E7C" w:rsidRPr="00F53DDE" w:rsidTr="0016452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7C" w:rsidRDefault="00464E7C" w:rsidP="0016452E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F53DDE" w:rsidRDefault="00464E7C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F53DDE" w:rsidRDefault="00464E7C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F53DDE" w:rsidRDefault="00464E7C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F53DDE" w:rsidRDefault="00464E7C" w:rsidP="0016452E">
            <w:pPr>
              <w:ind w:left="-108" w:righ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F53DDE" w:rsidRDefault="00464E7C" w:rsidP="0016452E">
            <w:pPr>
              <w:ind w:lef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F53DDE" w:rsidRDefault="00464E7C" w:rsidP="0016452E">
            <w:pPr>
              <w:ind w:left="-124" w:right="-92"/>
              <w:rPr>
                <w:b/>
                <w:bCs/>
              </w:rPr>
            </w:pPr>
            <w:r w:rsidRPr="00F53DDE">
              <w:rPr>
                <w:b/>
                <w:bCs/>
              </w:rPr>
              <w:t>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F53DDE" w:rsidRDefault="00464E7C" w:rsidP="0016452E">
            <w:pPr>
              <w:ind w:left="-124" w:right="-91"/>
              <w:rPr>
                <w:b/>
                <w:bCs/>
              </w:rPr>
            </w:pPr>
            <w:r w:rsidRPr="00F53DDE">
              <w:rPr>
                <w:b/>
                <w:bCs/>
              </w:rPr>
              <w:t>4000</w:t>
            </w:r>
          </w:p>
        </w:tc>
      </w:tr>
      <w:tr w:rsidR="00464E7C" w:rsidRPr="00F53DDE" w:rsidTr="0016452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7C" w:rsidRDefault="00464E7C" w:rsidP="0016452E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F53DDE" w:rsidRDefault="00464E7C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F53DDE" w:rsidRDefault="00464E7C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F53DDE" w:rsidRDefault="00464E7C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F53DDE" w:rsidRDefault="00464E7C" w:rsidP="0016452E">
            <w:pPr>
              <w:ind w:left="-108" w:righ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F53DDE" w:rsidRDefault="00464E7C" w:rsidP="0016452E">
            <w:pPr>
              <w:ind w:lef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F53DDE" w:rsidRDefault="00464E7C" w:rsidP="0016452E">
            <w:pPr>
              <w:ind w:left="-124" w:right="-92"/>
              <w:rPr>
                <w:b/>
                <w:bCs/>
              </w:rPr>
            </w:pPr>
            <w:r w:rsidRPr="00F53DDE">
              <w:rPr>
                <w:b/>
                <w:bCs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F53DDE" w:rsidRDefault="00464E7C" w:rsidP="0016452E">
            <w:pPr>
              <w:ind w:left="-124" w:right="-91"/>
              <w:rPr>
                <w:b/>
                <w:bCs/>
              </w:rPr>
            </w:pPr>
            <w:r w:rsidRPr="00F53DDE">
              <w:rPr>
                <w:b/>
                <w:bCs/>
              </w:rPr>
              <w:t>2000</w:t>
            </w:r>
          </w:p>
        </w:tc>
      </w:tr>
      <w:tr w:rsidR="00464E7C" w:rsidRPr="00F53DDE" w:rsidTr="0016452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7C" w:rsidRDefault="00464E7C" w:rsidP="0016452E">
            <w:pPr>
              <w:ind w:left="-108"/>
              <w:jc w:val="both"/>
            </w:pPr>
            <w:r>
              <w:t xml:space="preserve">Муниципальная программа «Обеспечение первичных мер пожарной безопасности муниципального образования </w:t>
            </w:r>
            <w:proofErr w:type="spellStart"/>
            <w:r>
              <w:t>Сальновский</w:t>
            </w:r>
            <w:proofErr w:type="spellEnd"/>
            <w:r>
              <w:t xml:space="preserve"> сельсовет»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на 2014-2016 годы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F53DDE" w:rsidRDefault="00464E7C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F53DDE" w:rsidRDefault="00464E7C" w:rsidP="0016452E">
            <w:r w:rsidRPr="00F53DDE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F53DDE" w:rsidRDefault="00464E7C" w:rsidP="0016452E">
            <w:r w:rsidRPr="00F53DDE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F53DDE" w:rsidRDefault="00464E7C" w:rsidP="0016452E">
            <w:pPr>
              <w:ind w:left="-108" w:right="-108"/>
            </w:pPr>
            <w:r>
              <w:t>0</w:t>
            </w:r>
            <w:r w:rsidRPr="00F53DDE">
              <w:t>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F53DDE" w:rsidRDefault="00464E7C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F53DDE" w:rsidRDefault="00464E7C" w:rsidP="0016452E">
            <w:pPr>
              <w:ind w:left="-124" w:right="-92"/>
            </w:pPr>
            <w:r w:rsidRPr="00F53DDE"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7C" w:rsidRPr="00F53DDE" w:rsidRDefault="00464E7C" w:rsidP="0016452E">
            <w:pPr>
              <w:ind w:left="-124" w:right="-91"/>
            </w:pPr>
            <w:r w:rsidRPr="00F53DDE">
              <w:t>2000</w:t>
            </w:r>
          </w:p>
        </w:tc>
      </w:tr>
      <w:tr w:rsidR="00BC4B4D" w:rsidRPr="00F53DDE" w:rsidTr="0016452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Default="00BC4B4D" w:rsidP="0016452E">
            <w:pPr>
              <w:ind w:left="-108"/>
              <w:jc w:val="both"/>
            </w:pPr>
            <w:r>
              <w:t xml:space="preserve">Расходы муниципального образования на обеспечение мер правовой и социальной защиты </w:t>
            </w:r>
            <w:r>
              <w:lastRenderedPageBreak/>
              <w:t xml:space="preserve">добровольных пожарных и </w:t>
            </w:r>
            <w:r w:rsidRPr="00BC4B4D">
              <w:t>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lastRenderedPageBreak/>
              <w:t>001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Default="00BC4B4D" w:rsidP="0016452E">
            <w:pPr>
              <w:ind w:left="-108" w:right="-108"/>
            </w:pPr>
            <w:r>
              <w:t>0</w:t>
            </w:r>
            <w:r w:rsidRPr="00F53DDE">
              <w:t xml:space="preserve">1 0 </w:t>
            </w:r>
            <w:r>
              <w:t>1415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08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24" w:right="-92"/>
            </w:pPr>
            <w:r w:rsidRPr="00F53DDE"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24" w:right="-91"/>
            </w:pPr>
            <w:r w:rsidRPr="00F53DDE">
              <w:t>2000</w:t>
            </w:r>
          </w:p>
        </w:tc>
      </w:tr>
      <w:tr w:rsidR="00BC4B4D" w:rsidRPr="00F53DDE" w:rsidTr="0016452E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Default="00BC4B4D" w:rsidP="0016452E">
            <w:pPr>
              <w:ind w:left="-108"/>
              <w:jc w:val="both"/>
            </w:pPr>
            <w:r>
              <w:lastRenderedPageBreak/>
              <w:t>Закупка товаров, работ и услуг для муниципальных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001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08" w:right="-108"/>
            </w:pPr>
            <w:r>
              <w:t>0</w:t>
            </w:r>
            <w:r w:rsidRPr="00F53DDE">
              <w:t xml:space="preserve">1 1 </w:t>
            </w:r>
            <w:r>
              <w:t>1415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24" w:right="-92"/>
            </w:pPr>
            <w:r w:rsidRPr="00F53DDE"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24" w:right="-91"/>
            </w:pPr>
            <w:r w:rsidRPr="00F53DDE">
              <w:t>2000</w:t>
            </w:r>
          </w:p>
        </w:tc>
      </w:tr>
      <w:tr w:rsidR="00BC4B4D" w:rsidRPr="00F53DDE" w:rsidTr="0016452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  <w:rPr>
                <w:b/>
                <w:bCs/>
              </w:rPr>
            </w:pPr>
            <w:r w:rsidRPr="00F53DDE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08" w:righ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24" w:right="-92"/>
              <w:rPr>
                <w:b/>
                <w:bCs/>
              </w:rPr>
            </w:pPr>
            <w:r w:rsidRPr="00F53DDE">
              <w:rPr>
                <w:b/>
                <w:bCs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24" w:right="-91"/>
              <w:rPr>
                <w:b/>
                <w:bCs/>
              </w:rPr>
            </w:pPr>
            <w:r w:rsidRPr="00F53DDE">
              <w:rPr>
                <w:b/>
                <w:bCs/>
              </w:rPr>
              <w:t>2000</w:t>
            </w:r>
          </w:p>
        </w:tc>
      </w:tr>
      <w:tr w:rsidR="00BC4B4D" w:rsidRPr="00F53DDE" w:rsidTr="00E07C21">
        <w:trPr>
          <w:trHeight w:val="4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Не</w:t>
            </w:r>
            <w:r>
              <w:t xml:space="preserve"> </w:t>
            </w:r>
            <w:r w:rsidRPr="00F53DDE">
              <w:t>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08" w:right="-108"/>
            </w:pPr>
            <w:r w:rsidRPr="00F53DDE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24" w:right="-92"/>
            </w:pPr>
            <w:r w:rsidRPr="00F53DDE"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24" w:right="-91"/>
            </w:pPr>
            <w:r w:rsidRPr="00F53DDE">
              <w:t>2000</w:t>
            </w:r>
          </w:p>
        </w:tc>
      </w:tr>
      <w:tr w:rsidR="00BC4B4D" w:rsidRPr="00F53DDE" w:rsidTr="00E07C21">
        <w:trPr>
          <w:trHeight w:val="4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Не</w:t>
            </w:r>
            <w:r>
              <w:t xml:space="preserve"> </w:t>
            </w:r>
            <w:r w:rsidRPr="00F53DDE">
              <w:t>программные расходы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08" w:right="-108"/>
            </w:pPr>
            <w:r w:rsidRPr="00F53DDE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24" w:right="-92"/>
            </w:pPr>
            <w:r w:rsidRPr="00F53DDE"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24" w:right="-91"/>
            </w:pPr>
            <w:r w:rsidRPr="00F53DDE">
              <w:t>2000</w:t>
            </w:r>
          </w:p>
        </w:tc>
      </w:tr>
      <w:tr w:rsidR="00BC4B4D" w:rsidRPr="00F53DDE" w:rsidTr="0016452E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001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08" w:right="-108"/>
            </w:pPr>
            <w:r w:rsidRPr="00F53DDE">
              <w:t>81 1 0000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24" w:right="-92"/>
            </w:pPr>
            <w:r w:rsidRPr="00F53DDE"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24" w:right="-91"/>
            </w:pPr>
            <w:r w:rsidRPr="00F53DDE">
              <w:t>2000</w:t>
            </w:r>
          </w:p>
        </w:tc>
      </w:tr>
      <w:tr w:rsidR="00BC4B4D" w:rsidRPr="00F53DDE" w:rsidTr="0016452E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08" w:right="-108"/>
            </w:pPr>
            <w:r w:rsidRPr="00F53DDE">
              <w:t>81 1 1415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24" w:right="-92"/>
            </w:pPr>
            <w:r w:rsidRPr="00F53DDE"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24" w:right="-91"/>
            </w:pPr>
            <w:r w:rsidRPr="00F53DDE">
              <w:t>2000</w:t>
            </w:r>
          </w:p>
        </w:tc>
      </w:tr>
      <w:tr w:rsidR="00BC4B4D" w:rsidRPr="00F53DDE" w:rsidTr="0016452E">
        <w:trPr>
          <w:trHeight w:val="4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Закупка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08" w:right="-108"/>
            </w:pPr>
            <w:r w:rsidRPr="00F53DDE">
              <w:t>81 1 1415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08"/>
            </w:pPr>
            <w:r w:rsidRPr="00F53D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24" w:right="-92"/>
            </w:pPr>
            <w:r w:rsidRPr="00F53DDE"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24" w:right="-91"/>
            </w:pPr>
            <w:r w:rsidRPr="00F53DDE">
              <w:t>2000</w:t>
            </w:r>
          </w:p>
        </w:tc>
      </w:tr>
      <w:tr w:rsidR="00BC4B4D" w:rsidRPr="00F53DDE" w:rsidTr="0016452E">
        <w:trPr>
          <w:trHeight w:val="2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rPr>
                <w:b/>
                <w:bCs/>
              </w:rPr>
            </w:pPr>
            <w:r w:rsidRPr="00F53DDE">
              <w:rPr>
                <w:b/>
                <w:bCs/>
              </w:rPr>
              <w:t>Национальная экономика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08" w:righ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24" w:right="-92"/>
              <w:rPr>
                <w:b/>
                <w:bCs/>
              </w:rPr>
            </w:pPr>
            <w:r w:rsidRPr="00F53DDE">
              <w:rPr>
                <w:b/>
                <w:bCs/>
              </w:rPr>
              <w:t>1400006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24" w:right="-91"/>
              <w:rPr>
                <w:b/>
                <w:bCs/>
              </w:rPr>
            </w:pPr>
            <w:r w:rsidRPr="00F53DDE">
              <w:rPr>
                <w:b/>
                <w:bCs/>
              </w:rPr>
              <w:t>1617217</w:t>
            </w:r>
          </w:p>
        </w:tc>
      </w:tr>
      <w:tr w:rsidR="00BC4B4D" w:rsidRPr="00F53DDE" w:rsidTr="0016452E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Дорожное хозяйство</w:t>
            </w:r>
            <w:r w:rsidR="0016452E">
              <w:t xml:space="preserve"> </w:t>
            </w:r>
            <w:r w:rsidRPr="00F53DDE">
              <w:t>(дорожные фонды)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08" w:right="-108"/>
            </w:pPr>
            <w:r w:rsidRPr="00F53DD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16452E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1400006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16452E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1617217</w:t>
            </w:r>
          </w:p>
        </w:tc>
      </w:tr>
      <w:tr w:rsidR="00BC4B4D" w:rsidRPr="00F53DDE" w:rsidTr="0016452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>
              <w:t xml:space="preserve">Муниципальная долгосрочная целевая программа сельского поселения «Развитие автомобильных дорог общего пользования местного значения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на 2014-2016 годы»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r w:rsidRPr="00F53DDE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08" w:right="-108"/>
            </w:pPr>
            <w:r w:rsidRPr="00F53DDE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16452E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16452E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1400006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16452E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1617217</w:t>
            </w:r>
          </w:p>
        </w:tc>
      </w:tr>
      <w:tr w:rsidR="00BC4B4D" w:rsidRPr="00F53DDE" w:rsidTr="00E07C21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 w:rsidRPr="00F53DDE">
              <w:t>81 1 1424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1400006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1617217</w:t>
            </w:r>
          </w:p>
        </w:tc>
      </w:tr>
      <w:tr w:rsidR="00BC4B4D" w:rsidRPr="00F53DDE" w:rsidTr="00E07C21">
        <w:trPr>
          <w:trHeight w:val="4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Закупка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 w:rsidRPr="00F53DDE">
              <w:t>81 1 1424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1400006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1617217</w:t>
            </w:r>
          </w:p>
        </w:tc>
      </w:tr>
      <w:tr w:rsidR="00BC4B4D" w:rsidRPr="00F53DDE" w:rsidTr="00E07C2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Default="00BC4B4D" w:rsidP="0016452E">
            <w:pPr>
              <w:ind w:left="-108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 w:right="-108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75000</w:t>
            </w:r>
          </w:p>
        </w:tc>
      </w:tr>
      <w:tr w:rsidR="00BC4B4D" w:rsidRPr="00F53DDE" w:rsidTr="00E07C2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Default="00BC4B4D" w:rsidP="0016452E">
            <w:pPr>
              <w:ind w:left="-108"/>
              <w:jc w:val="both"/>
            </w:pPr>
            <w:r>
              <w:t xml:space="preserve">Муниципальная долгосрочная целевая программа «Оформление в собственность автомобильных дорог общего пользования  </w:t>
            </w:r>
            <w:r w:rsidRPr="00E07C21">
              <w:lastRenderedPageBreak/>
              <w:t xml:space="preserve">местного значения в границах населенных пунктов на территории </w:t>
            </w:r>
            <w:proofErr w:type="spellStart"/>
            <w:r w:rsidRPr="00E07C21">
              <w:t>Сальновского</w:t>
            </w:r>
            <w:proofErr w:type="spellEnd"/>
            <w:r w:rsidRPr="00E07C21">
              <w:t xml:space="preserve"> сельсовета </w:t>
            </w:r>
            <w:proofErr w:type="spellStart"/>
            <w:r w:rsidRPr="00E07C21">
              <w:t>Хомутовского</w:t>
            </w:r>
            <w:proofErr w:type="spellEnd"/>
            <w:r w:rsidRPr="00E07C21">
              <w:t xml:space="preserve"> района Курской</w:t>
            </w:r>
            <w:r w:rsidRPr="00A325BC">
              <w:t xml:space="preserve"> области в 2014-2016</w:t>
            </w:r>
            <w:r w:rsidRPr="00BC4B4D">
              <w:t xml:space="preserve"> годах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>
              <w:lastRenderedPageBreak/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 w:right="-108"/>
            </w:pPr>
            <w:r>
              <w:t>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75000</w:t>
            </w:r>
          </w:p>
        </w:tc>
      </w:tr>
      <w:tr w:rsidR="00BC4B4D" w:rsidRPr="00F53DDE" w:rsidTr="00E07C21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Default="00BC4B4D" w:rsidP="0016452E">
            <w:pPr>
              <w:ind w:left="-108"/>
              <w:jc w:val="both"/>
            </w:pPr>
            <w:r>
              <w:lastRenderedPageBreak/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>
              <w:t>001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 w:right="-108"/>
            </w:pPr>
            <w:r>
              <w:t>03 0 1425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75000</w:t>
            </w:r>
          </w:p>
        </w:tc>
      </w:tr>
      <w:tr w:rsidR="00BC4B4D" w:rsidRPr="00F53DDE" w:rsidTr="00E07C21">
        <w:trPr>
          <w:trHeight w:val="4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Default="00BC4B4D" w:rsidP="0016452E">
            <w:pPr>
              <w:ind w:lef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 w:right="-108"/>
            </w:pPr>
            <w:r>
              <w:t>03 0 1425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75000</w:t>
            </w:r>
          </w:p>
        </w:tc>
      </w:tr>
      <w:tr w:rsidR="00BC4B4D" w:rsidRPr="00F53DDE" w:rsidTr="00E07C21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  <w:rPr>
                <w:b/>
                <w:bCs/>
              </w:rPr>
            </w:pPr>
            <w:r w:rsidRPr="00F53DD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6E2E99">
            <w:pPr>
              <w:ind w:left="-124" w:right="-92"/>
              <w:rPr>
                <w:b/>
                <w:bCs/>
              </w:rPr>
            </w:pPr>
            <w:r w:rsidRPr="00F53DDE">
              <w:rPr>
                <w:b/>
                <w:bCs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6E2E99">
            <w:pPr>
              <w:ind w:left="-124" w:right="-91"/>
              <w:rPr>
                <w:b/>
                <w:bCs/>
              </w:rPr>
            </w:pPr>
            <w:r w:rsidRPr="00F53DDE">
              <w:rPr>
                <w:b/>
                <w:bCs/>
              </w:rPr>
              <w:t>3000</w:t>
            </w:r>
          </w:p>
        </w:tc>
      </w:tr>
      <w:tr w:rsidR="00BC4B4D" w:rsidRPr="00F53DDE" w:rsidTr="00E07C21">
        <w:trPr>
          <w:trHeight w:val="1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  <w:rPr>
                <w:b/>
                <w:bCs/>
              </w:rPr>
            </w:pPr>
            <w:r w:rsidRPr="00F53DDE">
              <w:rPr>
                <w:b/>
                <w:bCs/>
              </w:rPr>
              <w:t>Благоустройство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6E2E99">
            <w:pPr>
              <w:ind w:left="-124" w:right="-92"/>
              <w:rPr>
                <w:b/>
                <w:bCs/>
              </w:rPr>
            </w:pPr>
            <w:r w:rsidRPr="00F53DDE">
              <w:rPr>
                <w:b/>
                <w:bCs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6E2E99">
            <w:pPr>
              <w:ind w:left="-124" w:right="-91"/>
              <w:rPr>
                <w:b/>
                <w:bCs/>
              </w:rPr>
            </w:pPr>
            <w:r w:rsidRPr="00F53DDE">
              <w:rPr>
                <w:b/>
                <w:bCs/>
              </w:rPr>
              <w:t>3000</w:t>
            </w:r>
          </w:p>
        </w:tc>
      </w:tr>
      <w:tr w:rsidR="00BC4B4D" w:rsidRPr="00F53DDE" w:rsidTr="00E07C21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B4D" w:rsidRPr="00F53DDE" w:rsidRDefault="00BC4B4D" w:rsidP="0016452E">
            <w:pPr>
              <w:ind w:left="-108"/>
              <w:jc w:val="both"/>
            </w:pPr>
            <w:r>
              <w:t>Муниципальная долгосрочная целевая программа «Благоустройство муниципального образования «</w:t>
            </w:r>
            <w:proofErr w:type="spellStart"/>
            <w:r>
              <w:t>Сальновский</w:t>
            </w:r>
            <w:proofErr w:type="spellEnd"/>
            <w:r>
              <w:t xml:space="preserve"> сельсовет»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на 2014-2016 годы»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>
              <w:t>04</w:t>
            </w:r>
            <w:r w:rsidRPr="00F53DDE">
              <w:t xml:space="preserve">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3000</w:t>
            </w:r>
          </w:p>
        </w:tc>
      </w:tr>
      <w:tr w:rsidR="00BC4B4D" w:rsidRPr="00F53DDE" w:rsidTr="00E07C21">
        <w:trPr>
          <w:trHeight w:val="2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Мероприятия по благоустройству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>
              <w:t>04</w:t>
            </w:r>
            <w:r w:rsidRPr="00F53DDE">
              <w:t xml:space="preserve"> </w:t>
            </w:r>
            <w:r>
              <w:t>0</w:t>
            </w:r>
            <w:r w:rsidRPr="00F53DDE">
              <w:t xml:space="preserve"> 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3000</w:t>
            </w:r>
          </w:p>
        </w:tc>
      </w:tr>
      <w:tr w:rsidR="00BC4B4D" w:rsidRPr="00F53DDE" w:rsidTr="00E07C21">
        <w:trPr>
          <w:trHeight w:val="5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Закупка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>
              <w:t>04</w:t>
            </w:r>
            <w:r w:rsidRPr="00F53DDE">
              <w:t xml:space="preserve"> </w:t>
            </w:r>
            <w:r>
              <w:t>0</w:t>
            </w:r>
            <w:r w:rsidRPr="00F53DDE">
              <w:t xml:space="preserve"> 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3000</w:t>
            </w:r>
          </w:p>
        </w:tc>
      </w:tr>
      <w:tr w:rsidR="00BC4B4D" w:rsidRPr="00F53DDE" w:rsidTr="00E07C21">
        <w:trPr>
          <w:trHeight w:val="2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6E2E99">
            <w:pPr>
              <w:ind w:left="-124" w:right="-92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6E2E99">
            <w:pPr>
              <w:ind w:left="-124" w:right="-91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2000</w:t>
            </w:r>
          </w:p>
        </w:tc>
      </w:tr>
      <w:tr w:rsidR="00BC4B4D" w:rsidRPr="00F53DDE" w:rsidTr="00E07C21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6E2E99">
            <w:pPr>
              <w:ind w:left="-124" w:right="-92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6E2E99">
            <w:pPr>
              <w:ind w:left="-124" w:right="-91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2000</w:t>
            </w:r>
          </w:p>
        </w:tc>
      </w:tr>
      <w:tr w:rsidR="00BC4B4D" w:rsidRPr="00F53DDE" w:rsidTr="00E07C2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Не</w:t>
            </w:r>
            <w:r>
              <w:t xml:space="preserve"> </w:t>
            </w:r>
            <w:r w:rsidRPr="00F53DDE">
              <w:t>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 w:rsidRPr="00F53DDE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  <w:sz w:val="26"/>
                <w:szCs w:val="26"/>
              </w:rPr>
            </w:pPr>
            <w:r w:rsidRPr="00E07C21">
              <w:rPr>
                <w:bCs/>
                <w:sz w:val="26"/>
                <w:szCs w:val="26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  <w:sz w:val="26"/>
                <w:szCs w:val="26"/>
              </w:rPr>
            </w:pPr>
            <w:r w:rsidRPr="00E07C21">
              <w:rPr>
                <w:bCs/>
                <w:sz w:val="26"/>
                <w:szCs w:val="26"/>
              </w:rPr>
              <w:t>2000</w:t>
            </w:r>
          </w:p>
        </w:tc>
      </w:tr>
      <w:tr w:rsidR="00BC4B4D" w:rsidRPr="00F53DDE" w:rsidTr="00E07C2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Не</w:t>
            </w:r>
            <w:r>
              <w:t xml:space="preserve"> </w:t>
            </w:r>
            <w:r w:rsidRPr="00F53DDE">
              <w:t>программные расходы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 w:rsidRPr="00F53DDE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  <w:sz w:val="26"/>
                <w:szCs w:val="26"/>
              </w:rPr>
            </w:pPr>
            <w:r w:rsidRPr="00E07C21">
              <w:rPr>
                <w:bCs/>
                <w:sz w:val="26"/>
                <w:szCs w:val="26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  <w:sz w:val="26"/>
                <w:szCs w:val="26"/>
              </w:rPr>
            </w:pPr>
            <w:r w:rsidRPr="00E07C21">
              <w:rPr>
                <w:bCs/>
                <w:sz w:val="26"/>
                <w:szCs w:val="26"/>
              </w:rPr>
              <w:t>2000</w:t>
            </w:r>
          </w:p>
        </w:tc>
      </w:tr>
      <w:tr w:rsidR="00BC4B4D" w:rsidRPr="00F53DDE" w:rsidTr="00E07C2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 w:rsidRPr="00F53DDE">
              <w:t>81 1 0000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  <w:sz w:val="26"/>
                <w:szCs w:val="26"/>
              </w:rPr>
            </w:pPr>
            <w:r w:rsidRPr="00E07C21">
              <w:rPr>
                <w:bCs/>
                <w:sz w:val="26"/>
                <w:szCs w:val="26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  <w:sz w:val="26"/>
                <w:szCs w:val="26"/>
              </w:rPr>
            </w:pPr>
            <w:r w:rsidRPr="00E07C21">
              <w:rPr>
                <w:bCs/>
                <w:sz w:val="26"/>
                <w:szCs w:val="26"/>
              </w:rPr>
              <w:t>2000</w:t>
            </w:r>
          </w:p>
        </w:tc>
      </w:tr>
      <w:tr w:rsidR="00BC4B4D" w:rsidRPr="00F53DDE" w:rsidTr="00E07C2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Реализация мероприятий в сфере молодежной политики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 w:rsidRPr="00F53DDE">
              <w:t>81 1 1414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  <w:sz w:val="26"/>
                <w:szCs w:val="26"/>
              </w:rPr>
            </w:pPr>
            <w:r w:rsidRPr="00E07C21">
              <w:rPr>
                <w:bCs/>
                <w:sz w:val="26"/>
                <w:szCs w:val="26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  <w:sz w:val="26"/>
                <w:szCs w:val="26"/>
              </w:rPr>
            </w:pPr>
            <w:r w:rsidRPr="00E07C21">
              <w:rPr>
                <w:bCs/>
                <w:sz w:val="26"/>
                <w:szCs w:val="26"/>
              </w:rPr>
              <w:t>2000</w:t>
            </w:r>
          </w:p>
        </w:tc>
      </w:tr>
      <w:tr w:rsidR="00BC4B4D" w:rsidRPr="00F53DDE" w:rsidTr="00E07C2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Закупка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 w:rsidRPr="00F53DDE">
              <w:t>81 1 1414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  <w:sz w:val="26"/>
                <w:szCs w:val="26"/>
              </w:rPr>
            </w:pPr>
            <w:r w:rsidRPr="00E07C21">
              <w:rPr>
                <w:bCs/>
                <w:sz w:val="26"/>
                <w:szCs w:val="26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  <w:sz w:val="26"/>
                <w:szCs w:val="26"/>
              </w:rPr>
            </w:pPr>
            <w:r w:rsidRPr="00E07C21">
              <w:rPr>
                <w:bCs/>
                <w:sz w:val="26"/>
                <w:szCs w:val="26"/>
              </w:rPr>
              <w:t>2000</w:t>
            </w:r>
          </w:p>
        </w:tc>
      </w:tr>
      <w:tr w:rsidR="00BC4B4D" w:rsidRPr="00F53DDE" w:rsidTr="00E07C21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Default="00BC4B4D" w:rsidP="0016452E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/>
              <w:rPr>
                <w:b/>
                <w:bCs/>
                <w:sz w:val="28"/>
                <w:szCs w:val="28"/>
              </w:rPr>
            </w:pPr>
            <w:r w:rsidRPr="002C17EB">
              <w:rPr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rPr>
                <w:b/>
                <w:bCs/>
                <w:sz w:val="28"/>
                <w:szCs w:val="28"/>
              </w:rPr>
            </w:pPr>
            <w:r w:rsidRPr="002C17E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rPr>
                <w:b/>
                <w:bCs/>
                <w:sz w:val="28"/>
                <w:szCs w:val="28"/>
              </w:rPr>
            </w:pPr>
            <w:r w:rsidRPr="002C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 w:right="-108"/>
              <w:rPr>
                <w:b/>
                <w:bCs/>
                <w:sz w:val="28"/>
                <w:szCs w:val="28"/>
              </w:rPr>
            </w:pPr>
            <w:r w:rsidRPr="002C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/>
              <w:rPr>
                <w:b/>
                <w:bCs/>
                <w:sz w:val="28"/>
                <w:szCs w:val="28"/>
              </w:rPr>
            </w:pPr>
            <w:r w:rsidRPr="002C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6E2E99">
            <w:pPr>
              <w:ind w:left="-124" w:right="-92"/>
              <w:rPr>
                <w:b/>
                <w:bCs/>
              </w:rPr>
            </w:pPr>
            <w:r>
              <w:rPr>
                <w:b/>
                <w:bCs/>
              </w:rPr>
              <w:t>507460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6E2E99">
            <w:pPr>
              <w:ind w:left="-124" w:right="-91"/>
              <w:rPr>
                <w:b/>
                <w:bCs/>
              </w:rPr>
            </w:pPr>
            <w:r>
              <w:rPr>
                <w:b/>
                <w:bCs/>
              </w:rPr>
              <w:t>507460</w:t>
            </w:r>
          </w:p>
        </w:tc>
      </w:tr>
      <w:tr w:rsidR="00BC4B4D" w:rsidRPr="00F53DDE" w:rsidTr="00E07C2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Default="00BC4B4D" w:rsidP="0016452E">
            <w:pPr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rPr>
                <w:b/>
                <w:bCs/>
              </w:rPr>
            </w:pPr>
            <w:r w:rsidRPr="002C17EB">
              <w:rPr>
                <w:b/>
                <w:bCs/>
              </w:rPr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rPr>
                <w:b/>
                <w:bCs/>
              </w:rPr>
            </w:pPr>
            <w:r w:rsidRPr="002C17EB"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rPr>
                <w:b/>
                <w:bCs/>
              </w:rPr>
            </w:pPr>
            <w:r w:rsidRPr="002C17EB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 w:right="-108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/>
              <w:rPr>
                <w:b/>
                <w:bCs/>
              </w:rPr>
            </w:pPr>
            <w:r w:rsidRPr="002C17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6E2E99">
            <w:pPr>
              <w:ind w:left="-124" w:right="-92"/>
              <w:rPr>
                <w:b/>
                <w:bCs/>
              </w:rPr>
            </w:pPr>
            <w:r>
              <w:rPr>
                <w:b/>
                <w:bCs/>
              </w:rPr>
              <w:t>507460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6E2E99">
            <w:pPr>
              <w:ind w:left="-124" w:right="-91"/>
              <w:rPr>
                <w:b/>
                <w:bCs/>
              </w:rPr>
            </w:pPr>
            <w:r>
              <w:rPr>
                <w:b/>
                <w:bCs/>
              </w:rPr>
              <w:t>507460</w:t>
            </w:r>
          </w:p>
        </w:tc>
      </w:tr>
      <w:tr w:rsidR="00BC4B4D" w:rsidRPr="00F53DDE" w:rsidTr="00E07C21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Default="00BC4B4D" w:rsidP="0016452E">
            <w:pPr>
              <w:ind w:left="-108"/>
              <w:jc w:val="both"/>
            </w:pPr>
            <w:r>
              <w:t xml:space="preserve">Муниципальная программа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«Развитие культуры в </w:t>
            </w:r>
            <w:proofErr w:type="spellStart"/>
            <w:r>
              <w:t>Сальновском</w:t>
            </w:r>
            <w:proofErr w:type="spellEnd"/>
            <w:r>
              <w:t xml:space="preserve"> сельсовете» в 2014-2020 годах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 w:right="-108"/>
            </w:pPr>
            <w:r>
              <w:t>05</w:t>
            </w:r>
            <w:r w:rsidRPr="002C17EB">
              <w:t xml:space="preserve">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/>
            </w:pPr>
            <w:r w:rsidRPr="002C17E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507460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507460</w:t>
            </w:r>
          </w:p>
        </w:tc>
      </w:tr>
      <w:tr w:rsidR="00BC4B4D" w:rsidRPr="00F53DDE" w:rsidTr="00E07C21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Default="00BC4B4D" w:rsidP="0016452E">
            <w:pPr>
              <w:ind w:left="-108"/>
              <w:jc w:val="both"/>
            </w:pPr>
            <w:r>
              <w:t xml:space="preserve">Подпрограмма «Сохранение и развитие библиотечного дела» муниципальной программы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lastRenderedPageBreak/>
              <w:t>Хомутовского</w:t>
            </w:r>
            <w:proofErr w:type="spellEnd"/>
            <w:r>
              <w:t xml:space="preserve"> района Курской области «Развитие культуры в </w:t>
            </w:r>
            <w:proofErr w:type="spellStart"/>
            <w:r>
              <w:t>Сальновском</w:t>
            </w:r>
            <w:proofErr w:type="spellEnd"/>
            <w:r>
              <w:t xml:space="preserve"> сельсовете» 2014-2020 годы 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lastRenderedPageBreak/>
              <w:t>001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 w:right="-108"/>
            </w:pPr>
            <w:r>
              <w:t>05</w:t>
            </w:r>
            <w:r w:rsidRPr="002C17EB">
              <w:t xml:space="preserve"> </w:t>
            </w:r>
            <w:r>
              <w:t>1</w:t>
            </w:r>
            <w:r w:rsidRPr="002C17EB">
              <w:t xml:space="preserve">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/>
            </w:pPr>
            <w:r w:rsidRPr="002C17EB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155460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155460</w:t>
            </w:r>
          </w:p>
        </w:tc>
      </w:tr>
      <w:tr w:rsidR="00BC4B4D" w:rsidRPr="00F53DDE" w:rsidTr="00E07C2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Default="00BC4B4D" w:rsidP="0016452E">
            <w:pPr>
              <w:ind w:left="-108"/>
              <w:jc w:val="both"/>
            </w:pPr>
            <w:r>
              <w:lastRenderedPageBreak/>
              <w:t>Расходы на выплаты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 w:right="-108"/>
            </w:pPr>
            <w:r>
              <w:t>05</w:t>
            </w:r>
            <w:r w:rsidRPr="002C17EB">
              <w:t xml:space="preserve"> </w:t>
            </w:r>
            <w:r>
              <w:t>1</w:t>
            </w:r>
            <w:r w:rsidRPr="002C17EB">
              <w:t xml:space="preserve"> </w:t>
            </w:r>
            <w:r>
              <w:t>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/>
            </w:pPr>
            <w:r w:rsidRPr="002C17EB">
              <w:t> </w:t>
            </w: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13000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13000</w:t>
            </w:r>
          </w:p>
        </w:tc>
      </w:tr>
      <w:tr w:rsidR="00BC4B4D" w:rsidRPr="00F53DDE" w:rsidTr="00E07C2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Default="00BC4B4D" w:rsidP="0016452E">
            <w:pPr>
              <w:ind w:lef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 w:right="-108"/>
            </w:pPr>
            <w:r>
              <w:t>05</w:t>
            </w:r>
            <w:r w:rsidRPr="002C17EB">
              <w:t xml:space="preserve"> 1 1401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D54933" w:rsidRDefault="00BC4B4D" w:rsidP="006E2E99">
            <w:pPr>
              <w:ind w:left="-124" w:right="-92"/>
            </w:pPr>
            <w:r w:rsidRPr="00D54933"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D54933" w:rsidRDefault="00BC4B4D" w:rsidP="006E2E99">
            <w:pPr>
              <w:ind w:left="-124" w:right="-91"/>
            </w:pPr>
            <w:r w:rsidRPr="00D54933">
              <w:t>2000</w:t>
            </w:r>
          </w:p>
        </w:tc>
      </w:tr>
      <w:tr w:rsidR="00BC4B4D" w:rsidRPr="00F53DDE" w:rsidTr="00E07C21">
        <w:trPr>
          <w:trHeight w:val="5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Default="00BC4B4D" w:rsidP="0016452E">
            <w:pPr>
              <w:ind w:left="-108"/>
              <w:jc w:val="both"/>
            </w:pPr>
            <w:r>
              <w:t>Иные бюджетные ассигнования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 w:right="-108"/>
            </w:pPr>
            <w:r>
              <w:t>05</w:t>
            </w:r>
            <w:r w:rsidRPr="002C17EB">
              <w:t xml:space="preserve"> 1 1401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/>
            </w:pPr>
            <w: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D54933" w:rsidRDefault="00BC4B4D" w:rsidP="006E2E99">
            <w:pPr>
              <w:ind w:left="-124" w:right="-92"/>
            </w:pPr>
            <w:r w:rsidRPr="00D54933">
              <w:t>319000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D54933" w:rsidRDefault="00BC4B4D" w:rsidP="006E2E99">
            <w:pPr>
              <w:ind w:left="-124" w:right="-91"/>
            </w:pPr>
            <w:r w:rsidRPr="00D54933">
              <w:t>319000</w:t>
            </w:r>
          </w:p>
        </w:tc>
      </w:tr>
      <w:tr w:rsidR="00BC4B4D" w:rsidRPr="00F53DDE" w:rsidTr="00E07C21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Default="00BC4B4D" w:rsidP="0016452E">
            <w:pPr>
              <w:ind w:left="-108"/>
              <w:jc w:val="both"/>
            </w:pPr>
            <w:r>
              <w:t xml:space="preserve">Подпрограмма «Сохранение и развитие культуры» муниципальной программы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«Развитие культуры в </w:t>
            </w:r>
            <w:proofErr w:type="spellStart"/>
            <w:r>
              <w:t>Сальновском</w:t>
            </w:r>
            <w:proofErr w:type="spellEnd"/>
            <w:r>
              <w:t xml:space="preserve"> сельсовете» 2014-2020 годы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 w:right="-108"/>
            </w:pPr>
            <w:r>
              <w:t>05</w:t>
            </w:r>
            <w:r w:rsidRPr="002C17EB">
              <w:t xml:space="preserve"> </w:t>
            </w:r>
            <w:r>
              <w:t>2</w:t>
            </w:r>
            <w:r w:rsidRPr="002C17EB">
              <w:t xml:space="preserve"> 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D54933" w:rsidRDefault="00BC4B4D" w:rsidP="006E2E99">
            <w:pPr>
              <w:ind w:left="-124" w:right="-92"/>
            </w:pPr>
            <w:r w:rsidRPr="00D54933">
              <w:t>280000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D54933" w:rsidRDefault="00BC4B4D" w:rsidP="006E2E99">
            <w:pPr>
              <w:ind w:left="-124" w:right="-91"/>
            </w:pPr>
            <w:r w:rsidRPr="00D54933">
              <w:t>280000</w:t>
            </w:r>
          </w:p>
        </w:tc>
      </w:tr>
      <w:tr w:rsidR="00BC4B4D" w:rsidRPr="00F53DDE" w:rsidTr="00E07C2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Default="00BC4B4D" w:rsidP="0016452E">
            <w:pPr>
              <w:ind w:left="-108"/>
              <w:jc w:val="both"/>
            </w:pPr>
            <w:r>
              <w:t>Расходы на выплаты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 w:right="-108"/>
            </w:pPr>
            <w:r>
              <w:t>05</w:t>
            </w:r>
            <w:r w:rsidRPr="002C17EB">
              <w:t xml:space="preserve"> </w:t>
            </w:r>
            <w:r>
              <w:t>2</w:t>
            </w:r>
            <w:r w:rsidRPr="002C17EB">
              <w:t xml:space="preserve"> 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D54933" w:rsidRDefault="00BC4B4D" w:rsidP="006E2E99">
            <w:pPr>
              <w:ind w:left="-124" w:right="-92"/>
            </w:pPr>
            <w:r w:rsidRPr="00D54933">
              <w:t>19000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D54933" w:rsidRDefault="00BC4B4D" w:rsidP="006E2E99">
            <w:pPr>
              <w:ind w:left="-124" w:right="-91"/>
            </w:pPr>
            <w:r w:rsidRPr="00D54933">
              <w:t>19000</w:t>
            </w:r>
          </w:p>
        </w:tc>
      </w:tr>
      <w:tr w:rsidR="00BC4B4D" w:rsidRPr="00F53DDE" w:rsidTr="00E07C21">
        <w:trPr>
          <w:trHeight w:val="4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Default="00BC4B4D" w:rsidP="0016452E">
            <w:pPr>
              <w:ind w:left="-108"/>
              <w:jc w:val="both"/>
            </w:pPr>
            <w:r>
              <w:t>Закупка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 w:right="-108"/>
            </w:pPr>
            <w:r>
              <w:t>05</w:t>
            </w:r>
            <w:r w:rsidRPr="002C17EB">
              <w:t xml:space="preserve"> </w:t>
            </w:r>
            <w:r>
              <w:t>2</w:t>
            </w:r>
            <w:r w:rsidRPr="002C17EB">
              <w:t xml:space="preserve"> 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D54933" w:rsidRDefault="00BC4B4D" w:rsidP="006E2E99">
            <w:pPr>
              <w:ind w:left="-124" w:right="-92"/>
            </w:pPr>
            <w:r w:rsidRPr="00D54933">
              <w:t>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D54933" w:rsidRDefault="00BC4B4D" w:rsidP="006E2E99">
            <w:pPr>
              <w:ind w:left="-124" w:right="-91"/>
            </w:pPr>
            <w:r w:rsidRPr="00D54933">
              <w:t>20000</w:t>
            </w:r>
          </w:p>
        </w:tc>
      </w:tr>
      <w:tr w:rsidR="00BC4B4D" w:rsidRPr="00F53DDE" w:rsidTr="00E07C21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Default="00BC4B4D" w:rsidP="0016452E">
            <w:pPr>
              <w:ind w:left="-108"/>
              <w:jc w:val="both"/>
            </w:pPr>
            <w:r>
              <w:t>Иные бюджетные ассигнования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r w:rsidRPr="002C17EB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 w:right="-108"/>
            </w:pPr>
            <w:r>
              <w:t>05 2 1401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2C17EB" w:rsidRDefault="00BC4B4D" w:rsidP="00E07C21">
            <w:pPr>
              <w:ind w:left="-108"/>
            </w:pPr>
            <w:r w:rsidRPr="002C17EB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D54933" w:rsidRDefault="00BC4B4D" w:rsidP="006E2E99">
            <w:pPr>
              <w:ind w:left="-124" w:right="-92"/>
              <w:rPr>
                <w:b/>
                <w:bCs/>
              </w:rPr>
            </w:pPr>
            <w:r w:rsidRPr="00D54933">
              <w:rPr>
                <w:b/>
                <w:bCs/>
              </w:rPr>
              <w:t>155460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D54933" w:rsidRDefault="00BC4B4D" w:rsidP="006E2E99">
            <w:pPr>
              <w:ind w:left="-124" w:right="-91"/>
              <w:rPr>
                <w:b/>
                <w:bCs/>
              </w:rPr>
            </w:pPr>
            <w:r w:rsidRPr="00D54933">
              <w:rPr>
                <w:b/>
                <w:bCs/>
              </w:rPr>
              <w:t>155460</w:t>
            </w:r>
          </w:p>
        </w:tc>
      </w:tr>
      <w:tr w:rsidR="00BC4B4D" w:rsidRPr="00F53DDE" w:rsidTr="00E07C21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6E2E99">
            <w:pPr>
              <w:ind w:left="-124" w:right="-92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448346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6E2E99">
            <w:pPr>
              <w:ind w:left="-124" w:right="-91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502023</w:t>
            </w:r>
          </w:p>
        </w:tc>
      </w:tr>
      <w:tr w:rsidR="00BC4B4D" w:rsidRPr="00F53DDE" w:rsidTr="00E07C21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  <w:rPr>
                <w:b/>
                <w:bCs/>
              </w:rPr>
            </w:pPr>
            <w:r w:rsidRPr="00F53DDE">
              <w:rPr>
                <w:b/>
                <w:bCs/>
              </w:rPr>
              <w:t>Пенсионное обеспечение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6E2E99">
            <w:pPr>
              <w:ind w:left="-124" w:right="-92"/>
              <w:rPr>
                <w:b/>
                <w:bCs/>
              </w:rPr>
            </w:pPr>
            <w:r w:rsidRPr="00F53DDE">
              <w:rPr>
                <w:b/>
                <w:bCs/>
              </w:rPr>
              <w:t>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6E2E99">
            <w:pPr>
              <w:ind w:left="-124" w:right="-91"/>
              <w:rPr>
                <w:b/>
                <w:bCs/>
              </w:rPr>
            </w:pPr>
            <w:r w:rsidRPr="00F53DDE">
              <w:rPr>
                <w:b/>
                <w:bCs/>
              </w:rPr>
              <w:t>77781</w:t>
            </w:r>
          </w:p>
        </w:tc>
      </w:tr>
      <w:tr w:rsidR="00BC4B4D" w:rsidRPr="00F53DDE" w:rsidTr="00E07C21">
        <w:trPr>
          <w:trHeight w:val="5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Не</w:t>
            </w:r>
            <w:r>
              <w:t xml:space="preserve"> </w:t>
            </w:r>
            <w:r w:rsidRPr="00F53DDE">
              <w:t>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 w:rsidRPr="00F53DDE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77781</w:t>
            </w:r>
          </w:p>
        </w:tc>
      </w:tr>
      <w:tr w:rsidR="00BC4B4D" w:rsidRPr="00F53DDE" w:rsidTr="00E07C21">
        <w:trPr>
          <w:trHeight w:val="5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Не</w:t>
            </w:r>
            <w:r>
              <w:t xml:space="preserve"> </w:t>
            </w:r>
            <w:r w:rsidRPr="00F53DDE">
              <w:t>программные расходы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 w:rsidRPr="00F53DDE">
              <w:t>81 1 0000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77781</w:t>
            </w:r>
          </w:p>
        </w:tc>
      </w:tr>
      <w:tr w:rsidR="00BC4B4D" w:rsidRPr="00F53DDE" w:rsidTr="00E07C21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Выплата пенсий за выслугу лет и доплат к пенсиям муниципальных гражданских служащих Курской области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 w:rsidRPr="00F53DDE">
              <w:t>81 1 1435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77781</w:t>
            </w:r>
          </w:p>
        </w:tc>
      </w:tr>
      <w:tr w:rsidR="00BC4B4D" w:rsidRPr="00F53DDE" w:rsidTr="00E07C21">
        <w:trPr>
          <w:trHeight w:val="4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 w:rsidRPr="00F53DDE">
              <w:t>81 1 1435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77781</w:t>
            </w:r>
          </w:p>
        </w:tc>
      </w:tr>
      <w:tr w:rsidR="00BC4B4D" w:rsidRPr="00F53DDE" w:rsidTr="00E07C21">
        <w:trPr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  <w:rPr>
                <w:b/>
                <w:bCs/>
              </w:rPr>
            </w:pPr>
            <w:r w:rsidRPr="00F53DDE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398346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424242</w:t>
            </w:r>
          </w:p>
        </w:tc>
      </w:tr>
      <w:tr w:rsidR="00BC4B4D" w:rsidRPr="00F53DDE" w:rsidTr="00E07C21">
        <w:trPr>
          <w:trHeight w:val="4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Не</w:t>
            </w:r>
            <w:r>
              <w:t xml:space="preserve"> </w:t>
            </w:r>
            <w:r w:rsidRPr="00F53DDE">
              <w:t>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 w:rsidRPr="00F53DDE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398346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424242</w:t>
            </w:r>
          </w:p>
        </w:tc>
      </w:tr>
      <w:tr w:rsidR="00BC4B4D" w:rsidRPr="00F53DDE" w:rsidTr="00E07C21">
        <w:trPr>
          <w:trHeight w:val="4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Не</w:t>
            </w:r>
            <w:r>
              <w:t xml:space="preserve"> </w:t>
            </w:r>
            <w:r w:rsidRPr="00F53DDE">
              <w:t>программные расходы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 w:rsidRPr="00F53DDE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398346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424242</w:t>
            </w:r>
          </w:p>
        </w:tc>
      </w:tr>
      <w:tr w:rsidR="00BC4B4D" w:rsidRPr="00F53DDE" w:rsidTr="00E07C21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Социальная поддержка отдельных категорий граждан по оплате помещений коммунальных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 w:rsidRPr="00F53DDE">
              <w:t>81 0 1244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398346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424242</w:t>
            </w:r>
          </w:p>
        </w:tc>
      </w:tr>
      <w:tr w:rsidR="00BC4B4D" w:rsidRPr="00F53DDE" w:rsidTr="00E07C21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lastRenderedPageBreak/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 w:rsidRPr="00F53DDE">
              <w:t>81 0 1244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</w:rPr>
            </w:pPr>
            <w:r w:rsidRPr="00E07C21">
              <w:rPr>
                <w:bCs/>
              </w:rPr>
              <w:t>398346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</w:rPr>
            </w:pPr>
            <w:r w:rsidRPr="00E07C21">
              <w:rPr>
                <w:bCs/>
              </w:rPr>
              <w:t>424242</w:t>
            </w:r>
          </w:p>
        </w:tc>
      </w:tr>
      <w:tr w:rsidR="00BC4B4D" w:rsidRPr="00F53DDE" w:rsidTr="00E07C21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001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6E2E99">
            <w:pPr>
              <w:ind w:left="-124" w:right="-92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6E2E99">
            <w:pPr>
              <w:ind w:left="-124" w:right="-91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1000</w:t>
            </w:r>
          </w:p>
        </w:tc>
      </w:tr>
      <w:tr w:rsidR="00BC4B4D" w:rsidRPr="00F53DDE" w:rsidTr="00E07C21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  <w:rPr>
                <w:b/>
                <w:bCs/>
              </w:rPr>
            </w:pPr>
            <w:r w:rsidRPr="00F53DDE">
              <w:rPr>
                <w:b/>
                <w:bCs/>
              </w:rPr>
              <w:t>Физическая культура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rPr>
                <w:b/>
                <w:bCs/>
              </w:rPr>
            </w:pPr>
            <w:r w:rsidRPr="00F53DDE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  <w:rPr>
                <w:b/>
                <w:bCs/>
              </w:rPr>
            </w:pPr>
            <w:r w:rsidRPr="00F53DD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6E2E99">
            <w:pPr>
              <w:ind w:left="-124" w:right="-92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6E2E99">
            <w:pPr>
              <w:ind w:left="-124" w:right="-91"/>
              <w:rPr>
                <w:b/>
                <w:bCs/>
                <w:sz w:val="26"/>
                <w:szCs w:val="26"/>
              </w:rPr>
            </w:pPr>
            <w:r w:rsidRPr="00F53DDE">
              <w:rPr>
                <w:b/>
                <w:bCs/>
                <w:sz w:val="26"/>
                <w:szCs w:val="26"/>
              </w:rPr>
              <w:t>1000</w:t>
            </w:r>
          </w:p>
        </w:tc>
      </w:tr>
      <w:tr w:rsidR="00BC4B4D" w:rsidRPr="00F53DDE" w:rsidTr="00E07C2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Не</w:t>
            </w:r>
            <w:r>
              <w:t xml:space="preserve"> </w:t>
            </w:r>
            <w:r w:rsidRPr="00F53DDE">
              <w:t>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 w:rsidRPr="00F53DDE"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  <w:sz w:val="26"/>
                <w:szCs w:val="26"/>
              </w:rPr>
            </w:pPr>
            <w:r w:rsidRPr="00E07C21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  <w:sz w:val="26"/>
                <w:szCs w:val="26"/>
              </w:rPr>
            </w:pPr>
            <w:r w:rsidRPr="00E07C21">
              <w:rPr>
                <w:bCs/>
                <w:sz w:val="26"/>
                <w:szCs w:val="26"/>
              </w:rPr>
              <w:t>1000</w:t>
            </w:r>
          </w:p>
        </w:tc>
      </w:tr>
      <w:tr w:rsidR="00BC4B4D" w:rsidRPr="00F53DDE" w:rsidTr="00E07C2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Не</w:t>
            </w:r>
            <w:r>
              <w:t xml:space="preserve"> </w:t>
            </w:r>
            <w:r w:rsidRPr="00F53DDE">
              <w:t>программные расходы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 w:rsidRPr="00F53DDE">
              <w:t>81 1 0000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  <w:sz w:val="26"/>
                <w:szCs w:val="26"/>
              </w:rPr>
            </w:pPr>
            <w:r w:rsidRPr="00E07C21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  <w:sz w:val="26"/>
                <w:szCs w:val="26"/>
              </w:rPr>
            </w:pPr>
            <w:r w:rsidRPr="00E07C21">
              <w:rPr>
                <w:bCs/>
                <w:sz w:val="26"/>
                <w:szCs w:val="26"/>
              </w:rPr>
              <w:t>1000</w:t>
            </w:r>
          </w:p>
        </w:tc>
      </w:tr>
      <w:tr w:rsidR="00BC4B4D" w:rsidRPr="00F53DDE" w:rsidTr="00E07C2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 w:rsidRPr="00F53DDE">
              <w:t>81 1 0000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  <w:sz w:val="26"/>
                <w:szCs w:val="26"/>
              </w:rPr>
            </w:pPr>
            <w:r w:rsidRPr="00E07C21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  <w:sz w:val="26"/>
                <w:szCs w:val="26"/>
              </w:rPr>
            </w:pPr>
            <w:r w:rsidRPr="00E07C21">
              <w:rPr>
                <w:bCs/>
                <w:sz w:val="26"/>
                <w:szCs w:val="26"/>
              </w:rPr>
              <w:t>1000</w:t>
            </w:r>
          </w:p>
        </w:tc>
      </w:tr>
      <w:tr w:rsidR="00BC4B4D" w:rsidRPr="00F53DDE" w:rsidTr="00E07C21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Создание условий, обеспечивающих повышение мотивации жителей муниципального образования регулярным занятиям физической культурой и спортом и ведению здорового образа жизни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 w:rsidRPr="00F53DDE">
              <w:t>81 1 1406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  <w:sz w:val="26"/>
                <w:szCs w:val="26"/>
              </w:rPr>
            </w:pPr>
            <w:r w:rsidRPr="00E07C21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  <w:sz w:val="26"/>
                <w:szCs w:val="26"/>
              </w:rPr>
            </w:pPr>
            <w:r w:rsidRPr="00E07C21">
              <w:rPr>
                <w:bCs/>
                <w:sz w:val="26"/>
                <w:szCs w:val="26"/>
              </w:rPr>
              <w:t>1000</w:t>
            </w:r>
          </w:p>
        </w:tc>
      </w:tr>
      <w:tr w:rsidR="00BC4B4D" w:rsidRPr="00F53DDE" w:rsidTr="00E07C2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4D" w:rsidRPr="00F53DDE" w:rsidRDefault="00BC4B4D" w:rsidP="0016452E">
            <w:pPr>
              <w:ind w:left="-108"/>
              <w:jc w:val="both"/>
            </w:pPr>
            <w:r w:rsidRPr="00F53DDE">
              <w:t>Закупка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r w:rsidRPr="00F53DDE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 w:right="-108"/>
            </w:pPr>
            <w:r w:rsidRPr="00F53DDE">
              <w:t>81 1 1406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F53DDE" w:rsidRDefault="00BC4B4D" w:rsidP="00E07C21">
            <w:pPr>
              <w:ind w:left="-108"/>
            </w:pPr>
            <w:r w:rsidRPr="00F53D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2"/>
              <w:rPr>
                <w:bCs/>
                <w:sz w:val="26"/>
                <w:szCs w:val="26"/>
              </w:rPr>
            </w:pPr>
            <w:r w:rsidRPr="00E07C21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4D" w:rsidRPr="00E07C21" w:rsidRDefault="00BC4B4D" w:rsidP="006E2E99">
            <w:pPr>
              <w:ind w:left="-124" w:right="-91"/>
              <w:rPr>
                <w:bCs/>
                <w:sz w:val="26"/>
                <w:szCs w:val="26"/>
              </w:rPr>
            </w:pPr>
            <w:r w:rsidRPr="00E07C21">
              <w:rPr>
                <w:bCs/>
                <w:sz w:val="26"/>
                <w:szCs w:val="26"/>
              </w:rPr>
              <w:t>1000</w:t>
            </w:r>
          </w:p>
        </w:tc>
      </w:tr>
    </w:tbl>
    <w:p w:rsidR="009562BE" w:rsidRDefault="009562BE" w:rsidP="00113905">
      <w:pPr>
        <w:jc w:val="right"/>
        <w:rPr>
          <w:lang w:val="en-US"/>
        </w:rPr>
      </w:pPr>
    </w:p>
    <w:p w:rsidR="009562BE" w:rsidRDefault="009562BE" w:rsidP="00113905">
      <w:pPr>
        <w:jc w:val="right"/>
        <w:rPr>
          <w:lang w:val="en-US"/>
        </w:rPr>
      </w:pPr>
    </w:p>
    <w:p w:rsidR="009562BE" w:rsidRDefault="009562BE" w:rsidP="00113905">
      <w:pPr>
        <w:jc w:val="right"/>
        <w:rPr>
          <w:lang w:val="en-US"/>
        </w:rPr>
      </w:pPr>
    </w:p>
    <w:p w:rsidR="009562BE" w:rsidRDefault="009562BE" w:rsidP="00113905">
      <w:pPr>
        <w:jc w:val="right"/>
        <w:rPr>
          <w:lang w:val="en-US"/>
        </w:rPr>
      </w:pPr>
    </w:p>
    <w:p w:rsidR="009562BE" w:rsidRDefault="009562BE" w:rsidP="00113905">
      <w:pPr>
        <w:jc w:val="right"/>
        <w:rPr>
          <w:lang w:val="en-US"/>
        </w:rPr>
      </w:pPr>
    </w:p>
    <w:p w:rsidR="009562BE" w:rsidRDefault="009562BE" w:rsidP="00113905">
      <w:pPr>
        <w:jc w:val="right"/>
        <w:rPr>
          <w:lang w:val="en-US"/>
        </w:rPr>
      </w:pPr>
    </w:p>
    <w:p w:rsidR="009562BE" w:rsidRDefault="009562BE" w:rsidP="00113905">
      <w:pPr>
        <w:jc w:val="right"/>
      </w:pPr>
    </w:p>
    <w:p w:rsidR="00F23937" w:rsidRDefault="00F23937" w:rsidP="00113905">
      <w:pPr>
        <w:jc w:val="right"/>
      </w:pPr>
    </w:p>
    <w:p w:rsidR="00F23937" w:rsidRDefault="00F23937" w:rsidP="00113905">
      <w:pPr>
        <w:jc w:val="right"/>
      </w:pPr>
    </w:p>
    <w:p w:rsidR="00F23937" w:rsidRDefault="00F23937" w:rsidP="00113905">
      <w:pPr>
        <w:jc w:val="right"/>
      </w:pPr>
    </w:p>
    <w:p w:rsidR="00F23937" w:rsidRDefault="00F23937" w:rsidP="00113905">
      <w:pPr>
        <w:jc w:val="right"/>
      </w:pPr>
    </w:p>
    <w:p w:rsidR="00F23937" w:rsidRDefault="00F23937" w:rsidP="00113905">
      <w:pPr>
        <w:jc w:val="right"/>
      </w:pPr>
    </w:p>
    <w:p w:rsidR="00F23937" w:rsidRDefault="00F23937" w:rsidP="00113905">
      <w:pPr>
        <w:jc w:val="right"/>
      </w:pPr>
    </w:p>
    <w:p w:rsidR="00F23937" w:rsidRDefault="00F23937" w:rsidP="00113905">
      <w:pPr>
        <w:jc w:val="right"/>
      </w:pPr>
    </w:p>
    <w:p w:rsidR="00541F04" w:rsidRDefault="00541F04" w:rsidP="00113905">
      <w:pPr>
        <w:jc w:val="right"/>
      </w:pPr>
    </w:p>
    <w:p w:rsidR="00541F04" w:rsidRDefault="00541F04" w:rsidP="00113905">
      <w:pPr>
        <w:jc w:val="right"/>
      </w:pPr>
    </w:p>
    <w:p w:rsidR="00541F04" w:rsidRDefault="00541F04" w:rsidP="00113905">
      <w:pPr>
        <w:jc w:val="right"/>
      </w:pPr>
    </w:p>
    <w:p w:rsidR="00541F04" w:rsidRDefault="00541F04" w:rsidP="00113905">
      <w:pPr>
        <w:jc w:val="right"/>
      </w:pPr>
    </w:p>
    <w:p w:rsidR="00541F04" w:rsidRDefault="00541F04" w:rsidP="00113905">
      <w:pPr>
        <w:jc w:val="right"/>
      </w:pPr>
    </w:p>
    <w:p w:rsidR="00541F04" w:rsidRDefault="00541F04" w:rsidP="00113905">
      <w:pPr>
        <w:jc w:val="right"/>
      </w:pPr>
    </w:p>
    <w:p w:rsidR="00541F04" w:rsidRDefault="00541F04" w:rsidP="00113905">
      <w:pPr>
        <w:jc w:val="right"/>
      </w:pPr>
    </w:p>
    <w:p w:rsidR="00541F04" w:rsidRDefault="00541F04" w:rsidP="00113905">
      <w:pPr>
        <w:jc w:val="right"/>
      </w:pPr>
    </w:p>
    <w:p w:rsidR="00541F04" w:rsidRDefault="00541F04" w:rsidP="00113905">
      <w:pPr>
        <w:jc w:val="right"/>
      </w:pPr>
    </w:p>
    <w:p w:rsidR="00541F04" w:rsidRDefault="00541F04" w:rsidP="00113905">
      <w:pPr>
        <w:jc w:val="right"/>
      </w:pPr>
    </w:p>
    <w:p w:rsidR="00541F04" w:rsidRDefault="00541F04" w:rsidP="00113905">
      <w:pPr>
        <w:jc w:val="right"/>
      </w:pPr>
    </w:p>
    <w:p w:rsidR="00541F04" w:rsidRDefault="00541F04" w:rsidP="00113905">
      <w:pPr>
        <w:jc w:val="right"/>
      </w:pPr>
    </w:p>
    <w:p w:rsidR="00E07C21" w:rsidRDefault="00E07C21" w:rsidP="00113905">
      <w:pPr>
        <w:jc w:val="right"/>
      </w:pPr>
    </w:p>
    <w:p w:rsidR="00541F04" w:rsidRDefault="00541F04" w:rsidP="00113905">
      <w:pPr>
        <w:jc w:val="right"/>
      </w:pPr>
    </w:p>
    <w:p w:rsidR="00541F04" w:rsidRDefault="00541F04" w:rsidP="00113905">
      <w:pPr>
        <w:jc w:val="right"/>
      </w:pPr>
    </w:p>
    <w:p w:rsidR="00541F04" w:rsidRDefault="00541F04" w:rsidP="00113905">
      <w:pPr>
        <w:jc w:val="right"/>
      </w:pPr>
    </w:p>
    <w:p w:rsidR="00541F04" w:rsidRPr="00F23937" w:rsidRDefault="00541F04" w:rsidP="00113905">
      <w:pPr>
        <w:jc w:val="right"/>
      </w:pPr>
    </w:p>
    <w:p w:rsidR="00D35C30" w:rsidRDefault="00D35C30" w:rsidP="00113905">
      <w:pPr>
        <w:jc w:val="right"/>
      </w:pPr>
      <w:r>
        <w:lastRenderedPageBreak/>
        <w:t>Приложение№11</w:t>
      </w:r>
    </w:p>
    <w:p w:rsidR="00EB78A6" w:rsidRDefault="00EB78A6" w:rsidP="00EB78A6">
      <w:pPr>
        <w:jc w:val="right"/>
      </w:pPr>
      <w:r>
        <w:t>к решению Собрания депутатов</w:t>
      </w:r>
      <w:proofErr w:type="gramStart"/>
      <w:r>
        <w:t xml:space="preserve"> С</w:t>
      </w:r>
      <w:proofErr w:type="gramEnd"/>
      <w:r>
        <w:t>аль-</w:t>
      </w:r>
    </w:p>
    <w:p w:rsidR="00EB78A6" w:rsidRDefault="00EB78A6" w:rsidP="00EB78A6">
      <w:pPr>
        <w:jc w:val="right"/>
      </w:pPr>
      <w:proofErr w:type="spellStart"/>
      <w:r>
        <w:t>новского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</w:p>
    <w:p w:rsidR="00EB78A6" w:rsidRDefault="00EB78A6" w:rsidP="00EB78A6">
      <w:pPr>
        <w:jc w:val="right"/>
      </w:pPr>
      <w:r>
        <w:t>Курской области .№30/135 от 16.12.2013г</w:t>
      </w:r>
    </w:p>
    <w:p w:rsidR="00D35C30" w:rsidRDefault="00D35C30" w:rsidP="00EB78A6">
      <w:pPr>
        <w:jc w:val="right"/>
        <w:rPr>
          <w:sz w:val="28"/>
          <w:szCs w:val="28"/>
        </w:rPr>
      </w:pPr>
    </w:p>
    <w:p w:rsidR="00D35C30" w:rsidRDefault="00D35C30" w:rsidP="00A325BC">
      <w:pPr>
        <w:ind w:right="-56"/>
        <w:jc w:val="right"/>
        <w:rPr>
          <w:sz w:val="28"/>
          <w:szCs w:val="28"/>
        </w:rPr>
      </w:pPr>
    </w:p>
    <w:p w:rsidR="00F23937" w:rsidRDefault="00F23937" w:rsidP="00A325BC">
      <w:pPr>
        <w:ind w:right="-56"/>
        <w:jc w:val="right"/>
        <w:rPr>
          <w:sz w:val="28"/>
          <w:szCs w:val="28"/>
        </w:rPr>
      </w:pPr>
    </w:p>
    <w:p w:rsidR="00D35C30" w:rsidRDefault="00D35C30" w:rsidP="00F23937">
      <w:pPr>
        <w:ind w:right="-135"/>
        <w:jc w:val="center"/>
        <w:rPr>
          <w:b/>
          <w:sz w:val="30"/>
          <w:szCs w:val="30"/>
        </w:rPr>
      </w:pPr>
      <w:r w:rsidRPr="00A325BC">
        <w:rPr>
          <w:b/>
          <w:sz w:val="30"/>
          <w:szCs w:val="30"/>
        </w:rPr>
        <w:t>Распределение бюджетных ассигнований  по целевым статьям (муниципальным программам Курской области и не</w:t>
      </w:r>
      <w:r w:rsidR="00E02373" w:rsidRPr="00A325BC">
        <w:rPr>
          <w:b/>
          <w:sz w:val="30"/>
          <w:szCs w:val="30"/>
        </w:rPr>
        <w:t xml:space="preserve"> </w:t>
      </w:r>
      <w:r w:rsidRPr="00A325BC">
        <w:rPr>
          <w:b/>
          <w:sz w:val="30"/>
          <w:szCs w:val="30"/>
        </w:rPr>
        <w:t>программным направлениям деятельности), группам видов расходов местного бюджета на 2014 год</w:t>
      </w:r>
    </w:p>
    <w:p w:rsidR="00A325BC" w:rsidRPr="00A325BC" w:rsidRDefault="00A325BC" w:rsidP="00F23937">
      <w:pPr>
        <w:ind w:right="-135"/>
        <w:jc w:val="center"/>
        <w:rPr>
          <w:sz w:val="30"/>
          <w:szCs w:val="30"/>
        </w:rPr>
      </w:pPr>
    </w:p>
    <w:p w:rsidR="00D35C30" w:rsidRDefault="00D35C30" w:rsidP="00A325BC">
      <w:pPr>
        <w:tabs>
          <w:tab w:val="left" w:pos="7034"/>
        </w:tabs>
        <w:ind w:right="227"/>
        <w:jc w:val="right"/>
        <w:rPr>
          <w:sz w:val="28"/>
          <w:szCs w:val="28"/>
        </w:rPr>
      </w:pPr>
      <w:r>
        <w:rPr>
          <w:sz w:val="28"/>
          <w:szCs w:val="28"/>
        </w:rPr>
        <w:tab/>
        <w:t>(руб.)</w:t>
      </w:r>
    </w:p>
    <w:tbl>
      <w:tblPr>
        <w:tblW w:w="9498" w:type="dxa"/>
        <w:tblInd w:w="108" w:type="dxa"/>
        <w:tblLayout w:type="fixed"/>
        <w:tblLook w:val="04A0"/>
      </w:tblPr>
      <w:tblGrid>
        <w:gridCol w:w="5529"/>
        <w:gridCol w:w="1559"/>
        <w:gridCol w:w="992"/>
        <w:gridCol w:w="1418"/>
      </w:tblGrid>
      <w:tr w:rsidR="00D35C30" w:rsidRPr="006C12B6" w:rsidTr="000032D4">
        <w:trPr>
          <w:trHeight w:val="10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Итого расходы на 201</w:t>
            </w:r>
            <w:r>
              <w:rPr>
                <w:b/>
                <w:bCs/>
              </w:rPr>
              <w:t>4</w:t>
            </w:r>
            <w:r w:rsidRPr="006C12B6">
              <w:rPr>
                <w:b/>
                <w:bCs/>
              </w:rPr>
              <w:t xml:space="preserve"> год</w:t>
            </w:r>
          </w:p>
        </w:tc>
      </w:tr>
      <w:tr w:rsidR="00D35C30" w:rsidRPr="006C12B6" w:rsidTr="000032D4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6</w:t>
            </w:r>
          </w:p>
        </w:tc>
      </w:tr>
      <w:tr w:rsidR="00D35C30" w:rsidRPr="00BD79EF" w:rsidTr="000032D4">
        <w:trPr>
          <w:trHeight w:val="2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6C12B6" w:rsidRDefault="00D35C30" w:rsidP="000032D4">
            <w:r w:rsidRPr="006C12B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6C12B6" w:rsidRDefault="00D35C30" w:rsidP="000032D4">
            <w:r w:rsidRPr="006C12B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A61E57" w:rsidP="000032D4">
            <w:pPr>
              <w:rPr>
                <w:b/>
                <w:bCs/>
              </w:rPr>
            </w:pPr>
            <w:r>
              <w:rPr>
                <w:b/>
                <w:bCs/>
              </w:rPr>
              <w:t>3979466</w:t>
            </w:r>
          </w:p>
        </w:tc>
      </w:tr>
      <w:tr w:rsidR="00D35C30" w:rsidRPr="00981869" w:rsidTr="000032D4">
        <w:trPr>
          <w:trHeight w:val="7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0032D4">
            <w:pPr>
              <w:ind w:left="-108"/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71 0 </w:t>
            </w:r>
            <w:r w:rsidR="00A61E57">
              <w:rPr>
                <w:b/>
                <w:bCs/>
              </w:rPr>
              <w:t>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981869" w:rsidRDefault="00A61E57" w:rsidP="000032D4">
            <w:r>
              <w:t>390600</w:t>
            </w:r>
          </w:p>
        </w:tc>
      </w:tr>
      <w:tr w:rsidR="00D35C30" w:rsidRPr="00981869" w:rsidTr="000032D4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</w:pPr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>
              <w:t>71 1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981869" w:rsidRDefault="00A61E57" w:rsidP="000032D4">
            <w:r>
              <w:t>390600</w:t>
            </w:r>
          </w:p>
        </w:tc>
      </w:tr>
      <w:tr w:rsidR="00D35C30" w:rsidRPr="00BD79EF" w:rsidTr="000032D4">
        <w:trPr>
          <w:trHeight w:val="11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72 0 </w:t>
            </w:r>
            <w:r w:rsidR="00A61E57">
              <w:rPr>
                <w:b/>
                <w:bCs/>
              </w:rPr>
              <w:t>1402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A61E57" w:rsidP="000032D4">
            <w:pPr>
              <w:rPr>
                <w:b/>
                <w:bCs/>
              </w:rPr>
            </w:pPr>
            <w:r>
              <w:rPr>
                <w:b/>
                <w:bCs/>
              </w:rPr>
              <w:t>947600</w:t>
            </w:r>
          </w:p>
        </w:tc>
      </w:tr>
      <w:tr w:rsidR="00D35C30" w:rsidTr="000032D4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</w:pPr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Default="00A61E57" w:rsidP="000032D4">
            <w:r>
              <w:t>900600</w:t>
            </w:r>
          </w:p>
        </w:tc>
      </w:tr>
      <w:tr w:rsidR="00D35C30" w:rsidRPr="00BD79EF" w:rsidTr="000032D4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</w:pPr>
            <w:r w:rsidRPr="006C12B6">
              <w:t>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A61E57" w:rsidP="000032D4">
            <w:r>
              <w:t>32000</w:t>
            </w:r>
          </w:p>
        </w:tc>
      </w:tr>
      <w:tr w:rsidR="00D35C30" w:rsidRPr="00BD79EF" w:rsidTr="000032D4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F359D4" w:rsidRDefault="00D35C30" w:rsidP="000032D4">
            <w:pPr>
              <w:ind w:left="-108"/>
              <w:jc w:val="both"/>
              <w:rPr>
                <w:b/>
              </w:rPr>
            </w:pPr>
            <w:r w:rsidRPr="00F359D4">
              <w:rPr>
                <w:b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F359D4" w:rsidRDefault="00D35C30" w:rsidP="000032D4">
            <w:pPr>
              <w:rPr>
                <w:b/>
              </w:rPr>
            </w:pPr>
            <w:r w:rsidRPr="00F359D4">
              <w:rPr>
                <w:b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A61E57" w:rsidP="000032D4">
            <w:r>
              <w:t>15000</w:t>
            </w:r>
          </w:p>
        </w:tc>
      </w:tr>
      <w:tr w:rsidR="00D35C30" w:rsidRPr="00BD79EF" w:rsidTr="000032D4">
        <w:trPr>
          <w:trHeight w:val="8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</w:pPr>
            <w:r>
              <w:t>Не</w:t>
            </w:r>
            <w:r w:rsidR="00E02373">
              <w:t xml:space="preserve"> </w:t>
            </w:r>
            <w:r>
              <w:t>программная деятельность органов исполнительной власти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>
              <w:t>81 0</w:t>
            </w:r>
            <w:r w:rsidRPr="006C12B6">
              <w:t xml:space="preserve"> </w:t>
            </w:r>
            <w:r w:rsidR="00A61E57">
              <w:t>1321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A61E57" w:rsidP="000032D4">
            <w:r>
              <w:t>24648</w:t>
            </w:r>
          </w:p>
        </w:tc>
      </w:tr>
      <w:tr w:rsidR="00D35C30" w:rsidRPr="00BD79EF" w:rsidTr="000032D4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</w:pPr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Default="00D35C30" w:rsidP="000032D4">
            <w:r>
              <w:t>81 0 1321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A61E57" w:rsidP="000032D4">
            <w:r>
              <w:t>21749</w:t>
            </w:r>
          </w:p>
        </w:tc>
      </w:tr>
      <w:tr w:rsidR="00D35C30" w:rsidRPr="00BD79EF" w:rsidTr="000032D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</w:pPr>
            <w:r w:rsidRPr="006C12B6">
              <w:t>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Default="00D35C30" w:rsidP="000032D4">
            <w:r>
              <w:t>81 0 1321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A61E57" w:rsidP="000032D4">
            <w:r>
              <w:t>2899</w:t>
            </w:r>
          </w:p>
        </w:tc>
      </w:tr>
      <w:tr w:rsidR="00D35C30" w:rsidRPr="00A0545E" w:rsidTr="000032D4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A0545E" w:rsidRDefault="00D35C30" w:rsidP="000032D4">
            <w:pPr>
              <w:ind w:left="-108"/>
              <w:jc w:val="both"/>
              <w:rPr>
                <w:b/>
                <w:color w:val="000000"/>
              </w:rPr>
            </w:pPr>
            <w:r w:rsidRPr="00A0545E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A0545E" w:rsidRDefault="00D35C30" w:rsidP="000032D4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A0545E" w:rsidRDefault="00D35C30" w:rsidP="000032D4">
            <w:pPr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A0545E" w:rsidRDefault="00D35C30" w:rsidP="000032D4">
            <w:pPr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D35C30" w:rsidRPr="00A0545E" w:rsidTr="000032D4">
        <w:trPr>
          <w:trHeight w:val="6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A0545E" w:rsidRDefault="00D35C30" w:rsidP="000032D4">
            <w:pPr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</w:t>
            </w:r>
            <w:r w:rsidR="00E023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программная деятельность органов исполнительной власти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A0545E" w:rsidRDefault="00D35C30" w:rsidP="000032D4">
            <w:r w:rsidRPr="00A0545E">
              <w:t>81</w:t>
            </w:r>
            <w:r>
              <w:t xml:space="preserve"> 0 </w:t>
            </w:r>
            <w:r w:rsidR="00467A45">
              <w:t>1437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A0545E" w:rsidRDefault="00D35C30" w:rsidP="000032D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A0545E" w:rsidRDefault="00D35C30" w:rsidP="000032D4">
            <w:r w:rsidRPr="00A0545E">
              <w:t>3000</w:t>
            </w:r>
          </w:p>
        </w:tc>
      </w:tr>
      <w:tr w:rsidR="00D35C30" w:rsidTr="000032D4">
        <w:trPr>
          <w:trHeight w:val="3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321314" w:rsidRDefault="00D35C30" w:rsidP="000032D4">
            <w:pPr>
              <w:ind w:left="-108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Default="00D35C30" w:rsidP="000032D4">
            <w:r>
              <w:t>81 1 1437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A0545E" w:rsidRDefault="00D35C30" w:rsidP="000032D4"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Default="00D35C30" w:rsidP="000032D4">
            <w:r>
              <w:t>3000</w:t>
            </w:r>
          </w:p>
        </w:tc>
      </w:tr>
      <w:tr w:rsidR="00D35C30" w:rsidRPr="00BD79EF" w:rsidTr="000032D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467A45" w:rsidP="000032D4">
            <w:pPr>
              <w:rPr>
                <w:b/>
                <w:bCs/>
              </w:rPr>
            </w:pPr>
            <w:r>
              <w:rPr>
                <w:b/>
                <w:bCs/>
              </w:rPr>
              <w:t>30000</w:t>
            </w:r>
          </w:p>
        </w:tc>
      </w:tr>
      <w:tr w:rsidR="00D35C30" w:rsidRPr="00BD79EF" w:rsidTr="000032D4">
        <w:trPr>
          <w:trHeight w:val="47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</w:pPr>
            <w:r w:rsidRPr="006C12B6"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>
              <w:t xml:space="preserve">74 0 </w:t>
            </w:r>
            <w:r w:rsidR="00467A45">
              <w:t>1404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467A45" w:rsidP="000032D4">
            <w:r>
              <w:t>30000</w:t>
            </w:r>
          </w:p>
        </w:tc>
      </w:tr>
      <w:tr w:rsidR="00D35C30" w:rsidTr="000032D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</w:pPr>
            <w:r w:rsidRPr="006C12B6">
              <w:t>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>
              <w:t>74 1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Default="00467A45" w:rsidP="000032D4">
            <w:r>
              <w:t>30000</w:t>
            </w:r>
          </w:p>
        </w:tc>
      </w:tr>
      <w:tr w:rsidR="00D35C30" w:rsidRPr="00BD79EF" w:rsidTr="000032D4">
        <w:trPr>
          <w:trHeight w:val="2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D35C30" w:rsidP="000032D4">
            <w:pPr>
              <w:rPr>
                <w:b/>
                <w:bCs/>
              </w:rPr>
            </w:pPr>
            <w:r>
              <w:rPr>
                <w:b/>
                <w:bCs/>
              </w:rPr>
              <w:t>68450</w:t>
            </w:r>
          </w:p>
        </w:tc>
      </w:tr>
      <w:tr w:rsidR="00D35C30" w:rsidRPr="00BD79EF" w:rsidTr="000032D4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</w:pPr>
            <w:r w:rsidRPr="006C12B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>
              <w:t>81 0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D35C30" w:rsidP="000032D4">
            <w:r>
              <w:t>68450</w:t>
            </w:r>
          </w:p>
        </w:tc>
      </w:tr>
      <w:tr w:rsidR="00D35C30" w:rsidRPr="00BD79EF" w:rsidTr="000032D4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</w:pPr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>
              <w:t>81 0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467A45" w:rsidP="000032D4">
            <w:r>
              <w:t>40662</w:t>
            </w:r>
          </w:p>
        </w:tc>
      </w:tr>
      <w:tr w:rsidR="00D35C30" w:rsidRPr="00BD79EF" w:rsidTr="000032D4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</w:pPr>
            <w:r w:rsidRPr="006C12B6">
              <w:t>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>
              <w:t>81 0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467A45" w:rsidP="000032D4">
            <w:r>
              <w:t>27788</w:t>
            </w:r>
          </w:p>
        </w:tc>
      </w:tr>
      <w:tr w:rsidR="00D35C30" w:rsidRPr="00932E50" w:rsidTr="000032D4">
        <w:trPr>
          <w:trHeight w:val="5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932E50" w:rsidRDefault="00467A45" w:rsidP="000032D4">
            <w:pPr>
              <w:rPr>
                <w:b/>
              </w:rPr>
            </w:pPr>
            <w:r>
              <w:rPr>
                <w:b/>
              </w:rPr>
              <w:t>4000</w:t>
            </w:r>
          </w:p>
        </w:tc>
      </w:tr>
      <w:tr w:rsidR="00D35C30" w:rsidRPr="00BD79EF" w:rsidTr="000032D4">
        <w:trPr>
          <w:trHeight w:val="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A0545E" w:rsidRDefault="00D35C30" w:rsidP="000032D4">
            <w:pPr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E023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программная деятельность органов исполнительной власти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>
              <w:t xml:space="preserve">81 0 </w:t>
            </w:r>
            <w:r w:rsidR="00467A45">
              <w:t>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467A45" w:rsidP="000032D4">
            <w:r>
              <w:t>2</w:t>
            </w:r>
            <w:r w:rsidR="00D35C30">
              <w:t>000</w:t>
            </w:r>
          </w:p>
        </w:tc>
      </w:tr>
      <w:tr w:rsidR="00D35C30" w:rsidTr="000032D4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>
              <w:t>81  0 14</w:t>
            </w:r>
            <w:r w:rsidR="00467A45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Default="00D35C30" w:rsidP="000032D4"/>
          <w:p w:rsidR="00D35C30" w:rsidRDefault="00467A45" w:rsidP="000032D4">
            <w:r>
              <w:t>2</w:t>
            </w:r>
            <w:r w:rsidR="00D35C30">
              <w:t>000</w:t>
            </w:r>
          </w:p>
        </w:tc>
      </w:tr>
      <w:tr w:rsidR="00D35C30" w:rsidTr="000032D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</w:pPr>
            <w:r w:rsidRPr="006C12B6">
              <w:t>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>
              <w:t>81 1 14</w:t>
            </w:r>
            <w:r w:rsidR="00467A45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Default="00D35C30" w:rsidP="000032D4"/>
          <w:p w:rsidR="00D35C30" w:rsidRDefault="00467A45" w:rsidP="000032D4">
            <w:r>
              <w:t>2</w:t>
            </w:r>
            <w:r w:rsidR="00D35C30">
              <w:t>000</w:t>
            </w:r>
          </w:p>
        </w:tc>
      </w:tr>
      <w:tr w:rsidR="00D35C30" w:rsidRPr="00BD79EF" w:rsidTr="000032D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D35C30" w:rsidP="000032D4">
            <w:pPr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D35C30" w:rsidRPr="00BD79EF" w:rsidTr="000032D4">
        <w:trPr>
          <w:trHeight w:val="7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A0545E" w:rsidRDefault="00D35C30" w:rsidP="000032D4">
            <w:pPr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E023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программная деятельность органов исполнительной власти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>
              <w:t xml:space="preserve">81 0 </w:t>
            </w:r>
            <w:r w:rsidR="00467A45">
              <w:t>1415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A0545E" w:rsidRDefault="00D35C30" w:rsidP="000032D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D35C30" w:rsidP="000032D4">
            <w:r>
              <w:t>2000</w:t>
            </w:r>
          </w:p>
        </w:tc>
      </w:tr>
      <w:tr w:rsidR="00D35C30" w:rsidRPr="00BD79EF" w:rsidTr="000032D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</w:pPr>
            <w:r w:rsidRPr="006C12B6">
              <w:t>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>
              <w:t>81 1</w:t>
            </w:r>
            <w:r w:rsidRPr="006C12B6">
              <w:t xml:space="preserve"> </w:t>
            </w:r>
            <w:r>
              <w:t>1415</w:t>
            </w:r>
            <w:r w:rsidRPr="006C12B6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D35C30" w:rsidP="000032D4">
            <w:r>
              <w:t>2000</w:t>
            </w:r>
          </w:p>
        </w:tc>
      </w:tr>
      <w:tr w:rsidR="00D35C30" w:rsidRPr="00A10DA7" w:rsidTr="000032D4">
        <w:trPr>
          <w:trHeight w:val="2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A10DA7" w:rsidRDefault="00D35C30" w:rsidP="000032D4">
            <w:pPr>
              <w:ind w:left="-108"/>
              <w:jc w:val="both"/>
              <w:rPr>
                <w:b/>
              </w:rPr>
            </w:pPr>
            <w:r w:rsidRPr="00A10DA7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A10DA7" w:rsidRDefault="00D35C30" w:rsidP="000032D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A10DA7" w:rsidRDefault="00D35C30" w:rsidP="000032D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A10DA7" w:rsidRDefault="00467A45" w:rsidP="000032D4">
            <w:pPr>
              <w:rPr>
                <w:b/>
              </w:rPr>
            </w:pPr>
            <w:r>
              <w:rPr>
                <w:b/>
              </w:rPr>
              <w:t>1187105</w:t>
            </w:r>
          </w:p>
        </w:tc>
      </w:tr>
      <w:tr w:rsidR="00D35C30" w:rsidRPr="002E29A2" w:rsidTr="000032D4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A0545E" w:rsidRDefault="00D35C30" w:rsidP="000032D4">
            <w:pPr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E023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программная деятельность органов исполнительной власти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2E29A2" w:rsidRDefault="00D35C30" w:rsidP="000032D4">
            <w:r>
              <w:t xml:space="preserve">81 0 </w:t>
            </w:r>
            <w:r w:rsidR="00467A45">
              <w:t>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2E29A2" w:rsidRDefault="00D35C30" w:rsidP="000032D4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2E29A2" w:rsidRDefault="00467A45" w:rsidP="000032D4">
            <w:r>
              <w:t>1187105</w:t>
            </w:r>
          </w:p>
        </w:tc>
      </w:tr>
      <w:tr w:rsidR="00D35C30" w:rsidRPr="00A10DA7" w:rsidTr="000032D4">
        <w:trPr>
          <w:trHeight w:val="4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</w:pPr>
            <w:r w:rsidRPr="006C12B6">
              <w:t>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Default="00D35C30" w:rsidP="000032D4">
            <w:r>
              <w:t>81 1 1424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A10DA7" w:rsidRDefault="00467A45" w:rsidP="000032D4">
            <w:r>
              <w:t>1187105</w:t>
            </w:r>
          </w:p>
        </w:tc>
      </w:tr>
      <w:tr w:rsidR="00D35C30" w:rsidRPr="00BD79EF" w:rsidTr="000032D4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5C75EB" w:rsidP="000032D4">
            <w:pPr>
              <w:rPr>
                <w:b/>
                <w:bCs/>
              </w:rPr>
            </w:pPr>
            <w:r>
              <w:rPr>
                <w:b/>
                <w:bCs/>
              </w:rPr>
              <w:t>732708</w:t>
            </w:r>
          </w:p>
        </w:tc>
      </w:tr>
      <w:tr w:rsidR="00D35C30" w:rsidRPr="00D35C30" w:rsidTr="000032D4">
        <w:trPr>
          <w:trHeight w:val="5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A0545E" w:rsidRDefault="00D35C30" w:rsidP="000032D4">
            <w:pPr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E023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программная деятельность органов исполнительной власти казённых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>
              <w:t xml:space="preserve">81 0 </w:t>
            </w:r>
            <w:r w:rsidR="005C75EB"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D35C30" w:rsidRDefault="005C75EB" w:rsidP="000032D4">
            <w:pPr>
              <w:rPr>
                <w:bCs/>
              </w:rPr>
            </w:pPr>
            <w:r>
              <w:rPr>
                <w:bCs/>
              </w:rPr>
              <w:t>732708</w:t>
            </w:r>
          </w:p>
        </w:tc>
      </w:tr>
      <w:tr w:rsidR="00D35C30" w:rsidRPr="00BD79EF" w:rsidTr="000032D4">
        <w:trPr>
          <w:trHeight w:val="11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</w:pPr>
            <w:r w:rsidRPr="006C12B6">
              <w:t>Расходы на выплаты персоналу в целях обеспечения выполнения функций  муниципальными органами, казенными учреждениями</w:t>
            </w:r>
            <w:r>
              <w:t xml:space="preserve">, органами управления </w:t>
            </w:r>
          </w:p>
          <w:p w:rsidR="00D35C30" w:rsidRPr="006C12B6" w:rsidRDefault="00D35C30" w:rsidP="000032D4">
            <w:pPr>
              <w:ind w:left="-108"/>
              <w:jc w:val="both"/>
            </w:pPr>
            <w:r>
              <w:t>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Default="00D35C30" w:rsidP="000032D4">
            <w:r>
              <w:t>81 1 1401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5C75EB" w:rsidP="000032D4">
            <w:r>
              <w:t>625708</w:t>
            </w:r>
          </w:p>
        </w:tc>
      </w:tr>
      <w:tr w:rsidR="00D35C30" w:rsidRPr="00BD79EF" w:rsidTr="000032D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</w:pPr>
            <w:r w:rsidRPr="006C12B6">
              <w:t>Закупка то</w:t>
            </w:r>
            <w:r>
              <w:t>варов, работ и услуг для муниципальных</w:t>
            </w:r>
            <w:r w:rsidRPr="006C12B6">
              <w:t xml:space="preserve"> 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Default="00D35C30" w:rsidP="000032D4">
            <w:r>
              <w:t>81 1 1401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5C75EB" w:rsidP="000032D4">
            <w:r>
              <w:t>105000</w:t>
            </w:r>
          </w:p>
        </w:tc>
      </w:tr>
      <w:tr w:rsidR="00D35C30" w:rsidRPr="00BD79EF" w:rsidTr="000032D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F359D4" w:rsidRDefault="00D35C30" w:rsidP="000032D4">
            <w:pPr>
              <w:ind w:left="-108"/>
              <w:jc w:val="both"/>
              <w:rPr>
                <w:b/>
              </w:rPr>
            </w:pPr>
            <w:r w:rsidRPr="00F359D4">
              <w:rPr>
                <w:b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Default="00D35C30" w:rsidP="000032D4">
            <w:r>
              <w:t>81 1 1401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F359D4" w:rsidRDefault="00D35C30" w:rsidP="000032D4">
            <w:pPr>
              <w:rPr>
                <w:b/>
              </w:rPr>
            </w:pPr>
            <w:r w:rsidRPr="00F359D4">
              <w:rPr>
                <w:b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5C75EB" w:rsidP="000032D4">
            <w:r>
              <w:t>2000</w:t>
            </w:r>
          </w:p>
        </w:tc>
      </w:tr>
      <w:tr w:rsidR="00D35C30" w:rsidRPr="00BD79EF" w:rsidTr="000032D4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5C75EB" w:rsidP="000032D4">
            <w:pPr>
              <w:rPr>
                <w:b/>
                <w:bCs/>
              </w:rPr>
            </w:pPr>
            <w:r>
              <w:rPr>
                <w:b/>
                <w:bCs/>
              </w:rPr>
              <w:t>200000</w:t>
            </w:r>
          </w:p>
        </w:tc>
      </w:tr>
      <w:tr w:rsidR="00D35C30" w:rsidRPr="00BD79EF" w:rsidTr="000032D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A0545E" w:rsidRDefault="00D35C30" w:rsidP="000032D4">
            <w:pPr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E023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программная деятельность органов исполнительной власти муниципальной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>
              <w:t xml:space="preserve">81 0 </w:t>
            </w:r>
            <w:r w:rsidR="005C75EB">
              <w:t>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5C75EB" w:rsidP="000032D4">
            <w:r>
              <w:t>200000</w:t>
            </w:r>
          </w:p>
        </w:tc>
      </w:tr>
      <w:tr w:rsidR="00D35C30" w:rsidRPr="00BD79EF" w:rsidTr="000032D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</w:pPr>
            <w:r w:rsidRPr="006C12B6">
              <w:t xml:space="preserve">Социальное обеспечение и иные </w:t>
            </w:r>
            <w:r w:rsidRPr="00F23937">
              <w:t>выплаты</w:t>
            </w:r>
            <w:r w:rsidRPr="003F07C9">
              <w:rPr>
                <w:bdr w:val="single" w:sz="4" w:space="0" w:color="auto"/>
              </w:rPr>
              <w:t xml:space="preserve"> </w:t>
            </w:r>
            <w:r w:rsidRPr="00F23937">
              <w:t>населению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Default="00D35C30" w:rsidP="000032D4">
            <w:r>
              <w:t>81 1 1435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BD79EF" w:rsidRDefault="005C75EB" w:rsidP="000032D4">
            <w:r>
              <w:t>200000</w:t>
            </w:r>
          </w:p>
        </w:tc>
      </w:tr>
      <w:tr w:rsidR="00D35C30" w:rsidRPr="002277E6" w:rsidTr="000032D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2277E6" w:rsidRDefault="005C75EB" w:rsidP="000032D4">
            <w:pPr>
              <w:rPr>
                <w:b/>
              </w:rPr>
            </w:pPr>
            <w:r>
              <w:rPr>
                <w:b/>
              </w:rPr>
              <w:t>371254</w:t>
            </w:r>
          </w:p>
        </w:tc>
      </w:tr>
      <w:tr w:rsidR="00D35C30" w:rsidRPr="002277E6" w:rsidTr="000032D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A0545E" w:rsidRDefault="00D35C30" w:rsidP="000032D4">
            <w:pPr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E023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программная деятельность органов исполнительной власти казённых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>
              <w:t xml:space="preserve">81 0 </w:t>
            </w:r>
            <w:r w:rsidR="005C75EB">
              <w:t>1244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2277E6" w:rsidRDefault="005C75EB" w:rsidP="000032D4">
            <w:pPr>
              <w:rPr>
                <w:b/>
              </w:rPr>
            </w:pPr>
            <w:r>
              <w:t>371254</w:t>
            </w:r>
          </w:p>
        </w:tc>
      </w:tr>
      <w:tr w:rsidR="00D35C30" w:rsidRPr="009C5FCE" w:rsidTr="000032D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032D4">
            <w:pPr>
              <w:ind w:left="-108"/>
              <w:jc w:val="both"/>
            </w:pPr>
            <w:r w:rsidRPr="006C12B6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>
              <w:t>81 0</w:t>
            </w:r>
            <w:r w:rsidRPr="006C12B6">
              <w:t xml:space="preserve"> </w:t>
            </w:r>
            <w:r>
              <w:t>1244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9C5FCE" w:rsidRDefault="00D35C30" w:rsidP="000032D4">
            <w:r w:rsidRPr="009C5FCE">
              <w:t>1302664</w:t>
            </w:r>
          </w:p>
        </w:tc>
      </w:tr>
      <w:tr w:rsidR="005C75EB" w:rsidRPr="009C5FCE" w:rsidTr="000032D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EB" w:rsidRPr="003F07C9" w:rsidRDefault="005C75EB" w:rsidP="000032D4">
            <w:pPr>
              <w:ind w:left="-108"/>
              <w:jc w:val="both"/>
              <w:rPr>
                <w:b/>
              </w:rPr>
            </w:pPr>
            <w:r w:rsidRPr="003F07C9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EB" w:rsidRDefault="005C75EB" w:rsidP="000032D4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EB" w:rsidRPr="006C12B6" w:rsidRDefault="005C75EB" w:rsidP="000032D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5EB" w:rsidRPr="003F07C9" w:rsidRDefault="005C75EB" w:rsidP="000032D4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</w:tr>
      <w:tr w:rsidR="005C75EB" w:rsidRPr="009C5FCE" w:rsidTr="000032D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EB" w:rsidRPr="006C12B6" w:rsidRDefault="005C75EB" w:rsidP="000032D4">
            <w:pPr>
              <w:ind w:left="-108"/>
              <w:jc w:val="both"/>
            </w:pPr>
            <w: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EB" w:rsidRDefault="005C75EB" w:rsidP="000032D4">
            <w:r>
              <w:t>81 0 1433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EB" w:rsidRPr="006C12B6" w:rsidRDefault="005C75EB" w:rsidP="000032D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EB" w:rsidRPr="006C12B6" w:rsidRDefault="005C75EB" w:rsidP="000032D4">
            <w:r>
              <w:t>5000</w:t>
            </w:r>
          </w:p>
        </w:tc>
      </w:tr>
      <w:tr w:rsidR="005C75EB" w:rsidRPr="009C5FCE" w:rsidTr="000032D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EB" w:rsidRPr="006C12B6" w:rsidRDefault="005C75EB" w:rsidP="000032D4">
            <w:pPr>
              <w:ind w:left="-108"/>
              <w:jc w:val="both"/>
            </w:pPr>
            <w:r>
              <w:t>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EB" w:rsidRDefault="005C75EB" w:rsidP="000032D4">
            <w:r>
              <w:t>81 1 1433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EB" w:rsidRPr="006C12B6" w:rsidRDefault="005C75EB" w:rsidP="000032D4"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EB" w:rsidRPr="006C12B6" w:rsidRDefault="005C75EB" w:rsidP="000032D4">
            <w:r>
              <w:t>5000</w:t>
            </w:r>
          </w:p>
        </w:tc>
      </w:tr>
      <w:tr w:rsidR="005C75EB" w:rsidRPr="009C5FCE" w:rsidTr="000032D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EB" w:rsidRPr="00C53167" w:rsidRDefault="005C75EB" w:rsidP="000032D4">
            <w:pPr>
              <w:ind w:left="-108"/>
              <w:jc w:val="both"/>
              <w:rPr>
                <w:b/>
              </w:rPr>
            </w:pPr>
            <w:r w:rsidRPr="00C53167">
              <w:rPr>
                <w:b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EB" w:rsidRDefault="005C75EB" w:rsidP="000032D4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EB" w:rsidRPr="006C12B6" w:rsidRDefault="005C75EB" w:rsidP="000032D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EB" w:rsidRPr="00C53167" w:rsidRDefault="005C75EB" w:rsidP="000032D4">
            <w:pPr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5C75EB" w:rsidRPr="009C5FCE" w:rsidTr="000032D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EB" w:rsidRDefault="005C75EB" w:rsidP="000032D4">
            <w:pPr>
              <w:ind w:left="-108"/>
              <w:jc w:val="both"/>
            </w:pPr>
            <w: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EB" w:rsidRDefault="005C75EB" w:rsidP="000032D4">
            <w:r>
              <w:t>81 0 1406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EB" w:rsidRDefault="005C75EB" w:rsidP="000032D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EB" w:rsidRDefault="005C75EB" w:rsidP="000032D4">
            <w:r>
              <w:t>2000</w:t>
            </w:r>
          </w:p>
        </w:tc>
      </w:tr>
      <w:tr w:rsidR="005C75EB" w:rsidRPr="009C5FCE" w:rsidTr="000032D4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EB" w:rsidRPr="006C12B6" w:rsidRDefault="005C75EB" w:rsidP="000032D4">
            <w:pPr>
              <w:ind w:left="-108"/>
              <w:jc w:val="both"/>
            </w:pPr>
            <w:r>
              <w:t>Закупка товаров</w:t>
            </w:r>
            <w:proofErr w:type="gramStart"/>
            <w:r>
              <w:t xml:space="preserve"> ,</w:t>
            </w:r>
            <w:proofErr w:type="gramEnd"/>
            <w:r>
              <w:t xml:space="preserve">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EB" w:rsidRDefault="005C75EB" w:rsidP="000032D4">
            <w:r>
              <w:t>81 1 1406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EB" w:rsidRPr="006C12B6" w:rsidRDefault="005C75EB" w:rsidP="000032D4"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EB" w:rsidRPr="006C12B6" w:rsidRDefault="005C75EB" w:rsidP="000032D4">
            <w:r>
              <w:t>2000</w:t>
            </w:r>
          </w:p>
        </w:tc>
      </w:tr>
    </w:tbl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0032D4" w:rsidRDefault="000032D4" w:rsidP="00802760">
      <w:pPr>
        <w:ind w:right="-135"/>
        <w:rPr>
          <w:sz w:val="28"/>
          <w:szCs w:val="28"/>
        </w:rPr>
      </w:pPr>
    </w:p>
    <w:p w:rsidR="00FC46D4" w:rsidRDefault="00FC46D4" w:rsidP="00802760">
      <w:pPr>
        <w:ind w:right="-135"/>
        <w:rPr>
          <w:sz w:val="28"/>
          <w:szCs w:val="28"/>
        </w:rPr>
      </w:pPr>
    </w:p>
    <w:p w:rsidR="00FC46D4" w:rsidRDefault="00FC46D4" w:rsidP="00802760">
      <w:pPr>
        <w:ind w:right="-135"/>
        <w:rPr>
          <w:sz w:val="28"/>
          <w:szCs w:val="28"/>
        </w:rPr>
      </w:pPr>
    </w:p>
    <w:p w:rsidR="00FC46D4" w:rsidRDefault="00FC46D4" w:rsidP="00802760">
      <w:pPr>
        <w:ind w:right="-135"/>
        <w:rPr>
          <w:sz w:val="28"/>
          <w:szCs w:val="28"/>
        </w:rPr>
      </w:pPr>
    </w:p>
    <w:p w:rsidR="00541F04" w:rsidRDefault="00541F04" w:rsidP="00802760">
      <w:pPr>
        <w:ind w:right="-135"/>
        <w:rPr>
          <w:sz w:val="28"/>
          <w:szCs w:val="28"/>
        </w:rPr>
      </w:pPr>
    </w:p>
    <w:p w:rsidR="00541F04" w:rsidRDefault="00541F04" w:rsidP="00802760">
      <w:pPr>
        <w:ind w:right="-135"/>
        <w:rPr>
          <w:sz w:val="28"/>
          <w:szCs w:val="28"/>
        </w:rPr>
      </w:pPr>
    </w:p>
    <w:p w:rsidR="00541F04" w:rsidRDefault="00541F04" w:rsidP="00802760">
      <w:pPr>
        <w:ind w:right="-135"/>
        <w:rPr>
          <w:sz w:val="28"/>
          <w:szCs w:val="28"/>
        </w:rPr>
      </w:pPr>
    </w:p>
    <w:p w:rsidR="00541F04" w:rsidRDefault="00541F04" w:rsidP="00802760">
      <w:pPr>
        <w:ind w:right="-135"/>
        <w:rPr>
          <w:sz w:val="28"/>
          <w:szCs w:val="28"/>
        </w:rPr>
      </w:pPr>
    </w:p>
    <w:p w:rsidR="00EB78A6" w:rsidRDefault="00EB78A6" w:rsidP="00802760">
      <w:pPr>
        <w:ind w:right="-135"/>
        <w:rPr>
          <w:sz w:val="28"/>
          <w:szCs w:val="28"/>
        </w:rPr>
      </w:pPr>
    </w:p>
    <w:p w:rsidR="00EB78A6" w:rsidRDefault="00EB78A6" w:rsidP="00802760">
      <w:pPr>
        <w:ind w:right="-135"/>
        <w:rPr>
          <w:sz w:val="28"/>
          <w:szCs w:val="28"/>
        </w:rPr>
      </w:pPr>
    </w:p>
    <w:p w:rsidR="00FC46D4" w:rsidRPr="00FC46D4" w:rsidRDefault="00FC46D4" w:rsidP="00A325BC">
      <w:pPr>
        <w:ind w:right="-56"/>
        <w:jc w:val="right"/>
      </w:pPr>
      <w:r w:rsidRPr="00FC46D4">
        <w:lastRenderedPageBreak/>
        <w:t>Приложение 12</w:t>
      </w:r>
    </w:p>
    <w:p w:rsidR="00EB78A6" w:rsidRDefault="00EB78A6" w:rsidP="00EB78A6">
      <w:pPr>
        <w:jc w:val="right"/>
      </w:pPr>
      <w:r>
        <w:t>к решению Собрания депутатов</w:t>
      </w:r>
      <w:proofErr w:type="gramStart"/>
      <w:r>
        <w:t xml:space="preserve"> С</w:t>
      </w:r>
      <w:proofErr w:type="gramEnd"/>
      <w:r>
        <w:t>аль-</w:t>
      </w:r>
    </w:p>
    <w:p w:rsidR="00EB78A6" w:rsidRDefault="00EB78A6" w:rsidP="00EB78A6">
      <w:pPr>
        <w:jc w:val="right"/>
      </w:pPr>
      <w:proofErr w:type="spellStart"/>
      <w:r>
        <w:t>новского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</w:p>
    <w:p w:rsidR="00EB78A6" w:rsidRDefault="00EB78A6" w:rsidP="00EB78A6">
      <w:pPr>
        <w:jc w:val="right"/>
      </w:pPr>
      <w:r>
        <w:t>Курской области .№30/135 от 16.12.2013г</w:t>
      </w:r>
    </w:p>
    <w:p w:rsidR="00D35C30" w:rsidRDefault="00D35C30" w:rsidP="00EB78A6">
      <w:pPr>
        <w:jc w:val="right"/>
        <w:rPr>
          <w:sz w:val="28"/>
          <w:szCs w:val="28"/>
        </w:rPr>
      </w:pPr>
    </w:p>
    <w:p w:rsidR="00D35C30" w:rsidRDefault="00D35C30" w:rsidP="00A325BC">
      <w:pPr>
        <w:ind w:right="-56"/>
        <w:jc w:val="right"/>
        <w:rPr>
          <w:sz w:val="28"/>
          <w:szCs w:val="28"/>
        </w:rPr>
      </w:pPr>
    </w:p>
    <w:p w:rsidR="00D54933" w:rsidRDefault="00D54933" w:rsidP="00A325BC">
      <w:pPr>
        <w:ind w:right="-56"/>
        <w:jc w:val="right"/>
        <w:rPr>
          <w:sz w:val="28"/>
          <w:szCs w:val="28"/>
        </w:rPr>
      </w:pPr>
    </w:p>
    <w:p w:rsidR="00D35C30" w:rsidRPr="00A325BC" w:rsidRDefault="00D35C30" w:rsidP="00FC46D4">
      <w:pPr>
        <w:ind w:right="-135"/>
        <w:jc w:val="center"/>
        <w:rPr>
          <w:b/>
          <w:sz w:val="30"/>
          <w:szCs w:val="30"/>
        </w:rPr>
      </w:pPr>
      <w:r w:rsidRPr="00A325BC">
        <w:rPr>
          <w:b/>
          <w:sz w:val="30"/>
          <w:szCs w:val="30"/>
        </w:rPr>
        <w:t>Распре</w:t>
      </w:r>
      <w:r w:rsidR="000032D4">
        <w:rPr>
          <w:b/>
          <w:sz w:val="30"/>
          <w:szCs w:val="30"/>
        </w:rPr>
        <w:t xml:space="preserve">деление бюджетных ассигнований </w:t>
      </w:r>
      <w:r w:rsidRPr="00A325BC">
        <w:rPr>
          <w:b/>
          <w:sz w:val="30"/>
          <w:szCs w:val="30"/>
        </w:rPr>
        <w:t xml:space="preserve">по целевым статьям (муниципальным программам Курской области и </w:t>
      </w:r>
      <w:proofErr w:type="spellStart"/>
      <w:r w:rsidRPr="00A325BC">
        <w:rPr>
          <w:b/>
          <w:sz w:val="30"/>
          <w:szCs w:val="30"/>
        </w:rPr>
        <w:t>непрограммным</w:t>
      </w:r>
      <w:proofErr w:type="spellEnd"/>
      <w:r w:rsidRPr="00A325BC">
        <w:rPr>
          <w:b/>
          <w:sz w:val="30"/>
          <w:szCs w:val="30"/>
        </w:rPr>
        <w:t xml:space="preserve"> направлениям деятельности), группам видов расходов местного бюджета на плановый период 2015-2016гг</w:t>
      </w:r>
    </w:p>
    <w:p w:rsidR="00D35C30" w:rsidRDefault="00D35C30" w:rsidP="00802760">
      <w:pPr>
        <w:ind w:right="-135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786"/>
        <w:gridCol w:w="1134"/>
        <w:gridCol w:w="1134"/>
        <w:gridCol w:w="1276"/>
        <w:gridCol w:w="1276"/>
      </w:tblGrid>
      <w:tr w:rsidR="00D35C30" w:rsidRPr="00321314" w:rsidTr="000032D4">
        <w:trPr>
          <w:trHeight w:val="51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0032D4" w:rsidRDefault="00D35C30" w:rsidP="007A25BC">
            <w:pPr>
              <w:jc w:val="center"/>
              <w:rPr>
                <w:b/>
                <w:color w:val="000000"/>
              </w:rPr>
            </w:pPr>
            <w:r w:rsidRPr="000032D4">
              <w:rPr>
                <w:b/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0032D4" w:rsidRDefault="00D35C30" w:rsidP="007A25BC">
            <w:pPr>
              <w:jc w:val="center"/>
              <w:rPr>
                <w:b/>
                <w:color w:val="000000"/>
              </w:rPr>
            </w:pPr>
            <w:r w:rsidRPr="000032D4">
              <w:rPr>
                <w:b/>
                <w:color w:val="00000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0032D4" w:rsidRDefault="00D35C30" w:rsidP="007A25BC">
            <w:pPr>
              <w:jc w:val="center"/>
              <w:rPr>
                <w:b/>
                <w:color w:val="000000"/>
              </w:rPr>
            </w:pPr>
            <w:r w:rsidRPr="000032D4">
              <w:rPr>
                <w:b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0032D4" w:rsidRDefault="00D35C30" w:rsidP="00A325BC">
            <w:pPr>
              <w:jc w:val="center"/>
              <w:rPr>
                <w:b/>
                <w:color w:val="000000"/>
              </w:rPr>
            </w:pPr>
            <w:r w:rsidRPr="000032D4">
              <w:rPr>
                <w:b/>
                <w:color w:val="000000"/>
              </w:rPr>
              <w:t>Сумма</w:t>
            </w:r>
            <w:r w:rsidR="00A325BC" w:rsidRPr="000032D4">
              <w:rPr>
                <w:b/>
                <w:color w:val="000000"/>
              </w:rPr>
              <w:t xml:space="preserve"> </w:t>
            </w:r>
            <w:r w:rsidRPr="000032D4">
              <w:rPr>
                <w:b/>
                <w:color w:val="000000"/>
              </w:rPr>
              <w:t>на 2015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5BC" w:rsidRPr="000032D4" w:rsidRDefault="00D35C30" w:rsidP="00A325BC">
            <w:pPr>
              <w:jc w:val="center"/>
              <w:rPr>
                <w:b/>
                <w:color w:val="000000"/>
              </w:rPr>
            </w:pPr>
            <w:r w:rsidRPr="000032D4">
              <w:rPr>
                <w:b/>
                <w:color w:val="000000"/>
              </w:rPr>
              <w:t xml:space="preserve">Сумма </w:t>
            </w:r>
          </w:p>
          <w:p w:rsidR="00D35C30" w:rsidRPr="000032D4" w:rsidRDefault="00D35C30" w:rsidP="00A325BC">
            <w:pPr>
              <w:jc w:val="center"/>
              <w:rPr>
                <w:b/>
                <w:color w:val="000000"/>
              </w:rPr>
            </w:pPr>
            <w:r w:rsidRPr="000032D4">
              <w:rPr>
                <w:b/>
                <w:color w:val="000000"/>
              </w:rPr>
              <w:t>на 2016 год</w:t>
            </w:r>
          </w:p>
        </w:tc>
      </w:tr>
      <w:tr w:rsidR="00D35C30" w:rsidRPr="00321314" w:rsidTr="000032D4">
        <w:trPr>
          <w:trHeight w:val="30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0032D4" w:rsidRDefault="00D35C30" w:rsidP="007A25BC">
            <w:pPr>
              <w:jc w:val="center"/>
              <w:rPr>
                <w:color w:val="000000"/>
              </w:rPr>
            </w:pPr>
            <w:r w:rsidRPr="000032D4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0032D4" w:rsidRDefault="00D35C30" w:rsidP="007A25BC">
            <w:pPr>
              <w:jc w:val="center"/>
              <w:rPr>
                <w:color w:val="000000"/>
              </w:rPr>
            </w:pPr>
            <w:r w:rsidRPr="000032D4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0032D4" w:rsidRDefault="00D35C30" w:rsidP="007A25BC">
            <w:pPr>
              <w:jc w:val="center"/>
              <w:rPr>
                <w:color w:val="000000"/>
              </w:rPr>
            </w:pPr>
            <w:r w:rsidRPr="000032D4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0032D4" w:rsidRDefault="00D35C30" w:rsidP="007A25BC">
            <w:pPr>
              <w:jc w:val="center"/>
              <w:rPr>
                <w:color w:val="000000"/>
              </w:rPr>
            </w:pPr>
            <w:r w:rsidRPr="000032D4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0032D4" w:rsidRDefault="00D35C30" w:rsidP="007A25BC">
            <w:pPr>
              <w:jc w:val="center"/>
              <w:rPr>
                <w:color w:val="000000"/>
              </w:rPr>
            </w:pPr>
            <w:r w:rsidRPr="000032D4">
              <w:rPr>
                <w:color w:val="000000"/>
              </w:rPr>
              <w:t>7</w:t>
            </w:r>
          </w:p>
        </w:tc>
      </w:tr>
      <w:tr w:rsidR="00D35C30" w:rsidRPr="00321314" w:rsidTr="000032D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662F8" w:rsidRDefault="000032D4" w:rsidP="000032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</w:t>
            </w:r>
            <w:r w:rsidR="00D35C30" w:rsidRPr="00A662F8">
              <w:rPr>
                <w:b/>
                <w:bCs/>
                <w:color w:val="000000"/>
              </w:rPr>
              <w:t>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A662F8" w:rsidRDefault="00D35C30" w:rsidP="000032D4">
            <w:pPr>
              <w:rPr>
                <w:color w:val="000000"/>
              </w:rPr>
            </w:pPr>
            <w:r w:rsidRPr="00A662F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A662F8" w:rsidRDefault="00D35C30" w:rsidP="000032D4">
            <w:pPr>
              <w:rPr>
                <w:color w:val="000000"/>
              </w:rPr>
            </w:pPr>
            <w:r w:rsidRPr="00A662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321314" w:rsidRDefault="00C53167" w:rsidP="000032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3151910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321314" w:rsidRDefault="00C53167" w:rsidP="000032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3422798</w:t>
            </w:r>
          </w:p>
        </w:tc>
      </w:tr>
      <w:tr w:rsidR="00D35C30" w:rsidRPr="00981869" w:rsidTr="000032D4">
        <w:trPr>
          <w:trHeight w:val="23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0032D4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ind w:left="-108" w:right="-108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C53167" w:rsidRDefault="00864DE6" w:rsidP="000032D4">
            <w:pPr>
              <w:rPr>
                <w:b/>
                <w:lang w:val="en-US"/>
              </w:rPr>
            </w:pPr>
            <w:r w:rsidRPr="00C53167">
              <w:rPr>
                <w:b/>
                <w:lang w:val="en-US"/>
              </w:rPr>
              <w:t>180000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C53167" w:rsidRDefault="00864DE6" w:rsidP="000032D4">
            <w:pPr>
              <w:rPr>
                <w:b/>
                <w:lang w:val="en-US"/>
              </w:rPr>
            </w:pPr>
            <w:r w:rsidRPr="00C53167">
              <w:rPr>
                <w:b/>
                <w:lang w:val="en-US"/>
              </w:rPr>
              <w:t>180000</w:t>
            </w:r>
          </w:p>
        </w:tc>
      </w:tr>
      <w:tr w:rsidR="00D35C30" w:rsidTr="000032D4">
        <w:trPr>
          <w:trHeight w:val="241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0032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D35C30" w:rsidP="000032D4">
            <w:pPr>
              <w:ind w:left="-108" w:right="-108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71 0 </w:t>
            </w:r>
            <w:r w:rsidR="00864DE6">
              <w:rPr>
                <w:b/>
                <w:bCs/>
                <w:lang w:val="en-US"/>
              </w:rPr>
              <w:t>1402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0032D4" w:rsidRDefault="00864DE6" w:rsidP="000032D4">
            <w:pPr>
              <w:rPr>
                <w:b/>
                <w:lang w:val="en-US"/>
              </w:rPr>
            </w:pPr>
            <w:r w:rsidRPr="000032D4">
              <w:rPr>
                <w:b/>
                <w:lang w:val="en-US"/>
              </w:rPr>
              <w:t>180000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0032D4" w:rsidRDefault="00864DE6" w:rsidP="000032D4">
            <w:pPr>
              <w:rPr>
                <w:b/>
                <w:lang w:val="en-US"/>
              </w:rPr>
            </w:pPr>
            <w:r w:rsidRPr="000032D4">
              <w:rPr>
                <w:b/>
                <w:lang w:val="en-US"/>
              </w:rPr>
              <w:t>180000</w:t>
            </w:r>
          </w:p>
        </w:tc>
      </w:tr>
      <w:tr w:rsidR="00D35C30" w:rsidRPr="00981869" w:rsidTr="000032D4">
        <w:trPr>
          <w:trHeight w:val="21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</w:pPr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ind w:left="-108" w:right="-108"/>
            </w:pPr>
            <w:r>
              <w:t>71 1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180000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180000</w:t>
            </w:r>
          </w:p>
        </w:tc>
      </w:tr>
      <w:tr w:rsidR="00D35C30" w:rsidRPr="00BD79EF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ind w:left="-108" w:right="-108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480000</w:t>
            </w:r>
          </w:p>
        </w:tc>
      </w:tr>
      <w:tr w:rsidR="00D35C30" w:rsidRPr="00BD79EF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</w:pPr>
            <w: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D35C30" w:rsidP="000032D4">
            <w:pPr>
              <w:ind w:left="-108" w:right="-108"/>
              <w:rPr>
                <w:lang w:val="en-US"/>
              </w:rPr>
            </w:pPr>
            <w:r>
              <w:t xml:space="preserve">72 0 </w:t>
            </w:r>
            <w:r w:rsidR="00864DE6">
              <w:rPr>
                <w:lang w:val="en-US"/>
              </w:rPr>
              <w:t>1402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480000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480000</w:t>
            </w:r>
          </w:p>
        </w:tc>
      </w:tr>
      <w:tr w:rsidR="00D35C30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</w:pPr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ind w:left="-108" w:right="-108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450000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450000</w:t>
            </w:r>
          </w:p>
        </w:tc>
      </w:tr>
      <w:tr w:rsidR="00D35C30" w:rsidRPr="00BD79EF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</w:pPr>
            <w:r w:rsidRPr="006C12B6"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ind w:left="-108" w:right="-108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20000</w:t>
            </w:r>
          </w:p>
        </w:tc>
      </w:tr>
      <w:tr w:rsidR="00D35C30" w:rsidRPr="00BD79EF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F359D4" w:rsidRDefault="00D35C30" w:rsidP="000032D4">
            <w:pPr>
              <w:jc w:val="both"/>
              <w:rPr>
                <w:b/>
              </w:rPr>
            </w:pPr>
            <w:r w:rsidRPr="00F359D4">
              <w:rPr>
                <w:b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ind w:left="-108" w:right="-108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F359D4" w:rsidRDefault="00D35C30" w:rsidP="000032D4">
            <w:pPr>
              <w:rPr>
                <w:b/>
              </w:rPr>
            </w:pPr>
            <w:r w:rsidRPr="00F359D4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0032D4" w:rsidRDefault="00864DE6" w:rsidP="000032D4">
            <w:pPr>
              <w:rPr>
                <w:b/>
                <w:lang w:val="en-US"/>
              </w:rPr>
            </w:pPr>
            <w:r w:rsidRPr="000032D4">
              <w:rPr>
                <w:b/>
                <w:lang w:val="en-US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0032D4" w:rsidRDefault="00864DE6" w:rsidP="000032D4">
            <w:pPr>
              <w:rPr>
                <w:b/>
                <w:lang w:val="en-US"/>
              </w:rPr>
            </w:pPr>
            <w:r w:rsidRPr="000032D4">
              <w:rPr>
                <w:b/>
                <w:lang w:val="en-US"/>
              </w:rPr>
              <w:t>10000</w:t>
            </w:r>
          </w:p>
        </w:tc>
      </w:tr>
      <w:tr w:rsidR="00D35C30" w:rsidRPr="00D35C30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D35C30" w:rsidRDefault="00D35C30" w:rsidP="000032D4">
            <w:pPr>
              <w:jc w:val="both"/>
              <w:rPr>
                <w:b/>
              </w:rPr>
            </w:pPr>
            <w:r w:rsidRPr="00D35C30">
              <w:rPr>
                <w:b/>
              </w:rPr>
              <w:t>Не</w:t>
            </w:r>
            <w:r w:rsidR="00E02373">
              <w:rPr>
                <w:b/>
              </w:rPr>
              <w:t xml:space="preserve"> </w:t>
            </w:r>
            <w:r w:rsidRPr="00D35C30">
              <w:rPr>
                <w:b/>
              </w:rPr>
              <w:t xml:space="preserve">программная деятельность органов исполнительной власти муниципального </w:t>
            </w:r>
            <w:r w:rsidRPr="00D35C30">
              <w:rPr>
                <w:b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D35C30" w:rsidP="000032D4">
            <w:pPr>
              <w:ind w:left="-108" w:right="-108"/>
              <w:rPr>
                <w:b/>
                <w:lang w:val="en-US"/>
              </w:rPr>
            </w:pPr>
            <w:r w:rsidRPr="00D35C30">
              <w:rPr>
                <w:b/>
              </w:rPr>
              <w:lastRenderedPageBreak/>
              <w:t>81</w:t>
            </w:r>
            <w:r>
              <w:rPr>
                <w:b/>
              </w:rPr>
              <w:t xml:space="preserve"> </w:t>
            </w:r>
            <w:r w:rsidRPr="00D35C30">
              <w:rPr>
                <w:b/>
              </w:rPr>
              <w:t xml:space="preserve">0 </w:t>
            </w:r>
            <w:r w:rsidR="00864DE6">
              <w:rPr>
                <w:b/>
                <w:lang w:val="en-US"/>
              </w:rPr>
              <w:t>1321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D35C30" w:rsidRDefault="00D35C30" w:rsidP="000032D4">
            <w:pPr>
              <w:rPr>
                <w:b/>
              </w:rPr>
            </w:pPr>
            <w:r w:rsidRPr="00D35C30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24648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24648</w:t>
            </w:r>
          </w:p>
        </w:tc>
      </w:tr>
      <w:tr w:rsidR="00D35C30" w:rsidRPr="00BD79EF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</w:pPr>
            <w:r w:rsidRPr="006C12B6"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D35C30" w:rsidRDefault="00D35C30" w:rsidP="000032D4">
            <w:pPr>
              <w:ind w:left="-108" w:right="-108"/>
            </w:pPr>
            <w:r>
              <w:t>81 0 1321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21749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21749</w:t>
            </w:r>
          </w:p>
        </w:tc>
      </w:tr>
      <w:tr w:rsidR="00D35C30" w:rsidRPr="00BD79EF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</w:pPr>
            <w:r w:rsidRPr="006C12B6"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D35C30" w:rsidRDefault="00D35C30" w:rsidP="000032D4">
            <w:pPr>
              <w:ind w:left="-108" w:right="-108"/>
            </w:pPr>
            <w:r>
              <w:t>81 0 1321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2899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2899</w:t>
            </w:r>
          </w:p>
        </w:tc>
      </w:tr>
      <w:tr w:rsidR="00D35C30" w:rsidRPr="00A0545E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A0545E" w:rsidRDefault="00D35C30" w:rsidP="000032D4">
            <w:pPr>
              <w:jc w:val="both"/>
              <w:rPr>
                <w:b/>
                <w:color w:val="000000"/>
              </w:rPr>
            </w:pPr>
            <w:r w:rsidRPr="00A0545E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A0545E" w:rsidRDefault="00D35C30" w:rsidP="000032D4">
            <w:pPr>
              <w:ind w:left="-108" w:right="-108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A0545E" w:rsidRDefault="00D35C30" w:rsidP="000032D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3000</w:t>
            </w:r>
          </w:p>
        </w:tc>
      </w:tr>
      <w:tr w:rsidR="00D35C30" w:rsidRPr="00A0545E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A0545E" w:rsidRDefault="00D35C30" w:rsidP="000032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E023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программная деятельность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D35C30" w:rsidP="000032D4">
            <w:pPr>
              <w:ind w:left="-108" w:right="-108"/>
              <w:rPr>
                <w:lang w:val="en-US"/>
              </w:rPr>
            </w:pPr>
            <w:r>
              <w:t xml:space="preserve">81 0 </w:t>
            </w:r>
            <w:r w:rsidR="00864DE6">
              <w:rPr>
                <w:lang w:val="en-US"/>
              </w:rPr>
              <w:t>1437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A0545E" w:rsidRDefault="00D35C30" w:rsidP="000032D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</w:tc>
      </w:tr>
      <w:tr w:rsidR="00D35C30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321314" w:rsidRDefault="00D35C30" w:rsidP="000032D4">
            <w:pPr>
              <w:jc w:val="both"/>
            </w:pPr>
            <w: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Default="00D35C30" w:rsidP="000032D4">
            <w:pPr>
              <w:ind w:left="-108" w:right="-108"/>
            </w:pPr>
            <w:r>
              <w:t>81 1 1437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A0545E" w:rsidRDefault="00D35C30" w:rsidP="000032D4"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</w:tc>
      </w:tr>
      <w:tr w:rsidR="00D35C30" w:rsidRPr="00BD79EF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ind w:left="-108" w:right="-108"/>
            </w:pPr>
            <w:r w:rsidRPr="006C12B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30000</w:t>
            </w:r>
          </w:p>
        </w:tc>
      </w:tr>
      <w:tr w:rsidR="00D35C30" w:rsidRPr="00BD79EF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</w:pPr>
            <w:r w:rsidRPr="006C12B6"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D35C30" w:rsidP="000032D4">
            <w:pPr>
              <w:ind w:left="-108" w:right="-108"/>
              <w:rPr>
                <w:lang w:val="en-US"/>
              </w:rPr>
            </w:pPr>
            <w:r>
              <w:t xml:space="preserve">74 0 </w:t>
            </w:r>
            <w:r w:rsidR="00864DE6">
              <w:rPr>
                <w:lang w:val="en-US"/>
              </w:rPr>
              <w:t>1404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30000</w:t>
            </w:r>
          </w:p>
        </w:tc>
      </w:tr>
      <w:tr w:rsidR="00D35C30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</w:pPr>
            <w:r w:rsidRPr="006C12B6"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ind w:left="-108" w:right="-108"/>
            </w:pPr>
            <w:r>
              <w:t>74 1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30000</w:t>
            </w:r>
          </w:p>
        </w:tc>
      </w:tr>
      <w:tr w:rsidR="00D35C30" w:rsidRPr="00BD79EF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ind w:left="-108" w:right="-108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68450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68450</w:t>
            </w:r>
          </w:p>
        </w:tc>
      </w:tr>
      <w:tr w:rsidR="00D35C30" w:rsidRPr="00BD79EF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</w:pPr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ind w:left="-108" w:right="-108"/>
            </w:pPr>
            <w:r>
              <w:t>81 0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40662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40662</w:t>
            </w:r>
          </w:p>
        </w:tc>
      </w:tr>
      <w:tr w:rsidR="00D35C30" w:rsidRPr="00BD79EF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</w:pPr>
            <w:r w:rsidRPr="006C12B6"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ind w:left="-108" w:right="-108"/>
            </w:pPr>
            <w:r>
              <w:t>81 0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27788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27788</w:t>
            </w:r>
          </w:p>
        </w:tc>
      </w:tr>
      <w:tr w:rsidR="00D35C30" w:rsidRPr="00BD79EF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A0545E" w:rsidRDefault="00D35C30" w:rsidP="000032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E023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программная деятельность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D35C30" w:rsidP="000032D4">
            <w:pPr>
              <w:ind w:left="-108" w:right="-108"/>
              <w:rPr>
                <w:lang w:val="en-US"/>
              </w:rPr>
            </w:pPr>
            <w:r>
              <w:t xml:space="preserve">81 0 </w:t>
            </w:r>
            <w:r w:rsidR="00864DE6">
              <w:rPr>
                <w:lang w:val="en-US"/>
              </w:rPr>
              <w:t>1404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D35C30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</w:pPr>
            <w:r w:rsidRPr="006C12B6"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Default="00D35C30" w:rsidP="000032D4">
            <w:pPr>
              <w:ind w:left="-108" w:right="-108"/>
            </w:pPr>
          </w:p>
          <w:p w:rsidR="00D35C30" w:rsidRDefault="00D35C30" w:rsidP="000032D4">
            <w:pPr>
              <w:ind w:left="-108" w:right="-108"/>
            </w:pPr>
            <w:r w:rsidRPr="003F3CBF">
              <w:t>81 1 1404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D35C30" w:rsidRPr="00BD79EF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ind w:left="-108" w:right="-108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2000</w:t>
            </w:r>
          </w:p>
        </w:tc>
      </w:tr>
      <w:tr w:rsidR="00D35C30" w:rsidRPr="00BD79EF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A0545E" w:rsidRDefault="00D35C30" w:rsidP="000032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E023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программная деятельность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D35C30" w:rsidP="000032D4">
            <w:pPr>
              <w:ind w:left="-108" w:right="-108"/>
              <w:rPr>
                <w:lang w:val="en-US"/>
              </w:rPr>
            </w:pPr>
            <w:r>
              <w:t xml:space="preserve">81 0 </w:t>
            </w:r>
            <w:r w:rsidR="00864DE6">
              <w:rPr>
                <w:lang w:val="en-US"/>
              </w:rPr>
              <w:t>1415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A0545E" w:rsidRDefault="00D35C30" w:rsidP="000032D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64DE6" w:rsidRDefault="00864DE6" w:rsidP="000032D4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D35C30" w:rsidRPr="00BD79EF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</w:pPr>
            <w:r w:rsidRPr="006C12B6"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ind w:left="-108" w:right="-108"/>
            </w:pPr>
            <w:r>
              <w:t>81 1</w:t>
            </w:r>
            <w:r w:rsidRPr="006C12B6">
              <w:t xml:space="preserve"> </w:t>
            </w:r>
            <w:r>
              <w:t>1415</w:t>
            </w:r>
            <w:r w:rsidRPr="006C12B6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D35C30" w:rsidRPr="00A10DA7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A10DA7" w:rsidRDefault="00D35C30" w:rsidP="000032D4">
            <w:pPr>
              <w:jc w:val="both"/>
              <w:rPr>
                <w:b/>
              </w:rPr>
            </w:pPr>
            <w:r w:rsidRPr="00A10DA7">
              <w:rPr>
                <w:b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A10DA7" w:rsidRDefault="00D35C30" w:rsidP="000032D4">
            <w:pPr>
              <w:ind w:left="-108" w:right="-108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A10DA7" w:rsidRDefault="00D35C30" w:rsidP="000032D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A10DA7" w:rsidRDefault="00D35C30" w:rsidP="000032D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A10DA7" w:rsidRDefault="00D35C30" w:rsidP="000032D4">
            <w:pPr>
              <w:rPr>
                <w:b/>
              </w:rPr>
            </w:pPr>
          </w:p>
        </w:tc>
      </w:tr>
      <w:tr w:rsidR="00D35C30" w:rsidRPr="00A10DA7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A10DA7" w:rsidRDefault="00D35C30" w:rsidP="000032D4">
            <w:pPr>
              <w:jc w:val="both"/>
              <w:rPr>
                <w:b/>
              </w:rPr>
            </w:pPr>
            <w:r w:rsidRPr="00A10DA7">
              <w:rPr>
                <w:b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A10DA7" w:rsidRDefault="00D35C30" w:rsidP="000032D4">
            <w:pPr>
              <w:ind w:left="-108" w:right="-108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A10DA7" w:rsidRDefault="00D35C30" w:rsidP="000032D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1400006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1617217</w:t>
            </w:r>
          </w:p>
        </w:tc>
      </w:tr>
      <w:tr w:rsidR="00D35C30" w:rsidRPr="00177D14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A0545E" w:rsidRDefault="00D35C30" w:rsidP="000032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E023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программная деятельность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D35C30" w:rsidP="000032D4">
            <w:pPr>
              <w:ind w:left="-108" w:right="-108"/>
              <w:rPr>
                <w:lang w:val="en-US"/>
              </w:rPr>
            </w:pPr>
            <w:r>
              <w:t xml:space="preserve">81 0 </w:t>
            </w:r>
            <w:r w:rsidR="008A5FA5">
              <w:rPr>
                <w:lang w:val="en-US"/>
              </w:rPr>
              <w:t>1424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2E29A2" w:rsidRDefault="00D35C30" w:rsidP="000032D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lang w:val="en-US"/>
              </w:rPr>
            </w:pPr>
            <w:r>
              <w:rPr>
                <w:lang w:val="en-US"/>
              </w:rPr>
              <w:t>1400006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lang w:val="en-US"/>
              </w:rPr>
            </w:pPr>
            <w:r>
              <w:rPr>
                <w:lang w:val="en-US"/>
              </w:rPr>
              <w:t>1617217</w:t>
            </w:r>
          </w:p>
        </w:tc>
      </w:tr>
      <w:tr w:rsidR="00D35C30" w:rsidRPr="00177D14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</w:pPr>
            <w:r w:rsidRPr="006C12B6">
              <w:t xml:space="preserve">Закупка товаров, работ и услуг для </w:t>
            </w:r>
            <w:r w:rsidRPr="006C12B6">
              <w:lastRenderedPageBreak/>
              <w:t>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Default="00D35C30" w:rsidP="000032D4">
            <w:pPr>
              <w:ind w:left="-108" w:right="-108"/>
            </w:pPr>
            <w:r>
              <w:lastRenderedPageBreak/>
              <w:t>81 1 1424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lang w:val="en-US"/>
              </w:rPr>
            </w:pPr>
            <w:r>
              <w:rPr>
                <w:lang w:val="en-US"/>
              </w:rPr>
              <w:t>1400006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lang w:val="en-US"/>
              </w:rPr>
            </w:pPr>
            <w:r>
              <w:rPr>
                <w:lang w:val="en-US"/>
              </w:rPr>
              <w:t>1617217</w:t>
            </w:r>
          </w:p>
        </w:tc>
      </w:tr>
      <w:tr w:rsidR="00D35C30" w:rsidRPr="00BD79EF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ind w:left="-108" w:right="-108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507460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507460</w:t>
            </w:r>
          </w:p>
        </w:tc>
      </w:tr>
      <w:tr w:rsidR="00D35C30" w:rsidRPr="00BD79EF" w:rsidTr="000032D4">
        <w:trPr>
          <w:trHeight w:val="87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A0545E" w:rsidRDefault="00D35C30" w:rsidP="000032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E023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программная деятельность органов исполнительной власти казённых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D35C30" w:rsidP="000032D4">
            <w:pPr>
              <w:ind w:left="-108" w:right="-108"/>
              <w:rPr>
                <w:lang w:val="en-US"/>
              </w:rPr>
            </w:pPr>
            <w:r>
              <w:t xml:space="preserve">81 0 </w:t>
            </w:r>
            <w:r w:rsidR="008A5FA5">
              <w:rPr>
                <w:lang w:val="en-US"/>
              </w:rPr>
              <w:t xml:space="preserve"> 1401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507460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lang w:val="en-US"/>
              </w:rPr>
            </w:pPr>
            <w:r>
              <w:rPr>
                <w:lang w:val="en-US"/>
              </w:rPr>
              <w:t>507460</w:t>
            </w:r>
          </w:p>
        </w:tc>
      </w:tr>
      <w:tr w:rsidR="00D35C30" w:rsidRPr="00BD79EF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</w:pPr>
            <w:r w:rsidRPr="006C12B6">
              <w:t>Расходы на выплаты персоналу в целях обеспечения выполнения функций  муниципальными органами, казенными учреждениями</w:t>
            </w:r>
            <w:r>
              <w:t xml:space="preserve">, органами управления </w:t>
            </w:r>
          </w:p>
          <w:p w:rsidR="00D35C30" w:rsidRPr="006C12B6" w:rsidRDefault="00D35C30" w:rsidP="000032D4">
            <w:pPr>
              <w:jc w:val="both"/>
            </w:pPr>
            <w:r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ind w:left="-108" w:right="-108"/>
            </w:pPr>
            <w:r>
              <w:t>81 1 14</w:t>
            </w:r>
            <w:r w:rsidRPr="006C12B6">
              <w:t>0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lang w:val="en-US"/>
              </w:rPr>
            </w:pPr>
            <w:r>
              <w:rPr>
                <w:lang w:val="en-US"/>
              </w:rPr>
              <w:t>452460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lang w:val="en-US"/>
              </w:rPr>
            </w:pPr>
            <w:r>
              <w:rPr>
                <w:lang w:val="en-US"/>
              </w:rPr>
              <w:t>452460</w:t>
            </w:r>
          </w:p>
        </w:tc>
      </w:tr>
      <w:tr w:rsidR="00D35C30" w:rsidRPr="00BD79EF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</w:pPr>
            <w:r w:rsidRPr="006C12B6">
              <w:t>Закупка то</w:t>
            </w:r>
            <w:r>
              <w:t>варов, работ и услуг для муниципальных</w:t>
            </w:r>
            <w:r w:rsidRPr="006C12B6">
              <w:t xml:space="preserve"> 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ind w:left="-108" w:right="-108"/>
            </w:pPr>
            <w:r>
              <w:t>81 1 14</w:t>
            </w:r>
            <w:r w:rsidRPr="006C12B6">
              <w:t>0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lang w:val="en-US"/>
              </w:rPr>
            </w:pPr>
            <w:r>
              <w:rPr>
                <w:lang w:val="en-US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lang w:val="en-US"/>
              </w:rPr>
            </w:pPr>
            <w:r>
              <w:rPr>
                <w:lang w:val="en-US"/>
              </w:rPr>
              <w:t>50000</w:t>
            </w:r>
          </w:p>
        </w:tc>
      </w:tr>
      <w:tr w:rsidR="00D35C30" w:rsidRPr="00BD79EF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F359D4" w:rsidRDefault="00D35C30" w:rsidP="000032D4">
            <w:pPr>
              <w:jc w:val="both"/>
              <w:rPr>
                <w:b/>
              </w:rPr>
            </w:pPr>
            <w:r w:rsidRPr="00F359D4">
              <w:rPr>
                <w:b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0032D4" w:rsidRDefault="00D35C30" w:rsidP="000032D4">
            <w:pPr>
              <w:ind w:left="-108" w:right="-108"/>
              <w:rPr>
                <w:b/>
              </w:rPr>
            </w:pPr>
            <w:r w:rsidRPr="000032D4">
              <w:rPr>
                <w:b/>
              </w:rPr>
              <w:t>81 1 1401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F359D4" w:rsidRDefault="00D35C30" w:rsidP="000032D4">
            <w:pPr>
              <w:rPr>
                <w:b/>
              </w:rPr>
            </w:pPr>
            <w:r w:rsidRPr="00F359D4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0032D4" w:rsidRDefault="008A5FA5" w:rsidP="000032D4">
            <w:pPr>
              <w:rPr>
                <w:b/>
                <w:lang w:val="en-US"/>
              </w:rPr>
            </w:pPr>
            <w:r w:rsidRPr="000032D4">
              <w:rPr>
                <w:b/>
                <w:lang w:val="en-US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0032D4" w:rsidRDefault="008A5FA5" w:rsidP="000032D4">
            <w:pPr>
              <w:rPr>
                <w:b/>
                <w:lang w:val="en-US"/>
              </w:rPr>
            </w:pPr>
            <w:r w:rsidRPr="000032D4">
              <w:rPr>
                <w:b/>
                <w:lang w:val="en-US"/>
              </w:rPr>
              <w:t>5000</w:t>
            </w:r>
          </w:p>
        </w:tc>
      </w:tr>
      <w:tr w:rsidR="00D35C30" w:rsidRPr="00BD79EF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ind w:left="-108" w:right="-108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77781</w:t>
            </w:r>
          </w:p>
        </w:tc>
      </w:tr>
      <w:tr w:rsidR="00D35C30" w:rsidRPr="00BD79EF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A0545E" w:rsidRDefault="00D35C30" w:rsidP="000032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E023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программная деятельность органов исполнительной власти казённых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D35C30" w:rsidP="000032D4">
            <w:pPr>
              <w:ind w:left="-108" w:right="-108"/>
              <w:rPr>
                <w:lang w:val="en-US"/>
              </w:rPr>
            </w:pPr>
            <w:r>
              <w:t xml:space="preserve">81 0 </w:t>
            </w:r>
            <w:r w:rsidR="008A5FA5">
              <w:rPr>
                <w:lang w:val="en-US"/>
              </w:rPr>
              <w:t>1435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lang w:val="en-US"/>
              </w:rPr>
            </w:pPr>
            <w:r>
              <w:rPr>
                <w:lang w:val="en-US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lang w:val="en-US"/>
              </w:rPr>
            </w:pPr>
            <w:r>
              <w:rPr>
                <w:lang w:val="en-US"/>
              </w:rPr>
              <w:t>77781</w:t>
            </w:r>
          </w:p>
        </w:tc>
      </w:tr>
      <w:tr w:rsidR="00D35C30" w:rsidRPr="00BD79EF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</w:pPr>
            <w:r w:rsidRPr="006C12B6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Default="00D35C30" w:rsidP="000032D4">
            <w:pPr>
              <w:ind w:left="-108" w:right="-108"/>
            </w:pPr>
            <w:r>
              <w:t>81 1 1435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lang w:val="en-US"/>
              </w:rPr>
            </w:pPr>
            <w:r>
              <w:rPr>
                <w:lang w:val="en-US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lang w:val="en-US"/>
              </w:rPr>
            </w:pPr>
            <w:r>
              <w:rPr>
                <w:lang w:val="en-US"/>
              </w:rPr>
              <w:t>77781</w:t>
            </w:r>
          </w:p>
        </w:tc>
      </w:tr>
      <w:tr w:rsidR="00D35C30" w:rsidRPr="002277E6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ind w:left="-108" w:right="-108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398346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424242</w:t>
            </w:r>
          </w:p>
        </w:tc>
      </w:tr>
      <w:tr w:rsidR="00D35C30" w:rsidRPr="00177D14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A0545E" w:rsidRDefault="00D35C30" w:rsidP="000032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E023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программная деятельность органов исполнительной власти казённых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D35C30" w:rsidP="000032D4">
            <w:pPr>
              <w:ind w:left="-108" w:right="-108"/>
              <w:rPr>
                <w:lang w:val="en-US"/>
              </w:rPr>
            </w:pPr>
            <w:r>
              <w:t xml:space="preserve">81 0 </w:t>
            </w:r>
            <w:r w:rsidR="008A5FA5">
              <w:rPr>
                <w:lang w:val="en-US"/>
              </w:rP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lang w:val="en-US"/>
              </w:rPr>
            </w:pPr>
            <w:r>
              <w:rPr>
                <w:lang w:val="en-US"/>
              </w:rPr>
              <w:t>398346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lang w:val="en-US"/>
              </w:rPr>
            </w:pPr>
            <w:r>
              <w:rPr>
                <w:lang w:val="en-US"/>
              </w:rPr>
              <w:t>424242</w:t>
            </w:r>
          </w:p>
        </w:tc>
      </w:tr>
      <w:tr w:rsidR="00D35C30" w:rsidRPr="00177D14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0032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E023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программные расходы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D35C30" w:rsidP="000032D4">
            <w:pPr>
              <w:ind w:left="-108" w:right="-108"/>
              <w:rPr>
                <w:lang w:val="en-US"/>
              </w:rPr>
            </w:pPr>
            <w:r>
              <w:t xml:space="preserve">81 0 </w:t>
            </w:r>
            <w:r w:rsidR="008A5FA5">
              <w:rPr>
                <w:lang w:val="en-US"/>
              </w:rP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lang w:val="en-US"/>
              </w:rPr>
            </w:pPr>
            <w:r>
              <w:rPr>
                <w:lang w:val="en-US"/>
              </w:rPr>
              <w:t>398346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8A5FA5" w:rsidRDefault="008A5FA5" w:rsidP="000032D4">
            <w:pPr>
              <w:rPr>
                <w:lang w:val="en-US"/>
              </w:rPr>
            </w:pPr>
            <w:r>
              <w:rPr>
                <w:lang w:val="en-US"/>
              </w:rPr>
              <w:t>424242</w:t>
            </w:r>
          </w:p>
        </w:tc>
      </w:tr>
      <w:tr w:rsidR="00D35C30" w:rsidRPr="00177D14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0032D4">
            <w:pPr>
              <w:jc w:val="both"/>
            </w:pPr>
            <w:r w:rsidRPr="006C12B6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pPr>
              <w:ind w:left="-108" w:right="-108"/>
            </w:pPr>
            <w:r>
              <w:t>81 0</w:t>
            </w:r>
            <w:r w:rsidRPr="006C12B6">
              <w:t xml:space="preserve"> </w:t>
            </w:r>
            <w: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6C12B6" w:rsidRDefault="00D35C30" w:rsidP="000032D4">
            <w:r w:rsidRPr="006C12B6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3F07C9" w:rsidRDefault="003F07C9" w:rsidP="000032D4">
            <w:pPr>
              <w:rPr>
                <w:lang w:val="en-US"/>
              </w:rPr>
            </w:pPr>
            <w:r>
              <w:rPr>
                <w:lang w:val="en-US"/>
              </w:rPr>
              <w:t>398346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3F07C9" w:rsidRDefault="003F07C9" w:rsidP="000032D4">
            <w:pPr>
              <w:rPr>
                <w:lang w:val="en-US"/>
              </w:rPr>
            </w:pPr>
            <w:r>
              <w:rPr>
                <w:lang w:val="en-US"/>
              </w:rPr>
              <w:t>424242</w:t>
            </w:r>
          </w:p>
        </w:tc>
      </w:tr>
      <w:tr w:rsidR="003F07C9" w:rsidRPr="00177D14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7C9" w:rsidRPr="003F07C9" w:rsidRDefault="003F07C9" w:rsidP="000032D4">
            <w:pPr>
              <w:jc w:val="both"/>
              <w:rPr>
                <w:b/>
              </w:rPr>
            </w:pPr>
            <w:r w:rsidRPr="003F07C9">
              <w:rPr>
                <w:b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7C9" w:rsidRDefault="003F07C9" w:rsidP="000032D4">
            <w:pPr>
              <w:ind w:left="-108" w:right="-108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7C9" w:rsidRPr="006C12B6" w:rsidRDefault="003F07C9" w:rsidP="000032D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7C9" w:rsidRPr="003F07C9" w:rsidRDefault="003F07C9" w:rsidP="000032D4">
            <w:pPr>
              <w:rPr>
                <w:b/>
              </w:rPr>
            </w:pPr>
            <w:r w:rsidRPr="003F07C9">
              <w:rPr>
                <w:b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7C9" w:rsidRPr="003F07C9" w:rsidRDefault="003F07C9" w:rsidP="000032D4">
            <w:pPr>
              <w:rPr>
                <w:b/>
              </w:rPr>
            </w:pPr>
            <w:r w:rsidRPr="003F07C9">
              <w:rPr>
                <w:b/>
              </w:rPr>
              <w:t>5000</w:t>
            </w:r>
          </w:p>
        </w:tc>
      </w:tr>
      <w:tr w:rsidR="003F07C9" w:rsidRPr="00177D14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07C9" w:rsidRPr="006C12B6" w:rsidRDefault="003F07C9" w:rsidP="000032D4">
            <w:pPr>
              <w:jc w:val="both"/>
            </w:pPr>
            <w: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7C9" w:rsidRDefault="003F07C9" w:rsidP="000032D4">
            <w:pPr>
              <w:ind w:left="-108" w:right="-108"/>
            </w:pPr>
            <w:r>
              <w:t>81 0 1433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7C9" w:rsidRPr="006C12B6" w:rsidRDefault="003F07C9" w:rsidP="000032D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7C9" w:rsidRPr="003F07C9" w:rsidRDefault="003F07C9" w:rsidP="000032D4">
            <w: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7C9" w:rsidRPr="003F07C9" w:rsidRDefault="003F07C9" w:rsidP="000032D4">
            <w:r>
              <w:t>5000</w:t>
            </w:r>
          </w:p>
        </w:tc>
      </w:tr>
      <w:tr w:rsidR="003F07C9" w:rsidRPr="00177D14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07C9" w:rsidRPr="006C12B6" w:rsidRDefault="003F07C9" w:rsidP="000032D4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7C9" w:rsidRDefault="003F07C9" w:rsidP="000032D4">
            <w:pPr>
              <w:ind w:left="-108" w:right="-108"/>
            </w:pPr>
            <w:r>
              <w:t>81 1 1433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7C9" w:rsidRPr="006C12B6" w:rsidRDefault="003F07C9" w:rsidP="000032D4"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7C9" w:rsidRPr="003F07C9" w:rsidRDefault="003F07C9" w:rsidP="000032D4">
            <w: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7C9" w:rsidRPr="003F07C9" w:rsidRDefault="003F07C9" w:rsidP="000032D4">
            <w:r>
              <w:t>5000</w:t>
            </w:r>
          </w:p>
        </w:tc>
      </w:tr>
      <w:tr w:rsidR="003F07C9" w:rsidRPr="00177D14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07C9" w:rsidRPr="00C53167" w:rsidRDefault="003F07C9" w:rsidP="000032D4">
            <w:pPr>
              <w:jc w:val="both"/>
              <w:rPr>
                <w:b/>
              </w:rPr>
            </w:pPr>
            <w:r w:rsidRPr="00C53167">
              <w:rPr>
                <w:b/>
              </w:rPr>
              <w:t>Физи</w:t>
            </w:r>
            <w:r w:rsidR="00C53167" w:rsidRPr="00C53167">
              <w:rPr>
                <w:b/>
              </w:rPr>
              <w:t>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7C9" w:rsidRDefault="003F07C9" w:rsidP="000032D4">
            <w:pPr>
              <w:ind w:left="-108" w:right="-108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7C9" w:rsidRPr="006C12B6" w:rsidRDefault="003F07C9" w:rsidP="000032D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7C9" w:rsidRPr="00C53167" w:rsidRDefault="00C53167" w:rsidP="000032D4">
            <w:pPr>
              <w:rPr>
                <w:b/>
              </w:rPr>
            </w:pPr>
            <w:r w:rsidRPr="00C53167">
              <w:rPr>
                <w:b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7C9" w:rsidRPr="00C53167" w:rsidRDefault="00C53167" w:rsidP="000032D4">
            <w:pPr>
              <w:rPr>
                <w:b/>
              </w:rPr>
            </w:pPr>
            <w:r w:rsidRPr="00C53167">
              <w:rPr>
                <w:b/>
              </w:rPr>
              <w:t>2000</w:t>
            </w:r>
          </w:p>
        </w:tc>
      </w:tr>
      <w:tr w:rsidR="00C53167" w:rsidRPr="00177D14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167" w:rsidRDefault="00C53167" w:rsidP="000032D4">
            <w:pPr>
              <w:jc w:val="both"/>
            </w:pPr>
            <w: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167" w:rsidRDefault="00C53167" w:rsidP="000032D4">
            <w:pPr>
              <w:ind w:left="-108" w:right="-108"/>
            </w:pPr>
            <w:r>
              <w:t>81 0 1406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167" w:rsidRDefault="00C53167" w:rsidP="000032D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167" w:rsidRDefault="00C53167" w:rsidP="000032D4">
            <w: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167" w:rsidRDefault="00C53167" w:rsidP="000032D4">
            <w:r>
              <w:t>1000</w:t>
            </w:r>
          </w:p>
        </w:tc>
      </w:tr>
      <w:tr w:rsidR="003F07C9" w:rsidRPr="00177D14" w:rsidTr="000032D4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07C9" w:rsidRPr="006C12B6" w:rsidRDefault="00C53167" w:rsidP="000032D4">
            <w:pPr>
              <w:jc w:val="both"/>
            </w:pPr>
            <w:r>
              <w:t>Закупка товаров</w:t>
            </w:r>
            <w:proofErr w:type="gramStart"/>
            <w:r>
              <w:t xml:space="preserve"> ,</w:t>
            </w:r>
            <w:proofErr w:type="gramEnd"/>
            <w:r>
              <w:t xml:space="preserve">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7C9" w:rsidRDefault="00C53167" w:rsidP="000032D4">
            <w:pPr>
              <w:ind w:left="-108" w:right="-108"/>
            </w:pPr>
            <w:r>
              <w:t>81 1 1406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7C9" w:rsidRPr="006C12B6" w:rsidRDefault="00C53167" w:rsidP="000032D4"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7C9" w:rsidRPr="003F07C9" w:rsidRDefault="00C53167" w:rsidP="000032D4">
            <w: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7C9" w:rsidRPr="003F07C9" w:rsidRDefault="00C53167" w:rsidP="000032D4">
            <w:r>
              <w:t>1000</w:t>
            </w:r>
          </w:p>
        </w:tc>
      </w:tr>
    </w:tbl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  <w:lang w:val="en-US"/>
        </w:rPr>
      </w:pPr>
    </w:p>
    <w:p w:rsidR="009562BE" w:rsidRDefault="009562BE" w:rsidP="00802760">
      <w:pPr>
        <w:ind w:right="-135"/>
        <w:rPr>
          <w:sz w:val="28"/>
          <w:szCs w:val="28"/>
          <w:lang w:val="en-US"/>
        </w:rPr>
      </w:pPr>
    </w:p>
    <w:p w:rsidR="009562BE" w:rsidRDefault="009562BE" w:rsidP="00802760">
      <w:pPr>
        <w:ind w:right="-135"/>
        <w:rPr>
          <w:sz w:val="28"/>
          <w:szCs w:val="28"/>
          <w:lang w:val="en-US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541F04" w:rsidRDefault="00541F04" w:rsidP="00802760">
      <w:pPr>
        <w:ind w:right="-135"/>
        <w:rPr>
          <w:sz w:val="28"/>
          <w:szCs w:val="28"/>
        </w:rPr>
      </w:pPr>
    </w:p>
    <w:p w:rsidR="00EB78A6" w:rsidRDefault="00EB78A6" w:rsidP="00802760">
      <w:pPr>
        <w:ind w:right="-135"/>
        <w:rPr>
          <w:sz w:val="28"/>
          <w:szCs w:val="28"/>
        </w:rPr>
      </w:pPr>
    </w:p>
    <w:p w:rsidR="00EB78A6" w:rsidRDefault="00EB78A6" w:rsidP="00802760">
      <w:pPr>
        <w:ind w:right="-135"/>
        <w:rPr>
          <w:sz w:val="28"/>
          <w:szCs w:val="28"/>
        </w:rPr>
      </w:pPr>
    </w:p>
    <w:p w:rsidR="00541F04" w:rsidRDefault="00541F04" w:rsidP="00802760">
      <w:pPr>
        <w:ind w:right="-135"/>
        <w:rPr>
          <w:sz w:val="28"/>
          <w:szCs w:val="28"/>
        </w:rPr>
      </w:pPr>
    </w:p>
    <w:p w:rsidR="00A325BC" w:rsidRDefault="00A325BC" w:rsidP="00802760">
      <w:pPr>
        <w:ind w:right="-135"/>
        <w:rPr>
          <w:sz w:val="28"/>
          <w:szCs w:val="28"/>
        </w:rPr>
      </w:pPr>
    </w:p>
    <w:p w:rsidR="00D35C30" w:rsidRDefault="00D35C30" w:rsidP="00113905">
      <w:pPr>
        <w:jc w:val="right"/>
      </w:pPr>
      <w:r>
        <w:lastRenderedPageBreak/>
        <w:t>Приложение№13</w:t>
      </w:r>
    </w:p>
    <w:p w:rsidR="00EB78A6" w:rsidRDefault="00EB78A6" w:rsidP="00EB78A6">
      <w:pPr>
        <w:jc w:val="right"/>
      </w:pPr>
      <w:r>
        <w:t>к решению Собрания депутатов</w:t>
      </w:r>
      <w:proofErr w:type="gramStart"/>
      <w:r>
        <w:t xml:space="preserve"> С</w:t>
      </w:r>
      <w:proofErr w:type="gramEnd"/>
      <w:r>
        <w:t>аль-</w:t>
      </w:r>
    </w:p>
    <w:p w:rsidR="00EB78A6" w:rsidRDefault="00EB78A6" w:rsidP="00EB78A6">
      <w:pPr>
        <w:jc w:val="right"/>
      </w:pPr>
      <w:proofErr w:type="spellStart"/>
      <w:r>
        <w:t>новского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</w:p>
    <w:p w:rsidR="00EB78A6" w:rsidRDefault="00EB78A6" w:rsidP="00EB78A6">
      <w:pPr>
        <w:jc w:val="right"/>
      </w:pPr>
      <w:r>
        <w:t>Курской области .№30/135 от 16.12.2013г</w:t>
      </w: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54933" w:rsidRPr="00392CAD" w:rsidRDefault="00D54933" w:rsidP="00802760">
      <w:pPr>
        <w:ind w:right="-135"/>
        <w:rPr>
          <w:sz w:val="28"/>
          <w:szCs w:val="28"/>
        </w:rPr>
      </w:pPr>
    </w:p>
    <w:p w:rsidR="00385290" w:rsidRPr="00A325BC" w:rsidRDefault="00385290" w:rsidP="00385290">
      <w:pPr>
        <w:pStyle w:val="2"/>
        <w:rPr>
          <w:b/>
          <w:sz w:val="30"/>
          <w:szCs w:val="30"/>
        </w:rPr>
      </w:pPr>
      <w:r w:rsidRPr="00A325BC">
        <w:rPr>
          <w:b/>
          <w:sz w:val="30"/>
          <w:szCs w:val="30"/>
        </w:rPr>
        <w:t>Программа государственных внутренних заимствований</w:t>
      </w:r>
    </w:p>
    <w:p w:rsidR="00385290" w:rsidRPr="00A325BC" w:rsidRDefault="00AD147C" w:rsidP="00385290">
      <w:pPr>
        <w:pStyle w:val="3"/>
        <w:rPr>
          <w:sz w:val="30"/>
          <w:szCs w:val="30"/>
        </w:rPr>
      </w:pPr>
      <w:proofErr w:type="spellStart"/>
      <w:r w:rsidRPr="00A325BC">
        <w:rPr>
          <w:sz w:val="30"/>
          <w:szCs w:val="30"/>
        </w:rPr>
        <w:t>Сальновского</w:t>
      </w:r>
      <w:proofErr w:type="spellEnd"/>
      <w:r w:rsidR="00802760" w:rsidRPr="00A325BC">
        <w:rPr>
          <w:sz w:val="30"/>
          <w:szCs w:val="30"/>
        </w:rPr>
        <w:t xml:space="preserve"> сельсовета на 201</w:t>
      </w:r>
      <w:r w:rsidR="00746E31" w:rsidRPr="00A325BC">
        <w:rPr>
          <w:sz w:val="30"/>
          <w:szCs w:val="30"/>
        </w:rPr>
        <w:t>4</w:t>
      </w:r>
      <w:r w:rsidR="00385290" w:rsidRPr="00A325BC">
        <w:rPr>
          <w:sz w:val="30"/>
          <w:szCs w:val="30"/>
        </w:rPr>
        <w:t xml:space="preserve"> год </w:t>
      </w:r>
    </w:p>
    <w:p w:rsidR="00385290" w:rsidRPr="006C12B6" w:rsidRDefault="00385290" w:rsidP="00385290"/>
    <w:p w:rsidR="00385290" w:rsidRPr="006C12B6" w:rsidRDefault="00385290" w:rsidP="00385290">
      <w:r w:rsidRPr="006C12B6">
        <w:tab/>
      </w:r>
      <w:r w:rsidR="009562BE" w:rsidRPr="003312F3">
        <w:t xml:space="preserve"> </w:t>
      </w:r>
      <w:r w:rsidRPr="006C12B6">
        <w:t>1. Привлечение внутренних заимствований</w:t>
      </w:r>
    </w:p>
    <w:p w:rsidR="00385290" w:rsidRPr="006C12B6" w:rsidRDefault="00385290" w:rsidP="00385290">
      <w:pPr>
        <w:jc w:val="right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091"/>
        <w:gridCol w:w="2472"/>
      </w:tblGrid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 xml:space="preserve">№ </w:t>
            </w:r>
            <w:proofErr w:type="spellStart"/>
            <w:proofErr w:type="gramStart"/>
            <w:r w:rsidRPr="006C12B6">
              <w:t>п</w:t>
            </w:r>
            <w:proofErr w:type="spellEnd"/>
            <w:proofErr w:type="gramEnd"/>
            <w:r w:rsidRPr="006C12B6">
              <w:t>/</w:t>
            </w:r>
            <w:proofErr w:type="spellStart"/>
            <w:r w:rsidRPr="006C12B6">
              <w:t>п</w:t>
            </w:r>
            <w:proofErr w:type="spellEnd"/>
          </w:p>
        </w:tc>
        <w:tc>
          <w:tcPr>
            <w:tcW w:w="6300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>Виды заимствований</w:t>
            </w:r>
          </w:p>
        </w:tc>
        <w:tc>
          <w:tcPr>
            <w:tcW w:w="2520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746E31" w:rsidP="00214C43">
            <w:pPr>
              <w:jc w:val="center"/>
            </w:pPr>
            <w:r>
              <w:t>Объем привлечения сре</w:t>
            </w:r>
            <w:proofErr w:type="gramStart"/>
            <w:r>
              <w:t>дств в 2</w:t>
            </w:r>
            <w:proofErr w:type="gramEnd"/>
            <w:r>
              <w:t>014 году (</w:t>
            </w:r>
            <w:r w:rsidR="00385290" w:rsidRPr="006C12B6">
              <w:t>рублей)</w:t>
            </w:r>
          </w:p>
          <w:p w:rsidR="00385290" w:rsidRPr="006C12B6" w:rsidRDefault="00385290" w:rsidP="00214C43">
            <w:pPr>
              <w:jc w:val="center"/>
            </w:pPr>
          </w:p>
        </w:tc>
      </w:tr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  <w:r w:rsidRPr="006C12B6">
              <w:t>1.</w:t>
            </w:r>
          </w:p>
        </w:tc>
        <w:tc>
          <w:tcPr>
            <w:tcW w:w="6300" w:type="dxa"/>
          </w:tcPr>
          <w:p w:rsidR="00385290" w:rsidRPr="006C12B6" w:rsidRDefault="00385290" w:rsidP="00214C43">
            <w:r w:rsidRPr="006C12B6">
              <w:t xml:space="preserve">Государственные ценные бумаги </w:t>
            </w:r>
          </w:p>
        </w:tc>
        <w:tc>
          <w:tcPr>
            <w:tcW w:w="2520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  <w:r w:rsidRPr="006C12B6">
              <w:t>2.</w:t>
            </w:r>
          </w:p>
        </w:tc>
        <w:tc>
          <w:tcPr>
            <w:tcW w:w="6300" w:type="dxa"/>
          </w:tcPr>
          <w:p w:rsidR="00385290" w:rsidRPr="006C12B6" w:rsidRDefault="00385290" w:rsidP="00214C43">
            <w:r w:rsidRPr="006C12B6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0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  <w:r w:rsidRPr="006C12B6">
              <w:t>3.</w:t>
            </w:r>
          </w:p>
        </w:tc>
        <w:tc>
          <w:tcPr>
            <w:tcW w:w="6300" w:type="dxa"/>
          </w:tcPr>
          <w:p w:rsidR="00385290" w:rsidRPr="006C12B6" w:rsidRDefault="00385290" w:rsidP="00214C43">
            <w:r w:rsidRPr="006C12B6">
              <w:t>Кредиты кредитных организаций</w:t>
            </w:r>
          </w:p>
        </w:tc>
        <w:tc>
          <w:tcPr>
            <w:tcW w:w="2520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</w:p>
        </w:tc>
        <w:tc>
          <w:tcPr>
            <w:tcW w:w="6300" w:type="dxa"/>
          </w:tcPr>
          <w:p w:rsidR="00385290" w:rsidRPr="006C12B6" w:rsidRDefault="00385290" w:rsidP="00214C43">
            <w:r w:rsidRPr="006C12B6">
              <w:t>Итого</w:t>
            </w:r>
          </w:p>
        </w:tc>
        <w:tc>
          <w:tcPr>
            <w:tcW w:w="2520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</w:tbl>
    <w:p w:rsidR="00385290" w:rsidRPr="006C12B6" w:rsidRDefault="00385290" w:rsidP="00385290">
      <w:pPr>
        <w:jc w:val="right"/>
      </w:pPr>
    </w:p>
    <w:p w:rsidR="00385290" w:rsidRPr="006C12B6" w:rsidRDefault="009562BE" w:rsidP="00385290">
      <w:pPr>
        <w:ind w:firstLine="708"/>
      </w:pPr>
      <w:r>
        <w:rPr>
          <w:lang w:val="en-US"/>
        </w:rPr>
        <w:t xml:space="preserve"> </w:t>
      </w:r>
      <w:r w:rsidR="00385290" w:rsidRPr="006C12B6">
        <w:t>2. Погашение внутренних заимствований</w:t>
      </w:r>
    </w:p>
    <w:p w:rsidR="00385290" w:rsidRPr="006C12B6" w:rsidRDefault="00385290" w:rsidP="00385290">
      <w:pPr>
        <w:jc w:val="right"/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300"/>
        <w:gridCol w:w="2298"/>
      </w:tblGrid>
      <w:tr w:rsidR="00385290" w:rsidRPr="006C12B6" w:rsidTr="00A40BC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 xml:space="preserve">№ </w:t>
            </w:r>
            <w:proofErr w:type="spellStart"/>
            <w:proofErr w:type="gramStart"/>
            <w:r w:rsidRPr="006C12B6">
              <w:t>п</w:t>
            </w:r>
            <w:proofErr w:type="spellEnd"/>
            <w:proofErr w:type="gramEnd"/>
            <w:r w:rsidRPr="006C12B6">
              <w:t>/</w:t>
            </w:r>
            <w:proofErr w:type="spellStart"/>
            <w:r w:rsidRPr="006C12B6">
              <w:t>п</w:t>
            </w:r>
            <w:proofErr w:type="spellEnd"/>
          </w:p>
        </w:tc>
        <w:tc>
          <w:tcPr>
            <w:tcW w:w="6300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>Виды заимствований</w:t>
            </w:r>
          </w:p>
        </w:tc>
        <w:tc>
          <w:tcPr>
            <w:tcW w:w="2298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>Объем погашения сре</w:t>
            </w:r>
            <w:proofErr w:type="gramStart"/>
            <w:r w:rsidRPr="006C12B6">
              <w:t>дств в 2</w:t>
            </w:r>
            <w:proofErr w:type="gramEnd"/>
            <w:r w:rsidRPr="006C12B6">
              <w:t>01</w:t>
            </w:r>
            <w:r w:rsidR="00746E31">
              <w:t>4</w:t>
            </w:r>
            <w:r w:rsidRPr="006C12B6">
              <w:t xml:space="preserve"> году </w:t>
            </w:r>
          </w:p>
          <w:p w:rsidR="00385290" w:rsidRPr="006C12B6" w:rsidRDefault="00385290" w:rsidP="00214C43">
            <w:pPr>
              <w:jc w:val="center"/>
            </w:pPr>
            <w:r w:rsidRPr="006C12B6">
              <w:t>(рублей)</w:t>
            </w:r>
          </w:p>
          <w:p w:rsidR="00385290" w:rsidRPr="006C12B6" w:rsidRDefault="00385290" w:rsidP="00214C43">
            <w:pPr>
              <w:jc w:val="center"/>
            </w:pPr>
          </w:p>
        </w:tc>
      </w:tr>
      <w:tr w:rsidR="00385290" w:rsidRPr="006C12B6" w:rsidTr="00A40BC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  <w:r w:rsidRPr="006C12B6">
              <w:t>1.</w:t>
            </w:r>
          </w:p>
        </w:tc>
        <w:tc>
          <w:tcPr>
            <w:tcW w:w="6300" w:type="dxa"/>
          </w:tcPr>
          <w:p w:rsidR="00385290" w:rsidRPr="006C12B6" w:rsidRDefault="00385290" w:rsidP="00214C43">
            <w:r w:rsidRPr="006C12B6">
              <w:t xml:space="preserve">Государственные ценные бумаги </w:t>
            </w:r>
          </w:p>
        </w:tc>
        <w:tc>
          <w:tcPr>
            <w:tcW w:w="2298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  <w:tr w:rsidR="00385290" w:rsidRPr="006C12B6" w:rsidTr="00A40BC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  <w:r w:rsidRPr="006C12B6">
              <w:t>2.</w:t>
            </w:r>
          </w:p>
        </w:tc>
        <w:tc>
          <w:tcPr>
            <w:tcW w:w="6300" w:type="dxa"/>
          </w:tcPr>
          <w:p w:rsidR="00385290" w:rsidRPr="006C12B6" w:rsidRDefault="00385290" w:rsidP="00214C43">
            <w:r w:rsidRPr="006C12B6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98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  <w:p w:rsidR="00385290" w:rsidRPr="006C12B6" w:rsidRDefault="00385290" w:rsidP="00214C43">
            <w:pPr>
              <w:jc w:val="center"/>
            </w:pPr>
          </w:p>
        </w:tc>
      </w:tr>
      <w:tr w:rsidR="00385290" w:rsidRPr="006C12B6" w:rsidTr="00A40BC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  <w:r w:rsidRPr="006C12B6">
              <w:t>3.</w:t>
            </w:r>
          </w:p>
        </w:tc>
        <w:tc>
          <w:tcPr>
            <w:tcW w:w="6300" w:type="dxa"/>
          </w:tcPr>
          <w:p w:rsidR="00385290" w:rsidRPr="006C12B6" w:rsidRDefault="00385290" w:rsidP="00214C43">
            <w:r w:rsidRPr="006C12B6">
              <w:t>Кредиты кредитных организаций</w:t>
            </w:r>
          </w:p>
        </w:tc>
        <w:tc>
          <w:tcPr>
            <w:tcW w:w="2298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  <w:tr w:rsidR="00385290" w:rsidRPr="006C12B6" w:rsidTr="00A40BC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</w:p>
        </w:tc>
        <w:tc>
          <w:tcPr>
            <w:tcW w:w="6300" w:type="dxa"/>
          </w:tcPr>
          <w:p w:rsidR="00385290" w:rsidRPr="006C12B6" w:rsidRDefault="00385290" w:rsidP="00214C43">
            <w:r w:rsidRPr="006C12B6">
              <w:t>Итого</w:t>
            </w:r>
          </w:p>
        </w:tc>
        <w:tc>
          <w:tcPr>
            <w:tcW w:w="2298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</w:tbl>
    <w:p w:rsidR="00385290" w:rsidRPr="006C12B6" w:rsidRDefault="00385290" w:rsidP="00385290">
      <w:pPr>
        <w:jc w:val="right"/>
      </w:pPr>
    </w:p>
    <w:p w:rsidR="00385290" w:rsidRDefault="00385290" w:rsidP="00385290">
      <w:pPr>
        <w:jc w:val="right"/>
      </w:pPr>
    </w:p>
    <w:p w:rsidR="00385290" w:rsidRDefault="00385290" w:rsidP="00385290">
      <w:pPr>
        <w:jc w:val="right"/>
      </w:pPr>
    </w:p>
    <w:p w:rsidR="00385290" w:rsidRDefault="00385290"/>
    <w:p w:rsidR="00385290" w:rsidRDefault="00385290"/>
    <w:p w:rsidR="00F9255C" w:rsidRDefault="00F9255C"/>
    <w:p w:rsidR="00F9255C" w:rsidRDefault="00F9255C">
      <w:pPr>
        <w:rPr>
          <w:lang w:val="en-US"/>
        </w:rPr>
      </w:pPr>
    </w:p>
    <w:p w:rsidR="009562BE" w:rsidRDefault="009562BE">
      <w:pPr>
        <w:rPr>
          <w:lang w:val="en-US"/>
        </w:rPr>
      </w:pPr>
    </w:p>
    <w:p w:rsidR="009562BE" w:rsidRDefault="009562BE">
      <w:pPr>
        <w:rPr>
          <w:lang w:val="en-US"/>
        </w:rPr>
      </w:pPr>
    </w:p>
    <w:p w:rsidR="009562BE" w:rsidRDefault="009562BE">
      <w:pPr>
        <w:rPr>
          <w:lang w:val="en-US"/>
        </w:rPr>
      </w:pPr>
    </w:p>
    <w:p w:rsidR="009562BE" w:rsidRPr="009562BE" w:rsidRDefault="009562BE">
      <w:pPr>
        <w:rPr>
          <w:lang w:val="en-US"/>
        </w:rPr>
      </w:pPr>
    </w:p>
    <w:p w:rsidR="00F9255C" w:rsidRDefault="00F9255C"/>
    <w:p w:rsidR="00385290" w:rsidRDefault="00385290"/>
    <w:p w:rsidR="00385290" w:rsidRDefault="00385290"/>
    <w:p w:rsidR="00EB78A6" w:rsidRDefault="00EB78A6"/>
    <w:p w:rsidR="00D54933" w:rsidRDefault="00D54933" w:rsidP="00113905">
      <w:pPr>
        <w:jc w:val="right"/>
      </w:pPr>
    </w:p>
    <w:p w:rsidR="00010373" w:rsidRDefault="00010373" w:rsidP="00113905">
      <w:pPr>
        <w:jc w:val="right"/>
      </w:pPr>
      <w:r>
        <w:lastRenderedPageBreak/>
        <w:t>Приложе</w:t>
      </w:r>
      <w:r w:rsidR="00A10E31">
        <w:t>ние№1</w:t>
      </w:r>
      <w:r w:rsidR="00D35C30">
        <w:t>4</w:t>
      </w:r>
    </w:p>
    <w:p w:rsidR="00EB78A6" w:rsidRDefault="00EB78A6" w:rsidP="00EB78A6">
      <w:pPr>
        <w:jc w:val="right"/>
      </w:pPr>
      <w:r>
        <w:t>к решению Собрания депутатов</w:t>
      </w:r>
      <w:proofErr w:type="gramStart"/>
      <w:r>
        <w:t xml:space="preserve"> С</w:t>
      </w:r>
      <w:proofErr w:type="gramEnd"/>
      <w:r>
        <w:t>аль-</w:t>
      </w:r>
    </w:p>
    <w:p w:rsidR="00EB78A6" w:rsidRDefault="00EB78A6" w:rsidP="00EB78A6">
      <w:pPr>
        <w:jc w:val="right"/>
      </w:pPr>
      <w:proofErr w:type="spellStart"/>
      <w:r>
        <w:t>новского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</w:p>
    <w:p w:rsidR="00EB78A6" w:rsidRDefault="00EB78A6" w:rsidP="00EB78A6">
      <w:pPr>
        <w:jc w:val="right"/>
      </w:pPr>
      <w:r>
        <w:t>Курской области .№30/135 от 16.12.2013г</w:t>
      </w:r>
    </w:p>
    <w:p w:rsidR="00010373" w:rsidRPr="00A325BC" w:rsidRDefault="00010373" w:rsidP="00385290">
      <w:pPr>
        <w:pStyle w:val="2"/>
        <w:rPr>
          <w:sz w:val="28"/>
          <w:szCs w:val="28"/>
        </w:rPr>
      </w:pPr>
    </w:p>
    <w:p w:rsidR="00010373" w:rsidRPr="00A325BC" w:rsidRDefault="00010373" w:rsidP="00385290">
      <w:pPr>
        <w:pStyle w:val="2"/>
        <w:rPr>
          <w:sz w:val="28"/>
          <w:szCs w:val="28"/>
        </w:rPr>
      </w:pPr>
    </w:p>
    <w:p w:rsidR="00FC46D4" w:rsidRPr="00FC46D4" w:rsidRDefault="00FC46D4" w:rsidP="00A325BC">
      <w:pPr>
        <w:jc w:val="center"/>
      </w:pPr>
    </w:p>
    <w:p w:rsidR="00385290" w:rsidRPr="00A325BC" w:rsidRDefault="00385290" w:rsidP="00385290">
      <w:pPr>
        <w:pStyle w:val="2"/>
        <w:rPr>
          <w:b/>
          <w:sz w:val="30"/>
          <w:szCs w:val="30"/>
        </w:rPr>
      </w:pPr>
      <w:r w:rsidRPr="00A325BC">
        <w:rPr>
          <w:b/>
          <w:sz w:val="30"/>
          <w:szCs w:val="30"/>
        </w:rPr>
        <w:t>Программа государственных внутренних заимствований</w:t>
      </w:r>
    </w:p>
    <w:p w:rsidR="00385290" w:rsidRPr="00A325BC" w:rsidRDefault="00AD147C" w:rsidP="00A325BC">
      <w:pPr>
        <w:pStyle w:val="3"/>
        <w:rPr>
          <w:sz w:val="30"/>
          <w:szCs w:val="30"/>
        </w:rPr>
      </w:pPr>
      <w:proofErr w:type="spellStart"/>
      <w:r w:rsidRPr="00A325BC">
        <w:rPr>
          <w:sz w:val="30"/>
          <w:szCs w:val="30"/>
        </w:rPr>
        <w:t>Сальновского</w:t>
      </w:r>
      <w:proofErr w:type="spellEnd"/>
      <w:r w:rsidR="00385290" w:rsidRPr="00A325BC">
        <w:rPr>
          <w:sz w:val="30"/>
          <w:szCs w:val="30"/>
        </w:rPr>
        <w:t xml:space="preserve"> се</w:t>
      </w:r>
      <w:r w:rsidR="00746E31" w:rsidRPr="00A325BC">
        <w:rPr>
          <w:sz w:val="30"/>
          <w:szCs w:val="30"/>
        </w:rPr>
        <w:t>льсовета на плановый период 2015</w:t>
      </w:r>
      <w:r w:rsidR="00385290" w:rsidRPr="00A325BC">
        <w:rPr>
          <w:sz w:val="30"/>
          <w:szCs w:val="30"/>
        </w:rPr>
        <w:t xml:space="preserve"> и 201</w:t>
      </w:r>
      <w:r w:rsidR="00746E31" w:rsidRPr="00A325BC">
        <w:rPr>
          <w:sz w:val="30"/>
          <w:szCs w:val="30"/>
        </w:rPr>
        <w:t>6</w:t>
      </w:r>
      <w:r w:rsidR="00385290" w:rsidRPr="00A325BC">
        <w:rPr>
          <w:sz w:val="30"/>
          <w:szCs w:val="30"/>
        </w:rPr>
        <w:t xml:space="preserve"> годов</w:t>
      </w:r>
    </w:p>
    <w:p w:rsidR="00385290" w:rsidRPr="006C12B6" w:rsidRDefault="00385290" w:rsidP="00385290"/>
    <w:p w:rsidR="00385290" w:rsidRPr="006C12B6" w:rsidRDefault="00385290" w:rsidP="00385290">
      <w:r w:rsidRPr="006C12B6">
        <w:tab/>
        <w:t>1. Привлечение внутренних заимствований</w:t>
      </w:r>
    </w:p>
    <w:p w:rsidR="00385290" w:rsidRPr="006C12B6" w:rsidRDefault="00385290" w:rsidP="00385290">
      <w:pPr>
        <w:jc w:val="right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084"/>
        <w:gridCol w:w="2257"/>
        <w:gridCol w:w="2222"/>
      </w:tblGrid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 xml:space="preserve">№ </w:t>
            </w:r>
            <w:proofErr w:type="spellStart"/>
            <w:proofErr w:type="gramStart"/>
            <w:r w:rsidRPr="006C12B6">
              <w:t>п</w:t>
            </w:r>
            <w:proofErr w:type="spellEnd"/>
            <w:proofErr w:type="gramEnd"/>
            <w:r w:rsidRPr="006C12B6">
              <w:t>/</w:t>
            </w:r>
            <w:proofErr w:type="spellStart"/>
            <w:r w:rsidRPr="006C12B6">
              <w:t>п</w:t>
            </w:r>
            <w:proofErr w:type="spellEnd"/>
          </w:p>
        </w:tc>
        <w:tc>
          <w:tcPr>
            <w:tcW w:w="4252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>Виды заимствований</w:t>
            </w:r>
          </w:p>
        </w:tc>
        <w:tc>
          <w:tcPr>
            <w:tcW w:w="2316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746E31" w:rsidP="00214C43">
            <w:pPr>
              <w:jc w:val="center"/>
            </w:pPr>
            <w:r>
              <w:t>Объем привлечения сре</w:t>
            </w:r>
            <w:proofErr w:type="gramStart"/>
            <w:r>
              <w:t>дств в 2</w:t>
            </w:r>
            <w:proofErr w:type="gramEnd"/>
            <w:r>
              <w:t>015</w:t>
            </w:r>
            <w:r w:rsidR="00385290" w:rsidRPr="006C12B6">
              <w:t xml:space="preserve"> году</w:t>
            </w:r>
          </w:p>
          <w:p w:rsidR="00385290" w:rsidRPr="006C12B6" w:rsidRDefault="00746E31" w:rsidP="00214C43">
            <w:pPr>
              <w:jc w:val="center"/>
            </w:pPr>
            <w:r>
              <w:t>(</w:t>
            </w:r>
            <w:r w:rsidR="00385290" w:rsidRPr="006C12B6">
              <w:t>рублей)</w:t>
            </w:r>
          </w:p>
          <w:p w:rsidR="00385290" w:rsidRPr="006C12B6" w:rsidRDefault="00385290" w:rsidP="00214C43">
            <w:pPr>
              <w:jc w:val="center"/>
            </w:pPr>
          </w:p>
        </w:tc>
        <w:tc>
          <w:tcPr>
            <w:tcW w:w="2278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>Объем привлечения сре</w:t>
            </w:r>
            <w:proofErr w:type="gramStart"/>
            <w:r w:rsidRPr="006C12B6">
              <w:t>дств в 2</w:t>
            </w:r>
            <w:proofErr w:type="gramEnd"/>
            <w:r w:rsidRPr="006C12B6">
              <w:t>01</w:t>
            </w:r>
            <w:r w:rsidR="00746E31">
              <w:t>6</w:t>
            </w:r>
            <w:r w:rsidRPr="006C12B6">
              <w:t xml:space="preserve"> году</w:t>
            </w:r>
          </w:p>
          <w:p w:rsidR="00385290" w:rsidRPr="006C12B6" w:rsidRDefault="00746E31" w:rsidP="00214C43">
            <w:pPr>
              <w:jc w:val="center"/>
            </w:pPr>
            <w:r>
              <w:t>(</w:t>
            </w:r>
            <w:r w:rsidR="00385290" w:rsidRPr="006C12B6">
              <w:t>рублей)</w:t>
            </w:r>
          </w:p>
          <w:p w:rsidR="00385290" w:rsidRPr="006C12B6" w:rsidRDefault="00385290" w:rsidP="00214C43">
            <w:pPr>
              <w:jc w:val="center"/>
            </w:pPr>
          </w:p>
        </w:tc>
      </w:tr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  <w:r w:rsidRPr="006C12B6">
              <w:t>1.</w:t>
            </w:r>
          </w:p>
        </w:tc>
        <w:tc>
          <w:tcPr>
            <w:tcW w:w="4252" w:type="dxa"/>
          </w:tcPr>
          <w:p w:rsidR="00385290" w:rsidRPr="006C12B6" w:rsidRDefault="00385290" w:rsidP="00214C43">
            <w:r w:rsidRPr="006C12B6">
              <w:t xml:space="preserve">Государственные ценные бумаги </w:t>
            </w:r>
          </w:p>
        </w:tc>
        <w:tc>
          <w:tcPr>
            <w:tcW w:w="2316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  <w:tc>
          <w:tcPr>
            <w:tcW w:w="2278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  <w:r w:rsidRPr="006C12B6">
              <w:t>2.</w:t>
            </w:r>
          </w:p>
        </w:tc>
        <w:tc>
          <w:tcPr>
            <w:tcW w:w="4252" w:type="dxa"/>
          </w:tcPr>
          <w:p w:rsidR="00385290" w:rsidRPr="006C12B6" w:rsidRDefault="00385290" w:rsidP="00214C43">
            <w:r w:rsidRPr="006C12B6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16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  <w:tc>
          <w:tcPr>
            <w:tcW w:w="2278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  <w:r w:rsidRPr="006C12B6">
              <w:t>3.</w:t>
            </w:r>
          </w:p>
        </w:tc>
        <w:tc>
          <w:tcPr>
            <w:tcW w:w="4252" w:type="dxa"/>
          </w:tcPr>
          <w:p w:rsidR="00385290" w:rsidRPr="006C12B6" w:rsidRDefault="00385290" w:rsidP="00214C43">
            <w:r w:rsidRPr="006C12B6">
              <w:t>Кредиты кредитных организаций</w:t>
            </w:r>
          </w:p>
        </w:tc>
        <w:tc>
          <w:tcPr>
            <w:tcW w:w="2316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  <w:tc>
          <w:tcPr>
            <w:tcW w:w="2278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</w:p>
        </w:tc>
        <w:tc>
          <w:tcPr>
            <w:tcW w:w="4252" w:type="dxa"/>
          </w:tcPr>
          <w:p w:rsidR="00385290" w:rsidRPr="006C12B6" w:rsidRDefault="00385290" w:rsidP="00214C43">
            <w:r w:rsidRPr="006C12B6">
              <w:t>Итого</w:t>
            </w:r>
          </w:p>
        </w:tc>
        <w:tc>
          <w:tcPr>
            <w:tcW w:w="2316" w:type="dxa"/>
          </w:tcPr>
          <w:p w:rsidR="00385290" w:rsidRPr="006C12B6" w:rsidRDefault="00385290" w:rsidP="00214C43">
            <w:pPr>
              <w:jc w:val="center"/>
              <w:rPr>
                <w:lang w:val="en-US"/>
              </w:rPr>
            </w:pPr>
          </w:p>
        </w:tc>
        <w:tc>
          <w:tcPr>
            <w:tcW w:w="2278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</w:tbl>
    <w:p w:rsidR="00385290" w:rsidRPr="006C12B6" w:rsidRDefault="00385290" w:rsidP="00385290">
      <w:pPr>
        <w:jc w:val="right"/>
      </w:pPr>
    </w:p>
    <w:p w:rsidR="00385290" w:rsidRPr="006C12B6" w:rsidRDefault="00385290" w:rsidP="00385290">
      <w:pPr>
        <w:jc w:val="right"/>
      </w:pPr>
    </w:p>
    <w:p w:rsidR="00385290" w:rsidRPr="006C12B6" w:rsidRDefault="00385290" w:rsidP="00385290">
      <w:pPr>
        <w:ind w:firstLine="708"/>
      </w:pPr>
      <w:r w:rsidRPr="006C12B6">
        <w:t>2. Погашение внутренних заимствований</w:t>
      </w:r>
    </w:p>
    <w:p w:rsidR="00385290" w:rsidRPr="006C12B6" w:rsidRDefault="00385290" w:rsidP="00385290">
      <w:pPr>
        <w:jc w:val="right"/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4"/>
        <w:gridCol w:w="2311"/>
        <w:gridCol w:w="2032"/>
      </w:tblGrid>
      <w:tr w:rsidR="00385290" w:rsidRPr="006C12B6" w:rsidTr="00A40BC3">
        <w:tc>
          <w:tcPr>
            <w:tcW w:w="541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 xml:space="preserve">№ </w:t>
            </w:r>
            <w:proofErr w:type="spellStart"/>
            <w:proofErr w:type="gramStart"/>
            <w:r w:rsidRPr="006C12B6">
              <w:t>п</w:t>
            </w:r>
            <w:proofErr w:type="spellEnd"/>
            <w:proofErr w:type="gramEnd"/>
            <w:r w:rsidRPr="006C12B6">
              <w:t>/</w:t>
            </w:r>
            <w:proofErr w:type="spellStart"/>
            <w:r w:rsidRPr="006C12B6">
              <w:t>п</w:t>
            </w:r>
            <w:proofErr w:type="spellEnd"/>
          </w:p>
        </w:tc>
        <w:tc>
          <w:tcPr>
            <w:tcW w:w="4254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>Виды заимствований</w:t>
            </w:r>
          </w:p>
        </w:tc>
        <w:tc>
          <w:tcPr>
            <w:tcW w:w="2311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746E31" w:rsidP="00214C43">
            <w:pPr>
              <w:jc w:val="center"/>
            </w:pPr>
            <w:r>
              <w:t>Объем погашения сре</w:t>
            </w:r>
            <w:proofErr w:type="gramStart"/>
            <w:r>
              <w:t>дств в 2</w:t>
            </w:r>
            <w:proofErr w:type="gramEnd"/>
            <w:r>
              <w:t>015</w:t>
            </w:r>
            <w:r w:rsidR="00385290" w:rsidRPr="006C12B6">
              <w:t xml:space="preserve"> году</w:t>
            </w:r>
          </w:p>
          <w:p w:rsidR="00385290" w:rsidRPr="006C12B6" w:rsidRDefault="00746E31" w:rsidP="00214C43">
            <w:pPr>
              <w:jc w:val="center"/>
            </w:pPr>
            <w:r>
              <w:t>(</w:t>
            </w:r>
            <w:r w:rsidR="00385290" w:rsidRPr="006C12B6">
              <w:t>рублей)</w:t>
            </w:r>
          </w:p>
          <w:p w:rsidR="00385290" w:rsidRPr="006C12B6" w:rsidRDefault="00385290" w:rsidP="00214C43">
            <w:pPr>
              <w:jc w:val="center"/>
            </w:pPr>
          </w:p>
        </w:tc>
        <w:tc>
          <w:tcPr>
            <w:tcW w:w="2032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802760" w:rsidP="00214C43">
            <w:pPr>
              <w:jc w:val="center"/>
            </w:pPr>
            <w:r>
              <w:t>Объем погашения сре</w:t>
            </w:r>
            <w:proofErr w:type="gramStart"/>
            <w:r>
              <w:t>дств в 2</w:t>
            </w:r>
            <w:proofErr w:type="gramEnd"/>
            <w:r>
              <w:t>01</w:t>
            </w:r>
            <w:r w:rsidR="00746E31">
              <w:t>6</w:t>
            </w:r>
            <w:r w:rsidR="00385290" w:rsidRPr="006C12B6">
              <w:t xml:space="preserve"> году</w:t>
            </w:r>
          </w:p>
          <w:p w:rsidR="00385290" w:rsidRPr="006C12B6" w:rsidRDefault="00385290" w:rsidP="00214C43">
            <w:pPr>
              <w:jc w:val="center"/>
            </w:pPr>
            <w:r w:rsidRPr="006C12B6">
              <w:t>(тыс. рублей)</w:t>
            </w:r>
          </w:p>
          <w:p w:rsidR="00385290" w:rsidRPr="006C12B6" w:rsidRDefault="00385290" w:rsidP="00214C43">
            <w:pPr>
              <w:jc w:val="center"/>
            </w:pPr>
          </w:p>
        </w:tc>
      </w:tr>
      <w:tr w:rsidR="00385290" w:rsidRPr="006C12B6" w:rsidTr="00A40BC3">
        <w:tc>
          <w:tcPr>
            <w:tcW w:w="541" w:type="dxa"/>
          </w:tcPr>
          <w:p w:rsidR="00385290" w:rsidRPr="006C12B6" w:rsidRDefault="00385290" w:rsidP="00214C43">
            <w:pPr>
              <w:jc w:val="center"/>
            </w:pPr>
            <w:r w:rsidRPr="006C12B6">
              <w:t>1.</w:t>
            </w:r>
          </w:p>
        </w:tc>
        <w:tc>
          <w:tcPr>
            <w:tcW w:w="4254" w:type="dxa"/>
          </w:tcPr>
          <w:p w:rsidR="00385290" w:rsidRPr="006C12B6" w:rsidRDefault="00385290" w:rsidP="00214C43">
            <w:r w:rsidRPr="006C12B6">
              <w:t xml:space="preserve">Государственные ценные бумаги </w:t>
            </w:r>
          </w:p>
        </w:tc>
        <w:tc>
          <w:tcPr>
            <w:tcW w:w="2311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  <w:tc>
          <w:tcPr>
            <w:tcW w:w="2032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  <w:tr w:rsidR="00385290" w:rsidRPr="006C12B6" w:rsidTr="00A40BC3">
        <w:tc>
          <w:tcPr>
            <w:tcW w:w="541" w:type="dxa"/>
          </w:tcPr>
          <w:p w:rsidR="00385290" w:rsidRPr="006C12B6" w:rsidRDefault="00385290" w:rsidP="00214C43">
            <w:pPr>
              <w:jc w:val="center"/>
            </w:pPr>
            <w:r w:rsidRPr="006C12B6">
              <w:t>2.</w:t>
            </w:r>
          </w:p>
        </w:tc>
        <w:tc>
          <w:tcPr>
            <w:tcW w:w="4254" w:type="dxa"/>
          </w:tcPr>
          <w:p w:rsidR="00385290" w:rsidRPr="006C12B6" w:rsidRDefault="00385290" w:rsidP="00214C43">
            <w:r w:rsidRPr="006C12B6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11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  <w:tc>
          <w:tcPr>
            <w:tcW w:w="2032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  <w:tr w:rsidR="00385290" w:rsidRPr="006C12B6" w:rsidTr="00A40BC3">
        <w:tc>
          <w:tcPr>
            <w:tcW w:w="541" w:type="dxa"/>
          </w:tcPr>
          <w:p w:rsidR="00385290" w:rsidRPr="006C12B6" w:rsidRDefault="00385290" w:rsidP="00214C43">
            <w:pPr>
              <w:jc w:val="center"/>
            </w:pPr>
            <w:r w:rsidRPr="006C12B6">
              <w:t>3.</w:t>
            </w:r>
          </w:p>
        </w:tc>
        <w:tc>
          <w:tcPr>
            <w:tcW w:w="4254" w:type="dxa"/>
          </w:tcPr>
          <w:p w:rsidR="00385290" w:rsidRPr="006C12B6" w:rsidRDefault="00385290" w:rsidP="00214C43">
            <w:r w:rsidRPr="006C12B6">
              <w:t>Кредиты кредитных организаций</w:t>
            </w:r>
          </w:p>
        </w:tc>
        <w:tc>
          <w:tcPr>
            <w:tcW w:w="2311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  <w:tc>
          <w:tcPr>
            <w:tcW w:w="2032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  <w:tr w:rsidR="00385290" w:rsidRPr="006C12B6" w:rsidTr="00A40BC3">
        <w:tc>
          <w:tcPr>
            <w:tcW w:w="541" w:type="dxa"/>
          </w:tcPr>
          <w:p w:rsidR="00385290" w:rsidRPr="006C12B6" w:rsidRDefault="00385290" w:rsidP="00214C43">
            <w:pPr>
              <w:jc w:val="center"/>
            </w:pPr>
          </w:p>
        </w:tc>
        <w:tc>
          <w:tcPr>
            <w:tcW w:w="4254" w:type="dxa"/>
          </w:tcPr>
          <w:p w:rsidR="00385290" w:rsidRPr="006C12B6" w:rsidRDefault="00385290" w:rsidP="00214C43">
            <w:r w:rsidRPr="006C12B6">
              <w:t>Итого</w:t>
            </w:r>
          </w:p>
        </w:tc>
        <w:tc>
          <w:tcPr>
            <w:tcW w:w="2311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  <w:tc>
          <w:tcPr>
            <w:tcW w:w="2032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</w:tbl>
    <w:p w:rsidR="00D54921" w:rsidRDefault="00D54921"/>
    <w:p w:rsidR="00A74CAA" w:rsidRDefault="00A74CAA"/>
    <w:p w:rsidR="00A74CAA" w:rsidRDefault="00A74CAA">
      <w:pPr>
        <w:rPr>
          <w:lang w:val="en-US"/>
        </w:rPr>
      </w:pPr>
    </w:p>
    <w:p w:rsidR="009562BE" w:rsidRDefault="009562BE">
      <w:pPr>
        <w:rPr>
          <w:lang w:val="en-US"/>
        </w:rPr>
      </w:pPr>
    </w:p>
    <w:p w:rsidR="009562BE" w:rsidRDefault="009562BE">
      <w:pPr>
        <w:rPr>
          <w:lang w:val="en-US"/>
        </w:rPr>
      </w:pPr>
    </w:p>
    <w:p w:rsidR="009562BE" w:rsidRDefault="009562BE">
      <w:pPr>
        <w:rPr>
          <w:lang w:val="en-US"/>
        </w:rPr>
      </w:pPr>
    </w:p>
    <w:p w:rsidR="009562BE" w:rsidRDefault="009562BE">
      <w:pPr>
        <w:rPr>
          <w:lang w:val="en-US"/>
        </w:rPr>
      </w:pPr>
    </w:p>
    <w:p w:rsidR="009562BE" w:rsidRDefault="009562BE">
      <w:pPr>
        <w:rPr>
          <w:lang w:val="en-US"/>
        </w:rPr>
      </w:pPr>
    </w:p>
    <w:p w:rsidR="00A40BC3" w:rsidRDefault="00A40BC3" w:rsidP="00541F04">
      <w:pPr>
        <w:jc w:val="right"/>
      </w:pPr>
    </w:p>
    <w:p w:rsidR="00541F04" w:rsidRDefault="00541F04" w:rsidP="00541F04">
      <w:pPr>
        <w:jc w:val="right"/>
      </w:pPr>
      <w:r>
        <w:lastRenderedPageBreak/>
        <w:t>Приложение№15</w:t>
      </w:r>
    </w:p>
    <w:p w:rsidR="00EB78A6" w:rsidRDefault="00EB78A6" w:rsidP="00EB78A6">
      <w:pPr>
        <w:jc w:val="right"/>
      </w:pPr>
      <w:r>
        <w:t>к решению Собрания депутатов</w:t>
      </w:r>
      <w:proofErr w:type="gramStart"/>
      <w:r>
        <w:t xml:space="preserve"> С</w:t>
      </w:r>
      <w:proofErr w:type="gramEnd"/>
      <w:r>
        <w:t>аль-</w:t>
      </w:r>
    </w:p>
    <w:p w:rsidR="00EB78A6" w:rsidRDefault="00EB78A6" w:rsidP="00EB78A6">
      <w:pPr>
        <w:jc w:val="right"/>
      </w:pPr>
      <w:proofErr w:type="spellStart"/>
      <w:r>
        <w:t>новского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</w:p>
    <w:p w:rsidR="00EB78A6" w:rsidRDefault="00EB78A6" w:rsidP="00EB78A6">
      <w:pPr>
        <w:jc w:val="right"/>
      </w:pPr>
      <w:r>
        <w:t>Курской области .№30/135 от 16.12.2013г</w:t>
      </w:r>
    </w:p>
    <w:p w:rsidR="00541F04" w:rsidRDefault="00541F04" w:rsidP="00385290">
      <w:pPr>
        <w:pStyle w:val="2"/>
        <w:rPr>
          <w:b/>
          <w:szCs w:val="24"/>
        </w:rPr>
      </w:pPr>
    </w:p>
    <w:p w:rsidR="00541F04" w:rsidRDefault="00541F04" w:rsidP="00385290">
      <w:pPr>
        <w:pStyle w:val="2"/>
        <w:rPr>
          <w:b/>
          <w:szCs w:val="24"/>
        </w:rPr>
      </w:pPr>
    </w:p>
    <w:p w:rsidR="00541F04" w:rsidRDefault="00541F04" w:rsidP="00385290">
      <w:pPr>
        <w:pStyle w:val="2"/>
        <w:rPr>
          <w:b/>
          <w:szCs w:val="24"/>
        </w:rPr>
      </w:pPr>
    </w:p>
    <w:p w:rsidR="00385290" w:rsidRPr="00541F04" w:rsidRDefault="00385290" w:rsidP="00385290">
      <w:pPr>
        <w:pStyle w:val="2"/>
        <w:rPr>
          <w:b/>
          <w:sz w:val="30"/>
          <w:szCs w:val="30"/>
        </w:rPr>
      </w:pPr>
      <w:r w:rsidRPr="00541F04">
        <w:rPr>
          <w:b/>
          <w:sz w:val="30"/>
          <w:szCs w:val="30"/>
        </w:rPr>
        <w:t>Программа муниципальных гарантий</w:t>
      </w:r>
    </w:p>
    <w:p w:rsidR="00385290" w:rsidRPr="00541F04" w:rsidRDefault="00AD147C" w:rsidP="00385290">
      <w:pPr>
        <w:pStyle w:val="3"/>
        <w:rPr>
          <w:sz w:val="30"/>
          <w:szCs w:val="30"/>
        </w:rPr>
      </w:pPr>
      <w:proofErr w:type="spellStart"/>
      <w:r w:rsidRPr="00541F04">
        <w:rPr>
          <w:sz w:val="30"/>
          <w:szCs w:val="30"/>
        </w:rPr>
        <w:t>Сальновского</w:t>
      </w:r>
      <w:proofErr w:type="spellEnd"/>
      <w:r w:rsidR="00385290" w:rsidRPr="00541F04">
        <w:rPr>
          <w:sz w:val="30"/>
          <w:szCs w:val="30"/>
        </w:rPr>
        <w:t xml:space="preserve"> сельсовета на 201</w:t>
      </w:r>
      <w:r w:rsidR="002566FF" w:rsidRPr="00541F04">
        <w:rPr>
          <w:sz w:val="30"/>
          <w:szCs w:val="30"/>
        </w:rPr>
        <w:t>4</w:t>
      </w:r>
      <w:r w:rsidR="00385290" w:rsidRPr="00541F04">
        <w:rPr>
          <w:sz w:val="30"/>
          <w:szCs w:val="30"/>
        </w:rPr>
        <w:t xml:space="preserve"> год</w:t>
      </w:r>
    </w:p>
    <w:p w:rsidR="00385290" w:rsidRPr="006C12B6" w:rsidRDefault="00385290" w:rsidP="00385290">
      <w:pPr>
        <w:jc w:val="center"/>
      </w:pPr>
    </w:p>
    <w:p w:rsidR="00385290" w:rsidRPr="006C12B6" w:rsidRDefault="00385290" w:rsidP="00385290">
      <w:pPr>
        <w:jc w:val="center"/>
      </w:pPr>
      <w:r w:rsidRPr="006C12B6">
        <w:t>1.1. Перечень подлежащих предоставлению государственных гарантий Курской области  в 201</w:t>
      </w:r>
      <w:r w:rsidR="002566FF">
        <w:t>4</w:t>
      </w:r>
      <w:r w:rsidRPr="006C12B6">
        <w:t xml:space="preserve"> году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313"/>
        <w:gridCol w:w="2126"/>
        <w:gridCol w:w="993"/>
        <w:gridCol w:w="1559"/>
        <w:gridCol w:w="850"/>
        <w:gridCol w:w="1373"/>
      </w:tblGrid>
      <w:tr w:rsidR="00385290" w:rsidRPr="006C12B6" w:rsidTr="00A40BC3">
        <w:tc>
          <w:tcPr>
            <w:tcW w:w="851" w:type="dxa"/>
          </w:tcPr>
          <w:p w:rsidR="00385290" w:rsidRPr="006C12B6" w:rsidRDefault="00385290" w:rsidP="00EB78A6">
            <w:pPr>
              <w:ind w:left="-552"/>
              <w:jc w:val="center"/>
            </w:pPr>
          </w:p>
        </w:tc>
        <w:tc>
          <w:tcPr>
            <w:tcW w:w="2313" w:type="dxa"/>
          </w:tcPr>
          <w:p w:rsidR="00385290" w:rsidRPr="006C12B6" w:rsidRDefault="00385290" w:rsidP="00EB78A6">
            <w:pPr>
              <w:ind w:left="34"/>
              <w:jc w:val="center"/>
            </w:pPr>
            <w:r w:rsidRPr="006C12B6">
              <w:t>Цель гарантирования</w:t>
            </w:r>
          </w:p>
        </w:tc>
        <w:tc>
          <w:tcPr>
            <w:tcW w:w="2126" w:type="dxa"/>
          </w:tcPr>
          <w:p w:rsidR="00385290" w:rsidRPr="006C12B6" w:rsidRDefault="00385290" w:rsidP="00113905">
            <w:pPr>
              <w:ind w:left="-714"/>
              <w:jc w:val="center"/>
            </w:pPr>
            <w:r w:rsidRPr="006C12B6">
              <w:t>Наименование принципала</w:t>
            </w:r>
          </w:p>
        </w:tc>
        <w:tc>
          <w:tcPr>
            <w:tcW w:w="993" w:type="dxa"/>
          </w:tcPr>
          <w:p w:rsidR="00385290" w:rsidRPr="006C12B6" w:rsidRDefault="00385290" w:rsidP="00113905">
            <w:pPr>
              <w:ind w:left="-714" w:right="-108"/>
              <w:jc w:val="center"/>
            </w:pPr>
            <w:r w:rsidRPr="006C12B6">
              <w:t>Сумма гарантирования, тыс. рублей</w:t>
            </w:r>
          </w:p>
        </w:tc>
        <w:tc>
          <w:tcPr>
            <w:tcW w:w="1559" w:type="dxa"/>
          </w:tcPr>
          <w:p w:rsidR="00385290" w:rsidRPr="006C12B6" w:rsidRDefault="00385290" w:rsidP="00113905">
            <w:pPr>
              <w:ind w:left="-714"/>
            </w:pPr>
            <w:r w:rsidRPr="006C12B6">
              <w:t>Наличие права</w:t>
            </w:r>
          </w:p>
          <w:p w:rsidR="00385290" w:rsidRPr="006C12B6" w:rsidRDefault="00385290" w:rsidP="00113905">
            <w:pPr>
              <w:ind w:left="-714"/>
            </w:pPr>
            <w:r w:rsidRPr="006C12B6">
              <w:t>регрессного требования</w:t>
            </w:r>
          </w:p>
        </w:tc>
        <w:tc>
          <w:tcPr>
            <w:tcW w:w="850" w:type="dxa"/>
          </w:tcPr>
          <w:p w:rsidR="00385290" w:rsidRPr="006C12B6" w:rsidRDefault="00385290" w:rsidP="00214C43">
            <w:pPr>
              <w:jc w:val="center"/>
            </w:pPr>
            <w:r w:rsidRPr="006C12B6">
              <w:t>Наименование кредитора</w:t>
            </w:r>
          </w:p>
        </w:tc>
        <w:tc>
          <w:tcPr>
            <w:tcW w:w="1373" w:type="dxa"/>
          </w:tcPr>
          <w:p w:rsidR="00385290" w:rsidRPr="006C12B6" w:rsidRDefault="00EB78A6" w:rsidP="00214C43">
            <w:pPr>
              <w:ind w:right="-108"/>
              <w:jc w:val="center"/>
            </w:pPr>
            <w:r>
              <w:t xml:space="preserve">Срок </w:t>
            </w:r>
            <w:r w:rsidR="00385290" w:rsidRPr="006C12B6">
              <w:t>гарантии</w:t>
            </w:r>
          </w:p>
        </w:tc>
      </w:tr>
      <w:tr w:rsidR="00385290" w:rsidRPr="006C12B6" w:rsidTr="00A40BC3">
        <w:tc>
          <w:tcPr>
            <w:tcW w:w="851" w:type="dxa"/>
          </w:tcPr>
          <w:p w:rsidR="00385290" w:rsidRPr="006C12B6" w:rsidRDefault="00385290" w:rsidP="00EB78A6">
            <w:pPr>
              <w:ind w:left="-552"/>
              <w:jc w:val="center"/>
            </w:pPr>
            <w:r w:rsidRPr="006C12B6">
              <w:t>1</w:t>
            </w:r>
          </w:p>
        </w:tc>
        <w:tc>
          <w:tcPr>
            <w:tcW w:w="2313" w:type="dxa"/>
          </w:tcPr>
          <w:p w:rsidR="00385290" w:rsidRPr="006C12B6" w:rsidRDefault="00385290" w:rsidP="00113905">
            <w:pPr>
              <w:ind w:left="-714"/>
              <w:jc w:val="center"/>
            </w:pPr>
            <w:r w:rsidRPr="006C12B6">
              <w:t>2</w:t>
            </w:r>
          </w:p>
        </w:tc>
        <w:tc>
          <w:tcPr>
            <w:tcW w:w="2126" w:type="dxa"/>
          </w:tcPr>
          <w:p w:rsidR="00385290" w:rsidRPr="006C12B6" w:rsidRDefault="00385290" w:rsidP="00113905">
            <w:pPr>
              <w:ind w:left="-714"/>
              <w:jc w:val="center"/>
            </w:pPr>
            <w:r w:rsidRPr="006C12B6">
              <w:t>3</w:t>
            </w:r>
          </w:p>
        </w:tc>
        <w:tc>
          <w:tcPr>
            <w:tcW w:w="993" w:type="dxa"/>
          </w:tcPr>
          <w:p w:rsidR="00385290" w:rsidRPr="006C12B6" w:rsidRDefault="00385290" w:rsidP="00113905">
            <w:pPr>
              <w:ind w:left="-714"/>
              <w:jc w:val="center"/>
            </w:pPr>
            <w:r w:rsidRPr="006C12B6">
              <w:t>4</w:t>
            </w:r>
          </w:p>
        </w:tc>
        <w:tc>
          <w:tcPr>
            <w:tcW w:w="1559" w:type="dxa"/>
          </w:tcPr>
          <w:p w:rsidR="00385290" w:rsidRPr="006C12B6" w:rsidRDefault="00385290" w:rsidP="00113905">
            <w:pPr>
              <w:ind w:left="-714"/>
              <w:jc w:val="center"/>
            </w:pPr>
            <w:r w:rsidRPr="006C12B6">
              <w:t>5</w:t>
            </w:r>
          </w:p>
        </w:tc>
        <w:tc>
          <w:tcPr>
            <w:tcW w:w="850" w:type="dxa"/>
          </w:tcPr>
          <w:p w:rsidR="00385290" w:rsidRPr="006C12B6" w:rsidRDefault="00385290" w:rsidP="00214C43">
            <w:pPr>
              <w:jc w:val="center"/>
              <w:rPr>
                <w:lang w:val="en-US"/>
              </w:rPr>
            </w:pPr>
            <w:r w:rsidRPr="006C12B6">
              <w:rPr>
                <w:lang w:val="en-US"/>
              </w:rPr>
              <w:t>6</w:t>
            </w:r>
          </w:p>
        </w:tc>
        <w:tc>
          <w:tcPr>
            <w:tcW w:w="1373" w:type="dxa"/>
          </w:tcPr>
          <w:p w:rsidR="00385290" w:rsidRPr="006C12B6" w:rsidRDefault="00385290" w:rsidP="00214C43">
            <w:pPr>
              <w:jc w:val="center"/>
              <w:rPr>
                <w:lang w:val="en-US"/>
              </w:rPr>
            </w:pPr>
            <w:r w:rsidRPr="006C12B6">
              <w:rPr>
                <w:lang w:val="en-US"/>
              </w:rPr>
              <w:t>7</w:t>
            </w:r>
          </w:p>
        </w:tc>
      </w:tr>
      <w:tr w:rsidR="00385290" w:rsidRPr="006C12B6" w:rsidTr="00A40BC3">
        <w:tc>
          <w:tcPr>
            <w:tcW w:w="851" w:type="dxa"/>
          </w:tcPr>
          <w:p w:rsidR="00385290" w:rsidRPr="006C12B6" w:rsidRDefault="00385290" w:rsidP="00113905">
            <w:pPr>
              <w:ind w:left="-714"/>
              <w:jc w:val="center"/>
            </w:pPr>
          </w:p>
        </w:tc>
        <w:tc>
          <w:tcPr>
            <w:tcW w:w="2313" w:type="dxa"/>
          </w:tcPr>
          <w:p w:rsidR="00385290" w:rsidRPr="006C12B6" w:rsidRDefault="00385290" w:rsidP="00113905">
            <w:pPr>
              <w:ind w:left="-714"/>
            </w:pPr>
          </w:p>
        </w:tc>
        <w:tc>
          <w:tcPr>
            <w:tcW w:w="2126" w:type="dxa"/>
          </w:tcPr>
          <w:p w:rsidR="00385290" w:rsidRPr="006C12B6" w:rsidRDefault="00385290" w:rsidP="00113905">
            <w:pPr>
              <w:ind w:left="-714"/>
              <w:jc w:val="center"/>
            </w:pPr>
          </w:p>
        </w:tc>
        <w:tc>
          <w:tcPr>
            <w:tcW w:w="993" w:type="dxa"/>
          </w:tcPr>
          <w:p w:rsidR="00385290" w:rsidRPr="006C12B6" w:rsidRDefault="00385290" w:rsidP="00113905">
            <w:pPr>
              <w:ind w:left="-714"/>
              <w:jc w:val="center"/>
            </w:pPr>
          </w:p>
        </w:tc>
        <w:tc>
          <w:tcPr>
            <w:tcW w:w="1559" w:type="dxa"/>
          </w:tcPr>
          <w:p w:rsidR="00385290" w:rsidRPr="006C12B6" w:rsidRDefault="00385290" w:rsidP="00113905">
            <w:pPr>
              <w:ind w:left="-714"/>
              <w:jc w:val="center"/>
            </w:pPr>
          </w:p>
        </w:tc>
        <w:tc>
          <w:tcPr>
            <w:tcW w:w="850" w:type="dxa"/>
          </w:tcPr>
          <w:p w:rsidR="00385290" w:rsidRPr="006C12B6" w:rsidRDefault="00385290" w:rsidP="00214C43">
            <w:pPr>
              <w:jc w:val="center"/>
            </w:pPr>
          </w:p>
        </w:tc>
        <w:tc>
          <w:tcPr>
            <w:tcW w:w="1373" w:type="dxa"/>
          </w:tcPr>
          <w:p w:rsidR="00385290" w:rsidRPr="006C12B6" w:rsidRDefault="00385290" w:rsidP="00214C43">
            <w:pPr>
              <w:jc w:val="center"/>
            </w:pPr>
          </w:p>
        </w:tc>
      </w:tr>
      <w:tr w:rsidR="00385290" w:rsidRPr="006C12B6" w:rsidTr="00A40BC3">
        <w:tc>
          <w:tcPr>
            <w:tcW w:w="851" w:type="dxa"/>
          </w:tcPr>
          <w:p w:rsidR="00385290" w:rsidRPr="006C12B6" w:rsidRDefault="00385290" w:rsidP="00113905">
            <w:pPr>
              <w:ind w:left="-714"/>
              <w:jc w:val="center"/>
            </w:pPr>
          </w:p>
        </w:tc>
        <w:tc>
          <w:tcPr>
            <w:tcW w:w="2313" w:type="dxa"/>
          </w:tcPr>
          <w:p w:rsidR="00385290" w:rsidRPr="006C12B6" w:rsidRDefault="00385290" w:rsidP="00113905">
            <w:pPr>
              <w:ind w:left="-714"/>
            </w:pPr>
            <w:r w:rsidRPr="006C12B6">
              <w:t>Всего</w:t>
            </w:r>
          </w:p>
        </w:tc>
        <w:tc>
          <w:tcPr>
            <w:tcW w:w="2126" w:type="dxa"/>
          </w:tcPr>
          <w:p w:rsidR="00385290" w:rsidRPr="006C12B6" w:rsidRDefault="00385290" w:rsidP="00113905">
            <w:pPr>
              <w:ind w:left="-714"/>
              <w:jc w:val="center"/>
            </w:pPr>
            <w:r w:rsidRPr="006C12B6">
              <w:t>-</w:t>
            </w:r>
          </w:p>
        </w:tc>
        <w:tc>
          <w:tcPr>
            <w:tcW w:w="993" w:type="dxa"/>
          </w:tcPr>
          <w:p w:rsidR="00385290" w:rsidRPr="006C12B6" w:rsidRDefault="00385290" w:rsidP="00113905">
            <w:pPr>
              <w:ind w:left="-714"/>
              <w:jc w:val="center"/>
            </w:pPr>
            <w:r w:rsidRPr="006C12B6">
              <w:t>-</w:t>
            </w:r>
          </w:p>
        </w:tc>
        <w:tc>
          <w:tcPr>
            <w:tcW w:w="1559" w:type="dxa"/>
          </w:tcPr>
          <w:p w:rsidR="00385290" w:rsidRPr="006C12B6" w:rsidRDefault="00385290" w:rsidP="00113905">
            <w:pPr>
              <w:ind w:left="-714"/>
              <w:jc w:val="center"/>
            </w:pPr>
            <w:r w:rsidRPr="006C12B6">
              <w:t>-</w:t>
            </w:r>
          </w:p>
        </w:tc>
        <w:tc>
          <w:tcPr>
            <w:tcW w:w="850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  <w:tc>
          <w:tcPr>
            <w:tcW w:w="1373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</w:tbl>
    <w:p w:rsidR="00385290" w:rsidRPr="006C12B6" w:rsidRDefault="00385290" w:rsidP="00385290"/>
    <w:p w:rsidR="00385290" w:rsidRPr="006C12B6" w:rsidRDefault="00385290" w:rsidP="00385290">
      <w:pPr>
        <w:jc w:val="center"/>
      </w:pPr>
      <w:r w:rsidRPr="006C12B6">
        <w:t xml:space="preserve">1.2. Общий объем бюджетных ассигнований, предусмотренных на исполнение </w:t>
      </w:r>
    </w:p>
    <w:p w:rsidR="00385290" w:rsidRPr="006C12B6" w:rsidRDefault="00385290" w:rsidP="00385290">
      <w:pPr>
        <w:jc w:val="center"/>
      </w:pPr>
      <w:r w:rsidRPr="006C12B6">
        <w:t xml:space="preserve">муниципальных гарантий </w:t>
      </w:r>
      <w:proofErr w:type="spellStart"/>
      <w:r w:rsidR="00AD147C">
        <w:t>Сальновского</w:t>
      </w:r>
      <w:proofErr w:type="spellEnd"/>
      <w:r w:rsidRPr="006C12B6">
        <w:t xml:space="preserve"> сельсовета по возмо</w:t>
      </w:r>
      <w:r w:rsidR="002566FF">
        <w:t xml:space="preserve">жным гарантийным случаям, в 2014 </w:t>
      </w:r>
      <w:r w:rsidRPr="006C12B6">
        <w:t>году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379"/>
      </w:tblGrid>
      <w:tr w:rsidR="00385290" w:rsidRPr="006C12B6" w:rsidTr="00A40BC3">
        <w:tc>
          <w:tcPr>
            <w:tcW w:w="3686" w:type="dxa"/>
          </w:tcPr>
          <w:p w:rsidR="00385290" w:rsidRPr="006C12B6" w:rsidRDefault="00385290" w:rsidP="00214C43">
            <w:pPr>
              <w:jc w:val="center"/>
            </w:pPr>
            <w:r w:rsidRPr="006C12B6">
              <w:t>Исполнение государственных гарантий Курской области</w:t>
            </w:r>
          </w:p>
        </w:tc>
        <w:tc>
          <w:tcPr>
            <w:tcW w:w="6379" w:type="dxa"/>
          </w:tcPr>
          <w:p w:rsidR="00385290" w:rsidRPr="006C12B6" w:rsidRDefault="00385290" w:rsidP="00385290">
            <w:r w:rsidRPr="006C12B6">
              <w:t xml:space="preserve">Объем бюджетных ассигнований на исполнение гарантий </w:t>
            </w:r>
          </w:p>
          <w:p w:rsidR="00385290" w:rsidRPr="006C12B6" w:rsidRDefault="00385290" w:rsidP="00385290">
            <w:r w:rsidRPr="006C12B6">
              <w:t>по возможным гарантийным случаям, тыс. рублей</w:t>
            </w:r>
          </w:p>
        </w:tc>
      </w:tr>
      <w:tr w:rsidR="00385290" w:rsidRPr="006C12B6" w:rsidTr="00A40BC3">
        <w:tc>
          <w:tcPr>
            <w:tcW w:w="3686" w:type="dxa"/>
          </w:tcPr>
          <w:p w:rsidR="00385290" w:rsidRPr="006C12B6" w:rsidRDefault="00385290" w:rsidP="00214C43">
            <w:pPr>
              <w:jc w:val="both"/>
            </w:pPr>
            <w:r w:rsidRPr="006C12B6">
              <w:t>За счет источников финансирования дефицита областного бюджета</w:t>
            </w:r>
          </w:p>
        </w:tc>
        <w:tc>
          <w:tcPr>
            <w:tcW w:w="6379" w:type="dxa"/>
          </w:tcPr>
          <w:p w:rsidR="00385290" w:rsidRPr="006C12B6" w:rsidRDefault="00385290" w:rsidP="00113905">
            <w:pPr>
              <w:tabs>
                <w:tab w:val="left" w:pos="6129"/>
              </w:tabs>
              <w:ind w:left="742" w:right="5116"/>
              <w:jc w:val="center"/>
            </w:pPr>
            <w:r w:rsidRPr="006C12B6">
              <w:t>-</w:t>
            </w:r>
          </w:p>
          <w:p w:rsidR="00385290" w:rsidRPr="006C12B6" w:rsidRDefault="00385290" w:rsidP="00214C43">
            <w:pPr>
              <w:jc w:val="center"/>
            </w:pPr>
          </w:p>
        </w:tc>
      </w:tr>
    </w:tbl>
    <w:p w:rsidR="00385290" w:rsidRDefault="00385290"/>
    <w:p w:rsidR="00385290" w:rsidRDefault="00385290"/>
    <w:p w:rsidR="00385290" w:rsidRDefault="00385290"/>
    <w:p w:rsidR="00385290" w:rsidRDefault="00385290"/>
    <w:p w:rsidR="00385290" w:rsidRDefault="00385290"/>
    <w:p w:rsidR="00385290" w:rsidRDefault="00385290"/>
    <w:p w:rsidR="00385290" w:rsidRDefault="00385290"/>
    <w:p w:rsidR="00385290" w:rsidRDefault="00385290"/>
    <w:p w:rsidR="00385290" w:rsidRDefault="00385290"/>
    <w:p w:rsidR="00385290" w:rsidRDefault="00385290"/>
    <w:p w:rsidR="00385290" w:rsidRDefault="00385290"/>
    <w:p w:rsidR="006C12B6" w:rsidRDefault="006C12B6"/>
    <w:p w:rsidR="006C12B6" w:rsidRDefault="006C12B6"/>
    <w:p w:rsidR="006C12B6" w:rsidRDefault="006C12B6"/>
    <w:p w:rsidR="006C12B6" w:rsidRDefault="006C12B6"/>
    <w:p w:rsidR="006C12B6" w:rsidRDefault="006C12B6"/>
    <w:p w:rsidR="006C12B6" w:rsidRDefault="006C12B6"/>
    <w:p w:rsidR="00385290" w:rsidRDefault="00385290"/>
    <w:p w:rsidR="00FC46D4" w:rsidRDefault="00FC46D4"/>
    <w:p w:rsidR="00FC46D4" w:rsidRDefault="00FC46D4"/>
    <w:p w:rsidR="00FC46D4" w:rsidRDefault="00FC46D4"/>
    <w:p w:rsidR="00EB78A6" w:rsidRDefault="00EB78A6"/>
    <w:p w:rsidR="00EB78A6" w:rsidRDefault="00EB78A6"/>
    <w:p w:rsidR="008E65A7" w:rsidRPr="002F1826" w:rsidRDefault="008E65A7" w:rsidP="008E65A7">
      <w:pPr>
        <w:jc w:val="right"/>
      </w:pPr>
      <w:r>
        <w:lastRenderedPageBreak/>
        <w:t>Приложение№1</w:t>
      </w:r>
      <w:r w:rsidRPr="002F1826">
        <w:t>6</w:t>
      </w:r>
    </w:p>
    <w:p w:rsidR="00EB78A6" w:rsidRDefault="00EB78A6" w:rsidP="00EB78A6">
      <w:pPr>
        <w:jc w:val="right"/>
      </w:pPr>
      <w:r>
        <w:t>к решению Собрания депутатов</w:t>
      </w:r>
      <w:proofErr w:type="gramStart"/>
      <w:r>
        <w:t xml:space="preserve"> С</w:t>
      </w:r>
      <w:proofErr w:type="gramEnd"/>
      <w:r>
        <w:t>аль-</w:t>
      </w:r>
    </w:p>
    <w:p w:rsidR="00EB78A6" w:rsidRDefault="00EB78A6" w:rsidP="00EB78A6">
      <w:pPr>
        <w:jc w:val="right"/>
      </w:pPr>
      <w:proofErr w:type="spellStart"/>
      <w:r>
        <w:t>новского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</w:p>
    <w:p w:rsidR="00EB78A6" w:rsidRDefault="00EB78A6" w:rsidP="00EB78A6">
      <w:pPr>
        <w:jc w:val="right"/>
      </w:pPr>
      <w:r>
        <w:t>Курской области .№30/135 от 16.12.2013г</w:t>
      </w:r>
    </w:p>
    <w:p w:rsidR="008E65A7" w:rsidRDefault="008E65A7"/>
    <w:p w:rsidR="008E65A7" w:rsidRDefault="008E65A7"/>
    <w:p w:rsidR="00A325BC" w:rsidRDefault="00A325BC"/>
    <w:p w:rsidR="00A325BC" w:rsidRPr="00A325BC" w:rsidRDefault="00A325BC" w:rsidP="00A325BC">
      <w:pPr>
        <w:pStyle w:val="2"/>
        <w:rPr>
          <w:b/>
          <w:sz w:val="30"/>
          <w:szCs w:val="30"/>
        </w:rPr>
      </w:pPr>
      <w:r w:rsidRPr="00A325BC">
        <w:rPr>
          <w:b/>
          <w:sz w:val="30"/>
          <w:szCs w:val="30"/>
        </w:rPr>
        <w:t>Программа муниципальных гарантий</w:t>
      </w:r>
    </w:p>
    <w:p w:rsidR="00A325BC" w:rsidRPr="00A325BC" w:rsidRDefault="00A325BC" w:rsidP="00A325BC">
      <w:pPr>
        <w:pStyle w:val="3"/>
        <w:rPr>
          <w:sz w:val="30"/>
          <w:szCs w:val="30"/>
        </w:rPr>
      </w:pPr>
      <w:proofErr w:type="spellStart"/>
      <w:r w:rsidRPr="00A325BC">
        <w:rPr>
          <w:sz w:val="30"/>
          <w:szCs w:val="30"/>
        </w:rPr>
        <w:t>Сальновского</w:t>
      </w:r>
      <w:proofErr w:type="spellEnd"/>
      <w:r w:rsidRPr="00A325BC">
        <w:rPr>
          <w:sz w:val="30"/>
          <w:szCs w:val="30"/>
        </w:rPr>
        <w:t xml:space="preserve"> сельсовета на плановый период 2015 и 2016 годов</w:t>
      </w:r>
    </w:p>
    <w:p w:rsidR="00A325BC" w:rsidRPr="006C12B6" w:rsidRDefault="00A325BC" w:rsidP="00A325BC">
      <w:pPr>
        <w:jc w:val="center"/>
      </w:pPr>
    </w:p>
    <w:p w:rsidR="008E65A7" w:rsidRDefault="00A325BC" w:rsidP="008E65A7">
      <w:pPr>
        <w:pStyle w:val="a8"/>
        <w:numPr>
          <w:ilvl w:val="1"/>
          <w:numId w:val="1"/>
        </w:numPr>
      </w:pPr>
      <w:r>
        <w:t xml:space="preserve"> </w:t>
      </w:r>
      <w:r w:rsidRPr="006C12B6">
        <w:t xml:space="preserve">Перечень подлежащих предоставлению муниципальных гарантий </w:t>
      </w:r>
      <w:proofErr w:type="spellStart"/>
      <w:r>
        <w:t>Сальновского</w:t>
      </w:r>
      <w:proofErr w:type="spellEnd"/>
      <w:r w:rsidRPr="006C12B6">
        <w:t xml:space="preserve"> </w:t>
      </w:r>
      <w:r w:rsidR="008E65A7" w:rsidRPr="006C12B6">
        <w:t>сельсовета  в 201</w:t>
      </w:r>
      <w:r w:rsidR="008E65A7">
        <w:t>5</w:t>
      </w:r>
      <w:r w:rsidR="008E65A7" w:rsidRPr="006C12B6">
        <w:t>-201</w:t>
      </w:r>
      <w:r w:rsidR="008E65A7">
        <w:t>6</w:t>
      </w:r>
      <w:r w:rsidR="008E65A7" w:rsidRPr="006C12B6">
        <w:t xml:space="preserve"> годах</w:t>
      </w:r>
    </w:p>
    <w:p w:rsidR="008E65A7" w:rsidRDefault="008E65A7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107"/>
        <w:gridCol w:w="2127"/>
        <w:gridCol w:w="1275"/>
        <w:gridCol w:w="1139"/>
        <w:gridCol w:w="1275"/>
        <w:gridCol w:w="1199"/>
      </w:tblGrid>
      <w:tr w:rsidR="008E65A7" w:rsidRPr="006C12B6" w:rsidTr="00A40BC3">
        <w:tc>
          <w:tcPr>
            <w:tcW w:w="484" w:type="dxa"/>
          </w:tcPr>
          <w:p w:rsidR="008E65A7" w:rsidRPr="006C12B6" w:rsidRDefault="008E65A7" w:rsidP="008E65A7">
            <w:pPr>
              <w:jc w:val="center"/>
            </w:pPr>
          </w:p>
        </w:tc>
        <w:tc>
          <w:tcPr>
            <w:tcW w:w="2107" w:type="dxa"/>
          </w:tcPr>
          <w:p w:rsidR="008E65A7" w:rsidRPr="006C12B6" w:rsidRDefault="008E65A7" w:rsidP="008E65A7">
            <w:pPr>
              <w:jc w:val="center"/>
            </w:pPr>
            <w:r w:rsidRPr="006C12B6">
              <w:t>Цель гарантирования</w:t>
            </w:r>
          </w:p>
        </w:tc>
        <w:tc>
          <w:tcPr>
            <w:tcW w:w="2127" w:type="dxa"/>
          </w:tcPr>
          <w:p w:rsidR="008E65A7" w:rsidRPr="006C12B6" w:rsidRDefault="008E65A7" w:rsidP="008E65A7">
            <w:pPr>
              <w:jc w:val="center"/>
            </w:pPr>
            <w:r w:rsidRPr="006C12B6">
              <w:t>Наименование принципала</w:t>
            </w:r>
          </w:p>
        </w:tc>
        <w:tc>
          <w:tcPr>
            <w:tcW w:w="1275" w:type="dxa"/>
          </w:tcPr>
          <w:p w:rsidR="008E65A7" w:rsidRPr="006C12B6" w:rsidRDefault="008E65A7" w:rsidP="008E65A7">
            <w:pPr>
              <w:ind w:left="-93" w:right="-108"/>
              <w:jc w:val="center"/>
            </w:pPr>
            <w:r w:rsidRPr="006C12B6">
              <w:t>Сумма гарантирования, тыс. рублей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8E65A7" w:rsidRPr="006C12B6" w:rsidRDefault="008E65A7" w:rsidP="008E65A7">
            <w:r w:rsidRPr="006C12B6">
              <w:t xml:space="preserve">Наличие права </w:t>
            </w:r>
          </w:p>
          <w:p w:rsidR="008E65A7" w:rsidRPr="006C12B6" w:rsidRDefault="008E65A7" w:rsidP="008E65A7">
            <w:r w:rsidRPr="006C12B6">
              <w:t xml:space="preserve">регрессного </w:t>
            </w:r>
          </w:p>
          <w:p w:rsidR="008E65A7" w:rsidRPr="006C12B6" w:rsidRDefault="008E65A7" w:rsidP="008E65A7">
            <w:r w:rsidRPr="006C12B6">
              <w:t>требования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E65A7" w:rsidRPr="006C12B6" w:rsidRDefault="008E65A7" w:rsidP="008E65A7">
            <w:pPr>
              <w:jc w:val="center"/>
            </w:pPr>
            <w:r w:rsidRPr="006C12B6">
              <w:t>Наименование кредитора</w:t>
            </w:r>
          </w:p>
        </w:tc>
        <w:tc>
          <w:tcPr>
            <w:tcW w:w="1199" w:type="dxa"/>
          </w:tcPr>
          <w:p w:rsidR="008E65A7" w:rsidRPr="006C12B6" w:rsidRDefault="008E65A7" w:rsidP="008E65A7">
            <w:pPr>
              <w:ind w:right="-108"/>
              <w:jc w:val="center"/>
            </w:pPr>
            <w:r w:rsidRPr="006C12B6">
              <w:t>Срок    гарантии</w:t>
            </w:r>
          </w:p>
        </w:tc>
      </w:tr>
      <w:tr w:rsidR="008E65A7" w:rsidRPr="006C12B6" w:rsidTr="00A40BC3">
        <w:tc>
          <w:tcPr>
            <w:tcW w:w="484" w:type="dxa"/>
          </w:tcPr>
          <w:p w:rsidR="008E65A7" w:rsidRPr="006C12B6" w:rsidRDefault="008E65A7" w:rsidP="008E65A7">
            <w:pPr>
              <w:jc w:val="center"/>
            </w:pPr>
            <w:r w:rsidRPr="006C12B6">
              <w:t>1</w:t>
            </w:r>
          </w:p>
        </w:tc>
        <w:tc>
          <w:tcPr>
            <w:tcW w:w="2107" w:type="dxa"/>
          </w:tcPr>
          <w:p w:rsidR="008E65A7" w:rsidRPr="006C12B6" w:rsidRDefault="008E65A7" w:rsidP="008E65A7">
            <w:pPr>
              <w:jc w:val="center"/>
            </w:pPr>
            <w:r w:rsidRPr="006C12B6">
              <w:t>2</w:t>
            </w:r>
          </w:p>
        </w:tc>
        <w:tc>
          <w:tcPr>
            <w:tcW w:w="2127" w:type="dxa"/>
          </w:tcPr>
          <w:p w:rsidR="008E65A7" w:rsidRPr="006C12B6" w:rsidRDefault="008E65A7" w:rsidP="008E65A7">
            <w:pPr>
              <w:jc w:val="center"/>
            </w:pPr>
            <w:r w:rsidRPr="006C12B6">
              <w:t>3</w:t>
            </w:r>
          </w:p>
        </w:tc>
        <w:tc>
          <w:tcPr>
            <w:tcW w:w="1275" w:type="dxa"/>
          </w:tcPr>
          <w:p w:rsidR="008E65A7" w:rsidRPr="006C12B6" w:rsidRDefault="008E65A7" w:rsidP="008E65A7">
            <w:pPr>
              <w:jc w:val="center"/>
            </w:pPr>
            <w:r w:rsidRPr="006C12B6">
              <w:t>4</w:t>
            </w:r>
          </w:p>
        </w:tc>
        <w:tc>
          <w:tcPr>
            <w:tcW w:w="1139" w:type="dxa"/>
            <w:tcBorders>
              <w:right w:val="nil"/>
            </w:tcBorders>
          </w:tcPr>
          <w:p w:rsidR="008E65A7" w:rsidRPr="006C12B6" w:rsidRDefault="008E65A7" w:rsidP="008E65A7">
            <w:pPr>
              <w:jc w:val="center"/>
            </w:pPr>
            <w:r w:rsidRPr="006C12B6">
              <w:t>5</w:t>
            </w:r>
          </w:p>
        </w:tc>
        <w:tc>
          <w:tcPr>
            <w:tcW w:w="1275" w:type="dxa"/>
            <w:tcBorders>
              <w:left w:val="nil"/>
            </w:tcBorders>
          </w:tcPr>
          <w:p w:rsidR="008E65A7" w:rsidRPr="006C12B6" w:rsidRDefault="008E65A7" w:rsidP="008E65A7">
            <w:pPr>
              <w:jc w:val="center"/>
            </w:pPr>
            <w:r w:rsidRPr="006C12B6">
              <w:t>6</w:t>
            </w:r>
          </w:p>
        </w:tc>
        <w:tc>
          <w:tcPr>
            <w:tcW w:w="1199" w:type="dxa"/>
          </w:tcPr>
          <w:p w:rsidR="008E65A7" w:rsidRPr="006C12B6" w:rsidRDefault="008E65A7" w:rsidP="008E65A7">
            <w:pPr>
              <w:jc w:val="center"/>
            </w:pPr>
            <w:r w:rsidRPr="006C12B6">
              <w:t>7</w:t>
            </w:r>
          </w:p>
        </w:tc>
      </w:tr>
      <w:tr w:rsidR="008E65A7" w:rsidRPr="006C12B6" w:rsidTr="00A40BC3">
        <w:tc>
          <w:tcPr>
            <w:tcW w:w="484" w:type="dxa"/>
          </w:tcPr>
          <w:p w:rsidR="008E65A7" w:rsidRPr="006C12B6" w:rsidRDefault="008E65A7" w:rsidP="008E65A7">
            <w:pPr>
              <w:jc w:val="center"/>
            </w:pPr>
          </w:p>
        </w:tc>
        <w:tc>
          <w:tcPr>
            <w:tcW w:w="2107" w:type="dxa"/>
          </w:tcPr>
          <w:p w:rsidR="008E65A7" w:rsidRPr="006C12B6" w:rsidRDefault="008E65A7" w:rsidP="008E65A7"/>
        </w:tc>
        <w:tc>
          <w:tcPr>
            <w:tcW w:w="2127" w:type="dxa"/>
          </w:tcPr>
          <w:p w:rsidR="008E65A7" w:rsidRPr="006C12B6" w:rsidRDefault="008E65A7" w:rsidP="008E65A7">
            <w:pPr>
              <w:jc w:val="center"/>
            </w:pPr>
          </w:p>
        </w:tc>
        <w:tc>
          <w:tcPr>
            <w:tcW w:w="1275" w:type="dxa"/>
          </w:tcPr>
          <w:p w:rsidR="008E65A7" w:rsidRPr="006C12B6" w:rsidRDefault="008E65A7" w:rsidP="008E65A7">
            <w:pPr>
              <w:jc w:val="center"/>
            </w:pPr>
          </w:p>
        </w:tc>
        <w:tc>
          <w:tcPr>
            <w:tcW w:w="1139" w:type="dxa"/>
            <w:tcBorders>
              <w:right w:val="nil"/>
            </w:tcBorders>
          </w:tcPr>
          <w:p w:rsidR="008E65A7" w:rsidRPr="006C12B6" w:rsidRDefault="008E65A7" w:rsidP="008E65A7"/>
        </w:tc>
        <w:tc>
          <w:tcPr>
            <w:tcW w:w="1275" w:type="dxa"/>
            <w:tcBorders>
              <w:left w:val="nil"/>
            </w:tcBorders>
          </w:tcPr>
          <w:p w:rsidR="008E65A7" w:rsidRPr="006C12B6" w:rsidRDefault="008E65A7" w:rsidP="008E65A7">
            <w:pPr>
              <w:jc w:val="center"/>
            </w:pPr>
          </w:p>
        </w:tc>
        <w:tc>
          <w:tcPr>
            <w:tcW w:w="1199" w:type="dxa"/>
          </w:tcPr>
          <w:p w:rsidR="008E65A7" w:rsidRPr="006C12B6" w:rsidRDefault="008E65A7" w:rsidP="008E65A7">
            <w:pPr>
              <w:jc w:val="center"/>
            </w:pPr>
          </w:p>
        </w:tc>
      </w:tr>
      <w:tr w:rsidR="008E65A7" w:rsidRPr="006C12B6" w:rsidTr="00A40BC3">
        <w:tc>
          <w:tcPr>
            <w:tcW w:w="484" w:type="dxa"/>
          </w:tcPr>
          <w:p w:rsidR="008E65A7" w:rsidRPr="006C12B6" w:rsidRDefault="008E65A7" w:rsidP="008E65A7">
            <w:pPr>
              <w:jc w:val="center"/>
            </w:pPr>
          </w:p>
        </w:tc>
        <w:tc>
          <w:tcPr>
            <w:tcW w:w="2107" w:type="dxa"/>
          </w:tcPr>
          <w:p w:rsidR="008E65A7" w:rsidRPr="006C12B6" w:rsidRDefault="008E65A7" w:rsidP="008E65A7">
            <w:r w:rsidRPr="006C12B6">
              <w:t>Всего</w:t>
            </w:r>
          </w:p>
        </w:tc>
        <w:tc>
          <w:tcPr>
            <w:tcW w:w="2127" w:type="dxa"/>
          </w:tcPr>
          <w:p w:rsidR="008E65A7" w:rsidRPr="006C12B6" w:rsidRDefault="008E65A7" w:rsidP="008E65A7">
            <w:pPr>
              <w:jc w:val="center"/>
            </w:pPr>
            <w:r w:rsidRPr="006C12B6">
              <w:t>-</w:t>
            </w:r>
          </w:p>
        </w:tc>
        <w:tc>
          <w:tcPr>
            <w:tcW w:w="1275" w:type="dxa"/>
          </w:tcPr>
          <w:p w:rsidR="008E65A7" w:rsidRPr="006C12B6" w:rsidRDefault="008E65A7" w:rsidP="008E65A7">
            <w:pPr>
              <w:jc w:val="center"/>
            </w:pPr>
            <w:r w:rsidRPr="006C12B6">
              <w:t>-</w:t>
            </w:r>
          </w:p>
        </w:tc>
        <w:tc>
          <w:tcPr>
            <w:tcW w:w="1139" w:type="dxa"/>
            <w:tcBorders>
              <w:right w:val="nil"/>
            </w:tcBorders>
          </w:tcPr>
          <w:p w:rsidR="008E65A7" w:rsidRPr="006C12B6" w:rsidRDefault="008E65A7" w:rsidP="008E65A7">
            <w:r w:rsidRPr="006C12B6">
              <w:t>-</w:t>
            </w:r>
          </w:p>
        </w:tc>
        <w:tc>
          <w:tcPr>
            <w:tcW w:w="1275" w:type="dxa"/>
            <w:tcBorders>
              <w:left w:val="nil"/>
            </w:tcBorders>
          </w:tcPr>
          <w:p w:rsidR="008E65A7" w:rsidRPr="006C12B6" w:rsidRDefault="008E65A7" w:rsidP="008E65A7">
            <w:pPr>
              <w:jc w:val="center"/>
            </w:pPr>
            <w:r w:rsidRPr="006C12B6">
              <w:t>-</w:t>
            </w:r>
          </w:p>
        </w:tc>
        <w:tc>
          <w:tcPr>
            <w:tcW w:w="1199" w:type="dxa"/>
          </w:tcPr>
          <w:p w:rsidR="008E65A7" w:rsidRPr="006C12B6" w:rsidRDefault="008E65A7" w:rsidP="008E65A7">
            <w:pPr>
              <w:jc w:val="center"/>
            </w:pPr>
            <w:r w:rsidRPr="006C12B6">
              <w:t>-</w:t>
            </w:r>
          </w:p>
        </w:tc>
      </w:tr>
    </w:tbl>
    <w:p w:rsidR="008E65A7" w:rsidRDefault="008E65A7"/>
    <w:p w:rsidR="008E65A7" w:rsidRDefault="008E65A7"/>
    <w:p w:rsidR="008E65A7" w:rsidRPr="006C12B6" w:rsidRDefault="008E65A7" w:rsidP="008E65A7">
      <w:r w:rsidRPr="006C12B6">
        <w:t>1.2. Общий объем бюджетных ассигнований, предусмотренных на исполнение</w:t>
      </w:r>
      <w:r w:rsidR="00A325BC">
        <w:t xml:space="preserve"> </w:t>
      </w:r>
      <w:r w:rsidRPr="006C12B6">
        <w:t xml:space="preserve">муниципальных гарантий </w:t>
      </w:r>
      <w:proofErr w:type="spellStart"/>
      <w:r>
        <w:t>Сальновского</w:t>
      </w:r>
      <w:proofErr w:type="spellEnd"/>
      <w:r w:rsidRPr="006C12B6">
        <w:t xml:space="preserve"> сельсовета  по возмо</w:t>
      </w:r>
      <w:r>
        <w:t>жным</w:t>
      </w:r>
      <w:r w:rsidR="00A325BC">
        <w:t xml:space="preserve"> </w:t>
      </w:r>
      <w:r>
        <w:t>гарантийным случаям, в 2015</w:t>
      </w:r>
      <w:r w:rsidRPr="006C12B6">
        <w:t>-201</w:t>
      </w:r>
      <w:r>
        <w:t>6</w:t>
      </w:r>
      <w:r w:rsidRPr="006C12B6">
        <w:t xml:space="preserve"> годах</w:t>
      </w:r>
    </w:p>
    <w:p w:rsidR="008E65A7" w:rsidRDefault="008E65A7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8"/>
        <w:gridCol w:w="2976"/>
        <w:gridCol w:w="3472"/>
      </w:tblGrid>
      <w:tr w:rsidR="008E65A7" w:rsidRPr="006C12B6" w:rsidTr="00A40BC3">
        <w:tc>
          <w:tcPr>
            <w:tcW w:w="3158" w:type="dxa"/>
          </w:tcPr>
          <w:p w:rsidR="008E65A7" w:rsidRPr="006C12B6" w:rsidRDefault="008E65A7" w:rsidP="008E65A7">
            <w:pPr>
              <w:jc w:val="center"/>
            </w:pPr>
            <w:r w:rsidRPr="006C12B6">
              <w:t>Исполнение государственных гарантий Курской области</w:t>
            </w:r>
          </w:p>
        </w:tc>
        <w:tc>
          <w:tcPr>
            <w:tcW w:w="2976" w:type="dxa"/>
          </w:tcPr>
          <w:p w:rsidR="008E65A7" w:rsidRPr="006C12B6" w:rsidRDefault="008E65A7" w:rsidP="008E65A7">
            <w:pPr>
              <w:ind w:left="-494"/>
              <w:jc w:val="center"/>
            </w:pPr>
            <w:r w:rsidRPr="006C12B6">
              <w:t xml:space="preserve">Объем бюджетных ассигнований на исполнение гарантий по возможным гарантийным случаям </w:t>
            </w:r>
          </w:p>
          <w:p w:rsidR="008E65A7" w:rsidRPr="006C12B6" w:rsidRDefault="008E65A7" w:rsidP="008E65A7">
            <w:pPr>
              <w:ind w:left="-494"/>
              <w:jc w:val="center"/>
            </w:pPr>
            <w:r w:rsidRPr="006C12B6">
              <w:t>в 201</w:t>
            </w:r>
            <w:r>
              <w:t>5</w:t>
            </w:r>
            <w:r w:rsidRPr="006C12B6">
              <w:t xml:space="preserve"> году </w:t>
            </w:r>
          </w:p>
          <w:p w:rsidR="008E65A7" w:rsidRPr="006C12B6" w:rsidRDefault="008E65A7" w:rsidP="008E65A7">
            <w:pPr>
              <w:ind w:left="-494"/>
              <w:jc w:val="center"/>
            </w:pPr>
            <w:r w:rsidRPr="006C12B6">
              <w:t>тыс. рублей</w:t>
            </w:r>
          </w:p>
        </w:tc>
        <w:tc>
          <w:tcPr>
            <w:tcW w:w="3472" w:type="dxa"/>
          </w:tcPr>
          <w:p w:rsidR="008E65A7" w:rsidRPr="006C12B6" w:rsidRDefault="008E65A7" w:rsidP="008E65A7">
            <w:pPr>
              <w:ind w:left="-494"/>
            </w:pPr>
            <w:r w:rsidRPr="006C12B6">
              <w:t xml:space="preserve">Объем бюджетных ассигнований на исполнение гарантий по возможным гарантийным случаям </w:t>
            </w:r>
          </w:p>
          <w:p w:rsidR="008E65A7" w:rsidRPr="006C12B6" w:rsidRDefault="008E65A7" w:rsidP="008E65A7">
            <w:pPr>
              <w:ind w:left="-494"/>
            </w:pPr>
            <w:r w:rsidRPr="006C12B6">
              <w:t>в 201</w:t>
            </w:r>
            <w:r>
              <w:t>6</w:t>
            </w:r>
            <w:r w:rsidRPr="006C12B6">
              <w:t xml:space="preserve"> году </w:t>
            </w:r>
          </w:p>
          <w:p w:rsidR="008E65A7" w:rsidRPr="006C12B6" w:rsidRDefault="008E65A7" w:rsidP="008E65A7">
            <w:pPr>
              <w:ind w:left="-494"/>
            </w:pPr>
            <w:r w:rsidRPr="006C12B6">
              <w:t>тыс. рублей</w:t>
            </w:r>
          </w:p>
        </w:tc>
      </w:tr>
      <w:tr w:rsidR="008E65A7" w:rsidRPr="006C12B6" w:rsidTr="00A40BC3">
        <w:tc>
          <w:tcPr>
            <w:tcW w:w="3158" w:type="dxa"/>
          </w:tcPr>
          <w:p w:rsidR="008E65A7" w:rsidRPr="006C12B6" w:rsidRDefault="008E65A7" w:rsidP="008E65A7">
            <w:pPr>
              <w:jc w:val="both"/>
            </w:pPr>
            <w:r w:rsidRPr="006C12B6">
              <w:t>За счет источников финансирования дефицита областного бюджета</w:t>
            </w:r>
          </w:p>
        </w:tc>
        <w:tc>
          <w:tcPr>
            <w:tcW w:w="2976" w:type="dxa"/>
          </w:tcPr>
          <w:p w:rsidR="008E65A7" w:rsidRPr="006C12B6" w:rsidRDefault="008E65A7" w:rsidP="008E65A7">
            <w:pPr>
              <w:ind w:left="-494"/>
              <w:jc w:val="center"/>
            </w:pPr>
            <w:r w:rsidRPr="006C12B6">
              <w:t>-</w:t>
            </w:r>
          </w:p>
        </w:tc>
        <w:tc>
          <w:tcPr>
            <w:tcW w:w="3472" w:type="dxa"/>
          </w:tcPr>
          <w:p w:rsidR="008E65A7" w:rsidRPr="006C12B6" w:rsidRDefault="008E65A7" w:rsidP="008E65A7">
            <w:pPr>
              <w:ind w:left="-494"/>
            </w:pPr>
            <w:r w:rsidRPr="006C12B6">
              <w:t>-</w:t>
            </w:r>
          </w:p>
          <w:p w:rsidR="008E65A7" w:rsidRPr="006C12B6" w:rsidRDefault="008E65A7" w:rsidP="008E65A7">
            <w:pPr>
              <w:ind w:left="-494"/>
            </w:pPr>
          </w:p>
        </w:tc>
      </w:tr>
    </w:tbl>
    <w:p w:rsidR="008E65A7" w:rsidRDefault="008E65A7"/>
    <w:p w:rsidR="008E65A7" w:rsidRDefault="008E65A7"/>
    <w:p w:rsidR="008E65A7" w:rsidRDefault="008E65A7"/>
    <w:p w:rsidR="00E02373" w:rsidRDefault="00E02373">
      <w:r>
        <w:t xml:space="preserve">Глава </w:t>
      </w:r>
      <w:proofErr w:type="spellStart"/>
      <w:r>
        <w:t>Сальновского</w:t>
      </w:r>
      <w:proofErr w:type="spellEnd"/>
      <w:r>
        <w:t xml:space="preserve"> сельсовета </w:t>
      </w:r>
    </w:p>
    <w:p w:rsidR="00385290" w:rsidRPr="006C12B6" w:rsidRDefault="00E02373">
      <w:proofErr w:type="spellStart"/>
      <w:r>
        <w:t>Хомутовского</w:t>
      </w:r>
      <w:proofErr w:type="spellEnd"/>
      <w:r>
        <w:t xml:space="preserve"> района Курской области                                  </w:t>
      </w:r>
      <w:r w:rsidR="00545DF3">
        <w:t xml:space="preserve">                               </w:t>
      </w:r>
      <w:proofErr w:type="spellStart"/>
      <w:r>
        <w:t>С.В.Полесков</w:t>
      </w:r>
      <w:proofErr w:type="spellEnd"/>
    </w:p>
    <w:p w:rsidR="00385290" w:rsidRDefault="00385290"/>
    <w:sectPr w:rsidR="00385290" w:rsidSect="00C636D2">
      <w:type w:val="continuous"/>
      <w:pgSz w:w="11907" w:h="16840" w:code="9"/>
      <w:pgMar w:top="1134" w:right="992" w:bottom="1134" w:left="1220" w:header="567" w:footer="567" w:gutter="34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F0543"/>
    <w:multiLevelType w:val="multilevel"/>
    <w:tmpl w:val="DA966E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A7850"/>
    <w:rsid w:val="0000302A"/>
    <w:rsid w:val="000032D4"/>
    <w:rsid w:val="000053F7"/>
    <w:rsid w:val="00010373"/>
    <w:rsid w:val="00015406"/>
    <w:rsid w:val="00021FF8"/>
    <w:rsid w:val="00031628"/>
    <w:rsid w:val="00040E56"/>
    <w:rsid w:val="00044975"/>
    <w:rsid w:val="00056D8D"/>
    <w:rsid w:val="000853FA"/>
    <w:rsid w:val="00090DE1"/>
    <w:rsid w:val="000A0B37"/>
    <w:rsid w:val="000B3F69"/>
    <w:rsid w:val="000D4BBE"/>
    <w:rsid w:val="000E4B6B"/>
    <w:rsid w:val="001030CE"/>
    <w:rsid w:val="00113905"/>
    <w:rsid w:val="001173AD"/>
    <w:rsid w:val="00140575"/>
    <w:rsid w:val="0014707C"/>
    <w:rsid w:val="001521FE"/>
    <w:rsid w:val="00160816"/>
    <w:rsid w:val="00163F10"/>
    <w:rsid w:val="0016452E"/>
    <w:rsid w:val="00173FAA"/>
    <w:rsid w:val="00177D14"/>
    <w:rsid w:val="00183E6E"/>
    <w:rsid w:val="00191066"/>
    <w:rsid w:val="001A19CA"/>
    <w:rsid w:val="001A1B81"/>
    <w:rsid w:val="001B3599"/>
    <w:rsid w:val="001C5A79"/>
    <w:rsid w:val="001C5EB5"/>
    <w:rsid w:val="001E1419"/>
    <w:rsid w:val="001E5320"/>
    <w:rsid w:val="001F73CB"/>
    <w:rsid w:val="00200225"/>
    <w:rsid w:val="00204F0F"/>
    <w:rsid w:val="0021092E"/>
    <w:rsid w:val="0021209C"/>
    <w:rsid w:val="002138C5"/>
    <w:rsid w:val="00214C43"/>
    <w:rsid w:val="002258E4"/>
    <w:rsid w:val="00225EA6"/>
    <w:rsid w:val="002502E3"/>
    <w:rsid w:val="00254B17"/>
    <w:rsid w:val="002566FF"/>
    <w:rsid w:val="00274B76"/>
    <w:rsid w:val="00276787"/>
    <w:rsid w:val="002835F8"/>
    <w:rsid w:val="002A556B"/>
    <w:rsid w:val="002A5B1F"/>
    <w:rsid w:val="002C0AE6"/>
    <w:rsid w:val="002C17EB"/>
    <w:rsid w:val="002C2128"/>
    <w:rsid w:val="002C422F"/>
    <w:rsid w:val="002D35A5"/>
    <w:rsid w:val="002D67B6"/>
    <w:rsid w:val="002E29A2"/>
    <w:rsid w:val="002E7B6A"/>
    <w:rsid w:val="002F1826"/>
    <w:rsid w:val="002F19A4"/>
    <w:rsid w:val="00303E34"/>
    <w:rsid w:val="003115A3"/>
    <w:rsid w:val="003163A5"/>
    <w:rsid w:val="003202BC"/>
    <w:rsid w:val="00320BA6"/>
    <w:rsid w:val="00321314"/>
    <w:rsid w:val="003312F3"/>
    <w:rsid w:val="00331B97"/>
    <w:rsid w:val="003379AF"/>
    <w:rsid w:val="00357808"/>
    <w:rsid w:val="00385290"/>
    <w:rsid w:val="0038544B"/>
    <w:rsid w:val="00386C16"/>
    <w:rsid w:val="003A67AD"/>
    <w:rsid w:val="003A7850"/>
    <w:rsid w:val="003C7B3C"/>
    <w:rsid w:val="003E0948"/>
    <w:rsid w:val="003E2446"/>
    <w:rsid w:val="003E44AD"/>
    <w:rsid w:val="003E4A6C"/>
    <w:rsid w:val="003F07C9"/>
    <w:rsid w:val="0042062A"/>
    <w:rsid w:val="004507B6"/>
    <w:rsid w:val="00463B0C"/>
    <w:rsid w:val="00464E7C"/>
    <w:rsid w:val="00467A45"/>
    <w:rsid w:val="004720A7"/>
    <w:rsid w:val="00476D45"/>
    <w:rsid w:val="00491840"/>
    <w:rsid w:val="004A39B5"/>
    <w:rsid w:val="004C4211"/>
    <w:rsid w:val="0053263A"/>
    <w:rsid w:val="00537AE7"/>
    <w:rsid w:val="00541F04"/>
    <w:rsid w:val="00545DF3"/>
    <w:rsid w:val="0055362E"/>
    <w:rsid w:val="00553981"/>
    <w:rsid w:val="00557B46"/>
    <w:rsid w:val="005620AA"/>
    <w:rsid w:val="00565E39"/>
    <w:rsid w:val="005A1A28"/>
    <w:rsid w:val="005B4245"/>
    <w:rsid w:val="005C6E03"/>
    <w:rsid w:val="005C75EB"/>
    <w:rsid w:val="005F10A3"/>
    <w:rsid w:val="00601251"/>
    <w:rsid w:val="00604F86"/>
    <w:rsid w:val="006056B0"/>
    <w:rsid w:val="00605765"/>
    <w:rsid w:val="00606E03"/>
    <w:rsid w:val="0064073E"/>
    <w:rsid w:val="00640BA4"/>
    <w:rsid w:val="00650AE0"/>
    <w:rsid w:val="00660B07"/>
    <w:rsid w:val="00660D50"/>
    <w:rsid w:val="00677F64"/>
    <w:rsid w:val="00697B1A"/>
    <w:rsid w:val="006B2974"/>
    <w:rsid w:val="006B3390"/>
    <w:rsid w:val="006B7398"/>
    <w:rsid w:val="006C06F1"/>
    <w:rsid w:val="006C122E"/>
    <w:rsid w:val="006C12B6"/>
    <w:rsid w:val="006C29A4"/>
    <w:rsid w:val="006E2E99"/>
    <w:rsid w:val="00701186"/>
    <w:rsid w:val="00702B8B"/>
    <w:rsid w:val="00715E4A"/>
    <w:rsid w:val="00717DD3"/>
    <w:rsid w:val="00722F88"/>
    <w:rsid w:val="007237FF"/>
    <w:rsid w:val="007274B0"/>
    <w:rsid w:val="0074592C"/>
    <w:rsid w:val="00746E31"/>
    <w:rsid w:val="00755BA8"/>
    <w:rsid w:val="00765827"/>
    <w:rsid w:val="00776275"/>
    <w:rsid w:val="007805BC"/>
    <w:rsid w:val="007811A6"/>
    <w:rsid w:val="00785DFF"/>
    <w:rsid w:val="007A25BC"/>
    <w:rsid w:val="007B694D"/>
    <w:rsid w:val="007B6B2A"/>
    <w:rsid w:val="007B72D1"/>
    <w:rsid w:val="007B7B37"/>
    <w:rsid w:val="007D6B10"/>
    <w:rsid w:val="007E0B16"/>
    <w:rsid w:val="007F1CDC"/>
    <w:rsid w:val="007F7843"/>
    <w:rsid w:val="00802760"/>
    <w:rsid w:val="00804579"/>
    <w:rsid w:val="008116ED"/>
    <w:rsid w:val="00813313"/>
    <w:rsid w:val="008216C9"/>
    <w:rsid w:val="00834343"/>
    <w:rsid w:val="008368B4"/>
    <w:rsid w:val="00841D80"/>
    <w:rsid w:val="00853CD8"/>
    <w:rsid w:val="00864DE6"/>
    <w:rsid w:val="008702CC"/>
    <w:rsid w:val="00884362"/>
    <w:rsid w:val="00886A1B"/>
    <w:rsid w:val="00895794"/>
    <w:rsid w:val="00896ABB"/>
    <w:rsid w:val="008A5FA5"/>
    <w:rsid w:val="008B4225"/>
    <w:rsid w:val="008C4E32"/>
    <w:rsid w:val="008D5E9D"/>
    <w:rsid w:val="008E4EA4"/>
    <w:rsid w:val="008E65A7"/>
    <w:rsid w:val="008E6F14"/>
    <w:rsid w:val="00900854"/>
    <w:rsid w:val="00901104"/>
    <w:rsid w:val="0091181B"/>
    <w:rsid w:val="00927FA0"/>
    <w:rsid w:val="009302DD"/>
    <w:rsid w:val="009328B6"/>
    <w:rsid w:val="00934D00"/>
    <w:rsid w:val="00936143"/>
    <w:rsid w:val="00937A43"/>
    <w:rsid w:val="0094442E"/>
    <w:rsid w:val="00945C4C"/>
    <w:rsid w:val="009562BE"/>
    <w:rsid w:val="009654A9"/>
    <w:rsid w:val="0097339C"/>
    <w:rsid w:val="00977090"/>
    <w:rsid w:val="00981869"/>
    <w:rsid w:val="00984255"/>
    <w:rsid w:val="009960C0"/>
    <w:rsid w:val="009A460A"/>
    <w:rsid w:val="009B0195"/>
    <w:rsid w:val="009B4DA6"/>
    <w:rsid w:val="009C2C3B"/>
    <w:rsid w:val="009C4E64"/>
    <w:rsid w:val="009C5FCE"/>
    <w:rsid w:val="009E4554"/>
    <w:rsid w:val="009E7613"/>
    <w:rsid w:val="00A0545E"/>
    <w:rsid w:val="00A10DA7"/>
    <w:rsid w:val="00A10E31"/>
    <w:rsid w:val="00A24E92"/>
    <w:rsid w:val="00A325BC"/>
    <w:rsid w:val="00A36F42"/>
    <w:rsid w:val="00A40BC3"/>
    <w:rsid w:val="00A54086"/>
    <w:rsid w:val="00A61E57"/>
    <w:rsid w:val="00A662F8"/>
    <w:rsid w:val="00A74CAA"/>
    <w:rsid w:val="00A850C8"/>
    <w:rsid w:val="00AA22A1"/>
    <w:rsid w:val="00AA2F88"/>
    <w:rsid w:val="00AC4513"/>
    <w:rsid w:val="00AC4F14"/>
    <w:rsid w:val="00AD147C"/>
    <w:rsid w:val="00AD18AC"/>
    <w:rsid w:val="00AD730A"/>
    <w:rsid w:val="00AF5847"/>
    <w:rsid w:val="00AF71AF"/>
    <w:rsid w:val="00B0343A"/>
    <w:rsid w:val="00B2239C"/>
    <w:rsid w:val="00B22A2E"/>
    <w:rsid w:val="00B50C00"/>
    <w:rsid w:val="00B70B68"/>
    <w:rsid w:val="00B70EF1"/>
    <w:rsid w:val="00B941F1"/>
    <w:rsid w:val="00BA0633"/>
    <w:rsid w:val="00BA0AF0"/>
    <w:rsid w:val="00BA65E7"/>
    <w:rsid w:val="00BC4B4D"/>
    <w:rsid w:val="00BD1C68"/>
    <w:rsid w:val="00BD4ABA"/>
    <w:rsid w:val="00BE65B3"/>
    <w:rsid w:val="00C03FBB"/>
    <w:rsid w:val="00C15426"/>
    <w:rsid w:val="00C21DBF"/>
    <w:rsid w:val="00C2727C"/>
    <w:rsid w:val="00C27A88"/>
    <w:rsid w:val="00C3083B"/>
    <w:rsid w:val="00C3445F"/>
    <w:rsid w:val="00C35BB2"/>
    <w:rsid w:val="00C40C58"/>
    <w:rsid w:val="00C4374A"/>
    <w:rsid w:val="00C53167"/>
    <w:rsid w:val="00C636D2"/>
    <w:rsid w:val="00C761F6"/>
    <w:rsid w:val="00C9656D"/>
    <w:rsid w:val="00CA1A6D"/>
    <w:rsid w:val="00CA1F85"/>
    <w:rsid w:val="00CA373B"/>
    <w:rsid w:val="00CA53D3"/>
    <w:rsid w:val="00CC7188"/>
    <w:rsid w:val="00CE0DB4"/>
    <w:rsid w:val="00CE5298"/>
    <w:rsid w:val="00CF01A6"/>
    <w:rsid w:val="00CF0F46"/>
    <w:rsid w:val="00CF1599"/>
    <w:rsid w:val="00D35C30"/>
    <w:rsid w:val="00D37CDF"/>
    <w:rsid w:val="00D408C1"/>
    <w:rsid w:val="00D4257E"/>
    <w:rsid w:val="00D452C6"/>
    <w:rsid w:val="00D54921"/>
    <w:rsid w:val="00D54933"/>
    <w:rsid w:val="00D734AC"/>
    <w:rsid w:val="00DA30B1"/>
    <w:rsid w:val="00DA4540"/>
    <w:rsid w:val="00DB31ED"/>
    <w:rsid w:val="00E00F1F"/>
    <w:rsid w:val="00E0146B"/>
    <w:rsid w:val="00E02373"/>
    <w:rsid w:val="00E07C21"/>
    <w:rsid w:val="00E3175D"/>
    <w:rsid w:val="00E34B08"/>
    <w:rsid w:val="00E34D97"/>
    <w:rsid w:val="00E53A9B"/>
    <w:rsid w:val="00E54728"/>
    <w:rsid w:val="00E57747"/>
    <w:rsid w:val="00E6239E"/>
    <w:rsid w:val="00E625CD"/>
    <w:rsid w:val="00E66D16"/>
    <w:rsid w:val="00E70C7E"/>
    <w:rsid w:val="00E73FE3"/>
    <w:rsid w:val="00E85AD1"/>
    <w:rsid w:val="00E90822"/>
    <w:rsid w:val="00E947F3"/>
    <w:rsid w:val="00E94996"/>
    <w:rsid w:val="00EB6383"/>
    <w:rsid w:val="00EB78A6"/>
    <w:rsid w:val="00EC74D6"/>
    <w:rsid w:val="00EF23EE"/>
    <w:rsid w:val="00EF49B8"/>
    <w:rsid w:val="00F00F56"/>
    <w:rsid w:val="00F0701A"/>
    <w:rsid w:val="00F15B5C"/>
    <w:rsid w:val="00F23937"/>
    <w:rsid w:val="00F2620B"/>
    <w:rsid w:val="00F30FB2"/>
    <w:rsid w:val="00F359D4"/>
    <w:rsid w:val="00F36D23"/>
    <w:rsid w:val="00F37526"/>
    <w:rsid w:val="00F40405"/>
    <w:rsid w:val="00F44D19"/>
    <w:rsid w:val="00F52C88"/>
    <w:rsid w:val="00F53DDE"/>
    <w:rsid w:val="00F559CD"/>
    <w:rsid w:val="00F63A4B"/>
    <w:rsid w:val="00F65189"/>
    <w:rsid w:val="00F822B1"/>
    <w:rsid w:val="00F82AF3"/>
    <w:rsid w:val="00F83D54"/>
    <w:rsid w:val="00F83DD8"/>
    <w:rsid w:val="00F8486B"/>
    <w:rsid w:val="00F9255C"/>
    <w:rsid w:val="00FB3345"/>
    <w:rsid w:val="00FC46D4"/>
    <w:rsid w:val="00FD2B0F"/>
    <w:rsid w:val="00FE0C6F"/>
    <w:rsid w:val="00FE73AB"/>
    <w:rsid w:val="00FF1E12"/>
    <w:rsid w:val="00FF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B7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C891-8B20-4B00-A8F9-E1C37370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13009</Words>
  <Characters>74152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О бюджете муниципального района</vt:lpstr>
    </vt:vector>
  </TitlesOfParts>
  <Company/>
  <LinksUpToDate>false</LinksUpToDate>
  <CharactersWithSpaces>86988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О бюджете муниципального района</dc:title>
  <dc:subject/>
  <dc:creator>Администрация</dc:creator>
  <cp:keywords/>
  <dc:description/>
  <cp:lastModifiedBy>ULTRA </cp:lastModifiedBy>
  <cp:revision>14</cp:revision>
  <cp:lastPrinted>2014-01-22T10:12:00Z</cp:lastPrinted>
  <dcterms:created xsi:type="dcterms:W3CDTF">2014-01-17T07:58:00Z</dcterms:created>
  <dcterms:modified xsi:type="dcterms:W3CDTF">2014-01-28T05:28:00Z</dcterms:modified>
</cp:coreProperties>
</file>