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D2" w:rsidRPr="003A442B" w:rsidRDefault="003A442B" w:rsidP="003A442B">
      <w:r w:rsidRPr="003A442B">
        <w:t>АДМИНИСТРАЦИЯ САЛЬНОВСКОГО СЕЛЬСОВЕТА ХОМУТОВСКОГО РАЙОНА КУРСКОЙ ОБЛАСТИ   ПОСТАНОВЛЕНИЕ   от 11 марта 2016 года № 15</w:t>
      </w:r>
      <w:proofErr w:type="gramStart"/>
      <w:r w:rsidRPr="003A442B">
        <w:t xml:space="preserve">   О</w:t>
      </w:r>
      <w:proofErr w:type="gramEnd"/>
      <w:r w:rsidRPr="003A442B">
        <w:t xml:space="preserve"> проведении месячника по благоустройству, обеспечению чистоты и санитарного порядка в населенных пунктах муниципального образования «</w:t>
      </w:r>
      <w:proofErr w:type="spellStart"/>
      <w:r w:rsidRPr="003A442B">
        <w:t>Сальновский</w:t>
      </w:r>
      <w:proofErr w:type="spellEnd"/>
      <w:r w:rsidRPr="003A442B">
        <w:t xml:space="preserve"> </w:t>
      </w:r>
      <w:proofErr w:type="spellStart"/>
      <w:r w:rsidRPr="003A442B">
        <w:t>сельовет</w:t>
      </w:r>
      <w:proofErr w:type="spellEnd"/>
      <w:r w:rsidRPr="003A442B">
        <w:t xml:space="preserve">»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в 2016 году            В целях благоустройства и обеспечения чистоты и санитарного порядка населенных пунктов муниципального образования «</w:t>
      </w:r>
      <w:proofErr w:type="spellStart"/>
      <w:r w:rsidRPr="003A442B">
        <w:t>Сальновский</w:t>
      </w:r>
      <w:proofErr w:type="spellEnd"/>
      <w:r w:rsidRPr="003A442B">
        <w:t xml:space="preserve"> сельсовет»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Администрация </w:t>
      </w:r>
      <w:proofErr w:type="spellStart"/>
      <w:r w:rsidRPr="003A442B">
        <w:t>Сальновского</w:t>
      </w:r>
      <w:proofErr w:type="spellEnd"/>
      <w:r w:rsidRPr="003A442B">
        <w:t xml:space="preserve"> сельсовета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ПОСТАНОВЛЯЕТ:             1. Провести с 28.03.2016 по 29.04.2016 на территории муниципального образования «</w:t>
      </w:r>
      <w:proofErr w:type="spellStart"/>
      <w:r w:rsidRPr="003A442B">
        <w:t>Сальновский</w:t>
      </w:r>
      <w:proofErr w:type="spellEnd"/>
      <w:r w:rsidRPr="003A442B">
        <w:t xml:space="preserve"> сельсовет»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месячник по благоустройству, обеспечению чистоты и санитарного порядка в населенных пунктах </w:t>
      </w:r>
      <w:proofErr w:type="spellStart"/>
      <w:r w:rsidRPr="003A442B">
        <w:t>Сальновского</w:t>
      </w:r>
      <w:proofErr w:type="spellEnd"/>
      <w:r w:rsidRPr="003A442B">
        <w:t xml:space="preserve"> сельсовета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области. 2. Создать штаб по проведению месячника и утвердить его прилагаемый состав.             3. Рекомендовать: 1) руководителям предприятий и учреждений: обеспечить нормативно-правовое и организационно-техническое  исполнение мероприятий по проведению месячника по благоустройству, обеспечению чистоты и санитарного порядка на соответствующих территориях;             </w:t>
      </w:r>
      <w:proofErr w:type="gramStart"/>
      <w:r w:rsidRPr="003A442B">
        <w:t xml:space="preserve">информацию о проделанной работе в период месячника направить в Администрацию </w:t>
      </w:r>
      <w:proofErr w:type="spellStart"/>
      <w:r w:rsidRPr="003A442B">
        <w:t>Сальновского</w:t>
      </w:r>
      <w:proofErr w:type="spellEnd"/>
      <w:r w:rsidRPr="003A442B">
        <w:t xml:space="preserve"> сельсовета </w:t>
      </w:r>
      <w:proofErr w:type="spellStart"/>
      <w:r w:rsidRPr="003A442B">
        <w:t>Хомутовского</w:t>
      </w:r>
      <w:proofErr w:type="spellEnd"/>
      <w:r w:rsidRPr="003A442B">
        <w:t xml:space="preserve"> района к 13 мая 2016 года.             2) Руководителям предприятий, учреждений </w:t>
      </w:r>
      <w:proofErr w:type="spellStart"/>
      <w:r w:rsidRPr="003A442B">
        <w:t>расположеных</w:t>
      </w:r>
      <w:proofErr w:type="spellEnd"/>
      <w:r w:rsidRPr="003A442B">
        <w:t xml:space="preserve"> на территории муниципального образования «</w:t>
      </w:r>
      <w:proofErr w:type="spellStart"/>
      <w:r w:rsidRPr="003A442B">
        <w:t>Сальновский</w:t>
      </w:r>
      <w:proofErr w:type="spellEnd"/>
      <w:r w:rsidRPr="003A442B">
        <w:t xml:space="preserve"> сельсовет»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принять действенные меры по благоустройству территорий, занимаемых и закрепленных за организациями, предприятиями, учреждениями и индивидуальными предпринимателями, а также приведению в порядок административных зданий.             3) Физическим лицам</w:t>
      </w:r>
      <w:proofErr w:type="gramEnd"/>
      <w:r w:rsidRPr="003A442B">
        <w:t xml:space="preserve"> содержание придомовой территории привести в соответствии с правилами благоустройства, озеленения, чистоты и порядка на территории сельских поселений. 4. Установить единые санитарные дни на территории муниципального образования «</w:t>
      </w:r>
      <w:proofErr w:type="spellStart"/>
      <w:r w:rsidRPr="003A442B">
        <w:t>Сальновский</w:t>
      </w:r>
      <w:proofErr w:type="spellEnd"/>
      <w:r w:rsidRPr="003A442B">
        <w:t xml:space="preserve"> сельсовет»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– 1,8,15,22,29 апреля 2016 года.             5. </w:t>
      </w:r>
      <w:proofErr w:type="gramStart"/>
      <w:r w:rsidRPr="003A442B">
        <w:t>К физическим, должностным и юридическим лицам за нарушение правил благоустройства территорий населенных пунктов, несоблюдение правил по обеспечению чистоты и порядка в населенных пунктах, а также порчу объектов благоустройства, загрязнение внешнего вида зданий и сооружений, лестничных площадок, тротуаров, не восстановление благоустройства в местах строительных работ будут применяться в установленном порядке меры административного воздействия.             6.</w:t>
      </w:r>
      <w:proofErr w:type="gramEnd"/>
      <w:r w:rsidRPr="003A442B">
        <w:t xml:space="preserve"> Итоги по проведению месячника благоустройства подвести в июне 2016 года.             7. </w:t>
      </w:r>
      <w:proofErr w:type="gramStart"/>
      <w:r w:rsidRPr="003A442B">
        <w:t>Контроль за</w:t>
      </w:r>
      <w:proofErr w:type="gramEnd"/>
      <w:r w:rsidRPr="003A442B">
        <w:t xml:space="preserve"> исполнением настоящего постановления оставляю за собой.             8. Постановление вступает в силу со дня его подписания.       Глава </w:t>
      </w:r>
      <w:proofErr w:type="spellStart"/>
      <w:r w:rsidRPr="003A442B">
        <w:t>Сальновского</w:t>
      </w:r>
      <w:proofErr w:type="spellEnd"/>
      <w:r w:rsidRPr="003A442B">
        <w:t xml:space="preserve"> сельсовета </w:t>
      </w:r>
      <w:proofErr w:type="spellStart"/>
      <w:r w:rsidRPr="003A442B">
        <w:t>Хомутовского</w:t>
      </w:r>
      <w:proofErr w:type="spellEnd"/>
      <w:r w:rsidRPr="003A442B">
        <w:t xml:space="preserve"> района Курской области                                                         </w:t>
      </w:r>
      <w:proofErr w:type="spellStart"/>
      <w:r w:rsidRPr="003A442B">
        <w:t>С.В.Полесков</w:t>
      </w:r>
      <w:proofErr w:type="spellEnd"/>
    </w:p>
    <w:sectPr w:rsidR="005711D2" w:rsidRPr="003A442B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3A442B"/>
    <w:rsid w:val="005711D2"/>
    <w:rsid w:val="009953A1"/>
    <w:rsid w:val="00AB71FC"/>
    <w:rsid w:val="00CE3AEA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2023-12-07T13:49:00Z</dcterms:created>
  <dcterms:modified xsi:type="dcterms:W3CDTF">2023-12-07T13:53:00Z</dcterms:modified>
</cp:coreProperties>
</file>