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0" w:rsidRDefault="00453D70" w:rsidP="00453D70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СОБРАНИЕ ДЕПУТАТОВ</w:t>
      </w: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САЛЬНОВСКОГО СЕЛЬСОВЕТА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ХОМУТОВСКОГО РАЙОНА КУРСКОЙ ОБЛАСТИ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РЕШЕНИЕ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от 05 декабря 2016 года                                                                           №17/62-2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О внесении изменений и дополнений в Устав муниципального образования «Сальновский сельсовет» Хомутовского района Курской области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br/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В соответствии с Федеральными законами  от 22 октября 2014 года №315-ФЗ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от 29 декабря 2014 года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отдельных законодательных актов (положений законодательных актов) Российской Федерации», от 03 ноября 2015 года №303-ФЗ «О внесении изменений в отдельные законодательные акты Российской Федерации», от 15 февраля 2016 года №21-ФЗ «О внесении изменения в статью 14 Федерального закона «О муниципальной службе в Российской Федерации», от 15 февраля 2016 года №17-ФЗ «О внесении изменения в статью 74 Федерального закона «Об общих принципах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организации местного самоуправления в Российской Федерации»,  от 23 июня 2016 года №182-ФЗ «О внесении изменений в статью 26.3 Федерального закона «Об общих принципах организации 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Законом Курской области от 23 августа 2016 года №57-ЗКО «О закреплении за сельскими поселениями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Курской области отдельных вопросов местного значения», заключением Управления Министерства юстиции Российской Федерации по Курской области от 31 декабря 2015 года №46/02-10-648 «О государственной регистрации муниципального правового акта о внесении изменений в Устав муниципального образования - Решения Собрания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депутатов Сальновского сельсовета Хомутовского района Курской области от 02 декабря 2015 года №5/22-2 «О внесении изменений и дополнений в Устав муниципального образования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«Сальновский сельсовет» Хомутовского района Курской области» и в целях приведения в соответствие действующему законодательству Устава муниципального образования «Сальновский сельсовет» Хомутовского района Курской области Собрание депутатов Сальновского сельсовета Хомутовского района Курской области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 РЕШИЛО: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1. Внести в Устав муниципального образования «Сальновский сельсовет» Хомутовского района Курской области следующие изменения и дополнения: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1). Часть 1 статьи 3 «Вопросы местного значения Сальновского сельсовета Хомутовского района» дополнить пунктами 14-21 следующего содержания: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Сальновского сельсовета Хомутовского района, социальную и культурную адаптацию мигрантов, профилактику межнациональных (межэтнических) конфликтов;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15) участие в предупреждении и ликвидации последствий чрезвычайных ситуаций в границах Сальновского сельсовета Хомутовского района;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16) создание условий для массового отдыха жителей Сальновского сельсовета Хомутовского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18) организация ритуальных услуг и содержание мест захоронения;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19)  осуществление мероприятий по обеспечению безопасности людей на водных объектах, охране их жизни и здоровья;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21) предоставление помещения для работы на обслуживаемом административном участке Сальновского сельсовета Хомутовского района сотруднику, замещающему должность участкового уполномоченного полиции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.».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2). В части 1 статьи 4 «Права органов местного самоуправления Сальновского сельсовета Хомутовского района на решение вопросов, не отнесенных к вопросам местного значения Сальновского сельсовета Хомутовского района»: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а) в пункте 14 слова «на территории Сальновского сельсовета Хомутовского района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.» 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заменить словами «на территории Сальновского сельсовета Хомутовского района;»;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б) дополнить новым пунктом 15 следующего содержания: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«15) осуществление мероприятий в сфере профилактики правонарушений, предусмотренных Федеральным законом от 23 июня 2016 года №197-ФЗ «Об основах системы профилактики правонарушений в Российской Федерации»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3). В части 3 статьи 8 «Права граждан Российской Федерации на осуществление местного самоуправления» </w:t>
      </w:r>
      <w:r>
        <w:rPr>
          <w:rFonts w:ascii="PT-Astra-Sans-Regular" w:hAnsi="PT-Astra-Sans-Regular"/>
          <w:color w:val="252525"/>
          <w:sz w:val="29"/>
          <w:szCs w:val="29"/>
        </w:rPr>
        <w:t>слова «Кодексом Курской области о выборах и референдумах» заменить словами «Законом Курской области от 03 декабря 2009 года №106-ЗКО «Кодекс Курской области о выборах и референдумах».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4). Устав дополнить новой статьей 13.1 «Правотворческая инициатива прокурора Хомутовского района Курской области» следующего содержания: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«Статья 13.1 Правотворческая инициатива прокурора Хомутовского района Курской области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    1. С правотворческой инициативой может выступить прокурор Хомутовского района Курской области.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    2. Проект муниципального правового акта, внесенный в порядке реализации правотворческой инициативы прокурора Хомутовского района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Курской области, подлежит обязательному рассмотрению органом местного самоуправления или должностным лицом местного самоуправления Сальновского сельсовета Хомутовского района, к компетенции которых относится принятие соответствующего акта, в течение трех месяцев со дня его внесения.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    3. Собрание депутатов Сальновского сельсовета Хомутовского района рассматривает указанные проекты на открытом заседании.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    4. Прокурору Хомутовского района Курской области должна быть обеспечена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Хомутовского района Курской области, должно быть официально в письменной форме доведено до его сведения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.».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5).</w:t>
      </w: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В статье 24 «Статус депутата Собрания депутатов Сальновского сельсовета Хомутовского района»: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а) в части 3, абзаце 1 части 4 слова «Полномочия депутата» заменить словами «Полномочия депутата Собрания депутатов Сальновского сельсовета Хомутовского района»;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        </w:t>
      </w:r>
      <w:r>
        <w:rPr>
          <w:rFonts w:ascii="PT-Astra-Sans-Regular" w:hAnsi="PT-Astra-Sans-Regular"/>
          <w:color w:val="252525"/>
          <w:sz w:val="29"/>
          <w:szCs w:val="29"/>
        </w:rPr>
        <w:t>б) в абзаце 2 пункта 11 части 4 слова «осуществляющего свои полномочия на постоянной основе» заменить словами «иного лица, замещающего муниципальную должность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,»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в) пункт 2 части 6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г) часть 6.1 изложить в следующей редакции: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         «6.1. Депутаты Собрания депутатов Сальновского сельсовета Хомутовского района, иные лица, замещающие муниципальные должности в представительном органе муниципального образования,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Полномочия депутата Собрания депутатов Сальновского сельсовета Хомутовского района, иных лиц, замещающих муниципальные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должности в представительном органе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.»;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д) в абзаце 2 части 10 слова «недоверия населением сельсовета» заменить словами «недоверия населением Сальновского сельсовета Хомутовского района».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6).</w:t>
      </w:r>
      <w:r>
        <w:rPr>
          <w:rFonts w:ascii="PT-Astra-Sans-Regular" w:hAnsi="PT-Astra-Sans-Regular"/>
          <w:color w:val="252525"/>
          <w:sz w:val="29"/>
          <w:szCs w:val="29"/>
        </w:rPr>
        <w:t>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В статье 31 «Глава Сальновского сельсовета Хомутовского района»: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9"/>
          <w:rFonts w:ascii="PT-Astra-Sans-Regular" w:hAnsi="PT-Astra-Sans-Regular"/>
          <w:color w:val="252525"/>
          <w:sz w:val="29"/>
          <w:szCs w:val="29"/>
        </w:rPr>
        <w:t>         </w:t>
      </w:r>
      <w:r>
        <w:rPr>
          <w:rFonts w:ascii="PT-Astra-Sans-Regular" w:hAnsi="PT-Astra-Sans-Regular"/>
          <w:color w:val="252525"/>
          <w:sz w:val="29"/>
          <w:szCs w:val="29"/>
        </w:rPr>
        <w:t>а) в абзаце 3 части 2 слова «Главой Хомутовского района» заменить словами «Главой Хомутовского района Курской области»;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б) часть 3 признать утратившей силу;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в) часть 6.1 изложить в следующей редакции: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«6.1. Глава Сальновского сельсовета Хомутовского района должен соблюдать ограничения, заперты, исполнять обязанности, которые установлены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Федеральным законом от 25 декабря 2008 года №273-ФЗ «О противодействии коррупции» и другими федеральными законами.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Полномочия Главы Сальновского сельсовета Хомутовского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категориям лиц открывать и иметь счета (вклады), хранить наличные денежные средства и ценности в иностранных банках,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.»;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в) пункт 2 части 10 после слов «зарегистрированного в установленном порядке» дополнить словами «, совета муниципальных образований субъекта Российской Федерации, иных объединений муниципальных образований».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        7). Устав дополнить новой статьей 31-2 «Временное исполнение обязанностей Главы Сальновского сельсовета Хомутовского района» следующего содержания: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«31-2. Временное исполнение обязанностей Главы Сальновского сельсовета Хомутовского района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1. Собрание депутатов Сальновского сельсовета Хомутовского района назначает временно исполняющего обязанности Главы Сальновского сельсовета Хомутовского района при наличии одного из следующих оснований: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1) досрочное прекращение полномочий действующего Главы Сальновского сельсовета Хомутовского района;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2) избрание меры пресечения, препятствующей осуществлению полномочий Главы Сальновского сельсовета Хомутовского района;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3) временное отстранение от должности Главы Сальновского сельсовета Хомутовского района в соответствии с постановлением суда.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       2. Временно исполняющим обязанности Главы Сальновского сельсовета Хомутовского района при наличии одного из оснований, предусмотренного частью 1 настоящей статьи, назначается заместитель Главы Администрации Сальновского сельсовета Хомутовского района, а в случае его отсутствия или невозможности исполнения им полномочий Главы Сальновского сельсовета Хомутовского района - иной муниципальный служащий Администрации Сальновского сельсовета Хомутовского района.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Временно исполняющим обязанности Главы Сальновского сельсовета Хомутовского района при наличии одного из оснований, предусмотренного частью 1 настоящей статьи, может быть назначен муниципальный служащий, замещающий должности муниципальной службы в Администрации Сальновского сельсовета Хомутовского района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в соответствии с Реестром должностей муниципальной службы в Курской области, за исключением младших должностей муниципальной службы.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         3. Собрание депутатов Сальновского сельсовета Хомутовского района назначает временно исполняющего обязанности Главы Сальновского сельсовета Хомутовского района не позднее десяти рабочих дней со дня возникновения одного из оснований, предусмотренных частью 1 настоящей статьи.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Решение Собрания депутатов Сальновского сельсовета Хомутовского района о назначении временно исполняющего обязанности Главы Сальновского сельсовета Хомутовского района подписывается Председателем Собрания депутатов Сальновского сельсовета Хомутовского района.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       4. Временно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исполняющий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обязанности Главы Сальновского сельсовета Хомутовского района приступает к временному исполнению полномочий с даты, указанной в решении Собрания депутатов Сальновского сельсовета Хомутовского района о назначении временно исполняющим обязанности Главы Сальновского сельсовета Хомутовского района, по основаниям, предусмотренным частью 1 настоящей статьи.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         5. Временно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исполняющий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обязанности Главы Сальновского сельсовета Хомутовского района прекращает временное исполнение полномочий со дня: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1) вступления в должность вновь избранного Главы Сальновского сельсовета Хомутовского района - по основанию, предусмотренному пунктом 1 части 1 настоящей статьи;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2) отмены или изменения меры пресечения, препятствующей осуществлению полномочий Главы Сальновского сельсовета Хомутовского района, - по основанию, предусмотренному пунктом 2 части 1 настоящей статьи;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3) отмены временного отстранения от должности на основании постановления дознавателя, следователя - по основанию, предусмотренному пунктом 3 части 1 настоящей статьи.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         6. 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Временно исполняющий обязанности Главы Сальновского сельсовета Хомутовского района осуществляет все права и несет все обязанности Главы Сальновского сельсовета Хомутовского района, указанные в федеральных законах, Уставе и законах Курской области, Уставе муниципального образования «Сальновский сельсовет»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Хомутовского района, решениях, принятых на местном референдуме Сальновского сельсовета Хомутовского района, соглашениях, заключенных с органами местного самоуправления Хомутовского района Курской области, решениях Собрания депутатов Сальновского сельсовета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Хомутовского района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.».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8). Абзац 5 части 3 статьи 32 «Досрочное прекращение полномочий Главы Сальновского сельсовета Хомутовского района»</w:t>
      </w:r>
      <w:r>
        <w:rPr>
          <w:rFonts w:ascii="PT-Astra-Sans-Regular" w:hAnsi="PT-Astra-Sans-Regular"/>
          <w:color w:val="252525"/>
          <w:sz w:val="29"/>
          <w:szCs w:val="29"/>
        </w:rPr>
        <w:t> признать утратившим силу.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9).  В пункте 5 части 3 статьи 40 «Статус муниципального служащего Сальновского сельсовета Хомутовского района»</w:t>
      </w:r>
      <w:r>
        <w:rPr>
          <w:rFonts w:ascii="PT-Astra-Sans-Regular" w:hAnsi="PT-Astra-Sans-Regular"/>
          <w:color w:val="252525"/>
          <w:sz w:val="29"/>
          <w:szCs w:val="29"/>
        </w:rPr>
        <w:t> слова «Российской Федерации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;»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заменить словами «Российской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;»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10). В статье 41  «Порядок передачи лицами, замещающими  муниципальные должности, муниципальными служащими Сальновского сельсовета Хомутовского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а) в наименовании статьи слово «, акциями» исключить;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б) в частях 1, 2 и 4 слова «, акциями»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, «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,акции», «,акций» исключить.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11). В части 2 статьи 50 «Бюджетная отчетность об исполнении бюджета Сальновского сельсовета Хомутовского района» </w:t>
      </w:r>
      <w:r>
        <w:rPr>
          <w:rFonts w:ascii="PT-Astra-Sans-Regular" w:hAnsi="PT-Astra-Sans-Regular"/>
          <w:color w:val="252525"/>
          <w:sz w:val="29"/>
          <w:szCs w:val="29"/>
        </w:rPr>
        <w:t>слова «в Администрацию Хомутовского района» заменить словами «в Администрацию Хомутовского района Курской области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.».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    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12) В пункте 2 части 1 статьи 59 «Ответственность Главы  Сальновского сельсовета Хомутовского района перед государством»</w:t>
      </w:r>
      <w:r>
        <w:rPr>
          <w:rFonts w:ascii="PT-Astra-Sans-Regular" w:hAnsi="PT-Astra-Sans-Regular"/>
          <w:color w:val="252525"/>
          <w:sz w:val="29"/>
          <w:szCs w:val="29"/>
        </w:rPr>
        <w:t> слова «нецелевое расходование субвенций из федерального бюджета или бюджета Курской области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,»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заменить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     13) В части 1 статьи 63 «Порядок принятия Устава Сальновского сельсовета Хомутовского района, решения о внесении изменений и (или) дополнений в Устав Сальновского сельсовета Хомутовского района» </w:t>
      </w:r>
      <w:r>
        <w:rPr>
          <w:rFonts w:ascii="PT-Astra-Sans-Regular" w:hAnsi="PT-Astra-Sans-Regular"/>
          <w:color w:val="252525"/>
          <w:sz w:val="29"/>
          <w:szCs w:val="29"/>
        </w:rPr>
        <w:t>слова «и от инициативных групп граждан» заменить словами «, инициативной группы граждан, прокурора Хомутовского района Курской области».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      </w:t>
      </w:r>
      <w:r>
        <w:rPr>
          <w:rStyle w:val="a5"/>
          <w:rFonts w:ascii="PT-Astra-Sans-Regular" w:hAnsi="PT-Astra-Sans-Regular"/>
          <w:color w:val="252525"/>
          <w:sz w:val="29"/>
          <w:szCs w:val="29"/>
        </w:rPr>
        <w:t>14) Статью 64 «Приведение нормативных правовых актов органов местного самоуправления Сальновского сельсовета Хомутовского района в соответствие с настоящим Уставом»</w:t>
      </w:r>
      <w:r>
        <w:rPr>
          <w:rFonts w:ascii="PT-Astra-Sans-Regular" w:hAnsi="PT-Astra-Sans-Regular"/>
          <w:color w:val="252525"/>
          <w:sz w:val="29"/>
          <w:szCs w:val="29"/>
        </w:rPr>
        <w:t> дополнить новым абзацем следующего содержания: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        «Положения пунктов 14-21 части 1 статьи 3, в редакции решения Собрания депутатов Сальновского сельсовета Хомутовского района от 05 декабря 2016 года №17/62-2, распространяются на правоотношения, возникшие с 01 января 2017 года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.».</w:t>
      </w:r>
      <w:proofErr w:type="gramEnd"/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2. Поручить Главе Сальновского сельсовета Хомутовского района решение Собрания депутатов Сальновского сельсовета Хомутовского района «О внесении изменений и дополнений в Устав муниципального образования «Сальновский сельсовет» Хомутовского района Курской области» зарегистрировать в Управлении Министерства юстиции  Российской Федерации по Курской области в порядке, предусмотренном федеральным законом.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 xml:space="preserve">3. Обнародовать настоящее решение Собрания депутатов Сальновского сельсовета Хомутовского района Курской области «О внесении изменений и дополнений в Устав муниципального образования «Сальновский </w:t>
      </w:r>
      <w:r>
        <w:rPr>
          <w:rFonts w:ascii="PT-Astra-Sans-Regular" w:hAnsi="PT-Astra-Sans-Regular"/>
          <w:color w:val="252525"/>
          <w:sz w:val="29"/>
          <w:szCs w:val="29"/>
        </w:rPr>
        <w:lastRenderedPageBreak/>
        <w:t>сельсовет» Хомутовского района Курской области» на 5-ти информационных стендах, расположенных: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1-й – здание Администрации Сальновского сельсовета Хомутовского района Курской области в с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.С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альное;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2-й – здание магазина ООО «Альянс» в с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.С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альное Хомутовского района;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3-й – Здание МКУК «Сальновский ЦСДК» в с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.С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альное Хомутовского района Курской области;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4-й – здание Администрации  Сальновского  сельсовета  Хомутовского района Курской области в с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.П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рилепы;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5-й – здание Ярославского филиала МКУК «Сальновский ЦСДК» Хомутовского района Курской области в д</w:t>
      </w: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>.Я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>рославка: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4.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Председатель Собрания депутатов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Сальновского сельсовета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Хомутовского района Курской области                                            Т.Н.Колдунова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Глава Сальновского сельсовета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Хомутовского района Курской области                                              С.В.Полесков</w:t>
      </w:r>
    </w:p>
    <w:p w:rsidR="00453D70" w:rsidRDefault="00453D70" w:rsidP="00453D70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3C7147" w:rsidRPr="00453D70" w:rsidRDefault="003C7147" w:rsidP="00453D70"/>
    <w:sectPr w:rsidR="003C7147" w:rsidRPr="00453D70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0D85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22072"/>
    <w:multiLevelType w:val="multilevel"/>
    <w:tmpl w:val="B6B0E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E49B1"/>
    <w:multiLevelType w:val="multilevel"/>
    <w:tmpl w:val="A6C2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7"/>
  </w:num>
  <w:num w:numId="14">
    <w:abstractNumId w:val="12"/>
  </w:num>
  <w:num w:numId="15">
    <w:abstractNumId w:val="19"/>
  </w:num>
  <w:num w:numId="16">
    <w:abstractNumId w:val="3"/>
  </w:num>
  <w:num w:numId="17">
    <w:abstractNumId w:val="0"/>
  </w:num>
  <w:num w:numId="18">
    <w:abstractNumId w:val="8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3169F1"/>
    <w:rsid w:val="003178D4"/>
    <w:rsid w:val="00370241"/>
    <w:rsid w:val="003C7147"/>
    <w:rsid w:val="00453D70"/>
    <w:rsid w:val="005070C2"/>
    <w:rsid w:val="00533D81"/>
    <w:rsid w:val="005F2850"/>
    <w:rsid w:val="0065137E"/>
    <w:rsid w:val="00663AD5"/>
    <w:rsid w:val="0072289D"/>
    <w:rsid w:val="00993736"/>
    <w:rsid w:val="00A67EA5"/>
    <w:rsid w:val="00B605FC"/>
    <w:rsid w:val="00B83642"/>
    <w:rsid w:val="00B912F7"/>
    <w:rsid w:val="00BC7BCD"/>
    <w:rsid w:val="00C97B76"/>
    <w:rsid w:val="00D13569"/>
    <w:rsid w:val="00DB0213"/>
    <w:rsid w:val="00EA6B5E"/>
    <w:rsid w:val="00F6577B"/>
    <w:rsid w:val="00FA4A15"/>
    <w:rsid w:val="00FB796B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  <w:style w:type="paragraph" w:customStyle="1" w:styleId="style6">
    <w:name w:val="style6"/>
    <w:basedOn w:val="a"/>
    <w:rsid w:val="0065137E"/>
    <w:rPr>
      <w:szCs w:val="24"/>
    </w:rPr>
  </w:style>
  <w:style w:type="paragraph" w:customStyle="1" w:styleId="style7">
    <w:name w:val="style7"/>
    <w:basedOn w:val="a"/>
    <w:rsid w:val="0065137E"/>
    <w:rPr>
      <w:szCs w:val="24"/>
    </w:rPr>
  </w:style>
  <w:style w:type="paragraph" w:customStyle="1" w:styleId="style8">
    <w:name w:val="style8"/>
    <w:basedOn w:val="a"/>
    <w:rsid w:val="0065137E"/>
    <w:rPr>
      <w:szCs w:val="24"/>
    </w:rPr>
  </w:style>
  <w:style w:type="paragraph" w:customStyle="1" w:styleId="21">
    <w:name w:val="21"/>
    <w:basedOn w:val="a"/>
    <w:rsid w:val="003178D4"/>
    <w:rPr>
      <w:szCs w:val="24"/>
    </w:rPr>
  </w:style>
  <w:style w:type="paragraph" w:customStyle="1" w:styleId="31">
    <w:name w:val="31"/>
    <w:basedOn w:val="a"/>
    <w:rsid w:val="003178D4"/>
    <w:rPr>
      <w:szCs w:val="24"/>
    </w:rPr>
  </w:style>
  <w:style w:type="character" w:customStyle="1" w:styleId="30">
    <w:name w:val="30"/>
    <w:basedOn w:val="a0"/>
    <w:rsid w:val="003178D4"/>
  </w:style>
  <w:style w:type="paragraph" w:customStyle="1" w:styleId="22">
    <w:name w:val="22"/>
    <w:basedOn w:val="a"/>
    <w:rsid w:val="003178D4"/>
    <w:rPr>
      <w:szCs w:val="24"/>
    </w:rPr>
  </w:style>
  <w:style w:type="character" w:customStyle="1" w:styleId="a20">
    <w:name w:val="a2"/>
    <w:basedOn w:val="a0"/>
    <w:rsid w:val="003178D4"/>
  </w:style>
  <w:style w:type="paragraph" w:customStyle="1" w:styleId="23">
    <w:name w:val="23"/>
    <w:basedOn w:val="a"/>
    <w:rsid w:val="003178D4"/>
    <w:rPr>
      <w:szCs w:val="24"/>
    </w:rPr>
  </w:style>
  <w:style w:type="character" w:styleId="a9">
    <w:name w:val="Emphasis"/>
    <w:basedOn w:val="a0"/>
    <w:uiPriority w:val="20"/>
    <w:qFormat/>
    <w:rsid w:val="00453D70"/>
    <w:rPr>
      <w:i/>
      <w:iCs/>
    </w:rPr>
  </w:style>
  <w:style w:type="paragraph" w:customStyle="1" w:styleId="consnormal">
    <w:name w:val="consnormal"/>
    <w:basedOn w:val="a"/>
    <w:rsid w:val="00453D70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2722</Words>
  <Characters>15519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2023-12-13T17:33:00Z</dcterms:created>
  <dcterms:modified xsi:type="dcterms:W3CDTF">2023-12-13T18:46:00Z</dcterms:modified>
</cp:coreProperties>
</file>