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F5" w:rsidRDefault="00C504F5" w:rsidP="00C504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СОБРАНИЕ ДЕПУТАТОВ САЛЬНОВСКОГО СЕЛЬСОВЕТА</w:t>
      </w:r>
    </w:p>
    <w:p w:rsidR="00C504F5" w:rsidRDefault="00C504F5" w:rsidP="00C504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ХОМУТОВСКОГО РАЙОНА КУРСКОЙ ОБЛАСТИ</w:t>
      </w:r>
    </w:p>
    <w:p w:rsidR="00C504F5" w:rsidRDefault="00C504F5" w:rsidP="00C504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РЕШЕНИЕ</w:t>
      </w:r>
    </w:p>
    <w:p w:rsidR="00C504F5" w:rsidRDefault="00C504F5" w:rsidP="00C504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от 20 сентября 2013 года                                                                         № 27/118</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t> </w:t>
      </w:r>
      <w:r>
        <w:rPr>
          <w:rFonts w:ascii="PT-Astra-Sans-Regular" w:hAnsi="PT-Astra-Sans-Regular"/>
          <w:color w:val="252525"/>
          <w:sz w:val="29"/>
          <w:szCs w:val="29"/>
        </w:rPr>
        <w:t>О внесении изменений и дополнений</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в Устав муниципального образования</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w:t>
      </w:r>
      <w:proofErr w:type="spellStart"/>
      <w:r>
        <w:rPr>
          <w:rFonts w:ascii="PT-Astra-Sans-Regular" w:hAnsi="PT-Astra-Sans-Regular"/>
          <w:color w:val="252525"/>
          <w:sz w:val="29"/>
          <w:szCs w:val="29"/>
        </w:rPr>
        <w:t>Сальновский</w:t>
      </w:r>
      <w:proofErr w:type="spellEnd"/>
      <w:r>
        <w:rPr>
          <w:rFonts w:ascii="PT-Astra-Sans-Regular" w:hAnsi="PT-Astra-Sans-Regular"/>
          <w:color w:val="252525"/>
          <w:sz w:val="29"/>
          <w:szCs w:val="29"/>
        </w:rPr>
        <w:t xml:space="preserve"> сельсовет»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Курской области»</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proofErr w:type="gramStart"/>
      <w:r>
        <w:rPr>
          <w:rFonts w:ascii="PT-Astra-Sans-Regular" w:hAnsi="PT-Astra-Sans-Regular"/>
          <w:color w:val="252525"/>
          <w:sz w:val="29"/>
          <w:szCs w:val="29"/>
        </w:rPr>
        <w:t>В соответствии с Федеральными законами от 25.12.2012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28.11.2011 №337-ФЗ «О внесении изменений в градостроительный кодекс Российской Федерации и отдельные законодательные акты Российской Федерации», от 07.12.2011 №417-ФЗ «О внесении изменений в отдельные законодательные акты Российской</w:t>
      </w:r>
      <w:proofErr w:type="gramEnd"/>
      <w:r>
        <w:rPr>
          <w:rFonts w:ascii="PT-Astra-Sans-Regular" w:hAnsi="PT-Astra-Sans-Regular"/>
          <w:color w:val="252525"/>
          <w:sz w:val="29"/>
          <w:szCs w:val="29"/>
        </w:rPr>
        <w:t xml:space="preserve"> </w:t>
      </w:r>
      <w:proofErr w:type="gramStart"/>
      <w:r>
        <w:rPr>
          <w:rFonts w:ascii="PT-Astra-Sans-Regular" w:hAnsi="PT-Astra-Sans-Regular"/>
          <w:color w:val="252525"/>
          <w:sz w:val="29"/>
          <w:szCs w:val="29"/>
        </w:rPr>
        <w:t>Федерации в связи с принятием Федерального закона «О водоснабжении и водоотведении», от 30.12.2012 №289-ФЗ «О внесении изменений в Градостроительный кодекс Российской Федерации и отдельные законодательные акты Российской Федерации», от 28.07.2012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от 05.04.2013 №55-ФЗ «О внесении изменений в отдельные</w:t>
      </w:r>
      <w:proofErr w:type="gramEnd"/>
      <w:r>
        <w:rPr>
          <w:rFonts w:ascii="PT-Astra-Sans-Regular" w:hAnsi="PT-Astra-Sans-Regular"/>
          <w:color w:val="252525"/>
          <w:sz w:val="29"/>
          <w:szCs w:val="29"/>
        </w:rPr>
        <w:t xml:space="preserve"> </w:t>
      </w:r>
      <w:proofErr w:type="gramStart"/>
      <w:r>
        <w:rPr>
          <w:rFonts w:ascii="PT-Astra-Sans-Regular" w:hAnsi="PT-Astra-Sans-Regular"/>
          <w:color w:val="252525"/>
          <w:sz w:val="29"/>
          <w:szCs w:val="29"/>
        </w:rPr>
        <w:t>законодательные акты Российской Федерации», Законом Курской области от 19.04.2013 №31-ЗКО «О внесении изменений и дополнений в Закон Курской области «О статусе глав муниципальных образований в Курской области», заключением Управления Министерства юстиции Российской Федерации по Курской области от 23 октября 2012 года №02-10-383и в целях приведения в соответствие действующему законодательству Устава муниципального образования «</w:t>
      </w:r>
      <w:proofErr w:type="spellStart"/>
      <w:r>
        <w:rPr>
          <w:rFonts w:ascii="PT-Astra-Sans-Regular" w:hAnsi="PT-Astra-Sans-Regular"/>
          <w:color w:val="252525"/>
          <w:sz w:val="29"/>
          <w:szCs w:val="29"/>
        </w:rPr>
        <w:t>Сальновский</w:t>
      </w:r>
      <w:proofErr w:type="spellEnd"/>
      <w:r>
        <w:rPr>
          <w:rFonts w:ascii="PT-Astra-Sans-Regular" w:hAnsi="PT-Astra-Sans-Regular"/>
          <w:color w:val="252525"/>
          <w:sz w:val="29"/>
          <w:szCs w:val="29"/>
        </w:rPr>
        <w:t xml:space="preserve"> </w:t>
      </w:r>
      <w:r>
        <w:rPr>
          <w:rFonts w:ascii="PT-Astra-Sans-Regular" w:hAnsi="PT-Astra-Sans-Regular"/>
          <w:color w:val="252525"/>
          <w:sz w:val="29"/>
          <w:szCs w:val="29"/>
        </w:rPr>
        <w:lastRenderedPageBreak/>
        <w:t xml:space="preserve">сельсовет»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Курской </w:t>
      </w:r>
      <w:proofErr w:type="spellStart"/>
      <w:r>
        <w:rPr>
          <w:rFonts w:ascii="PT-Astra-Sans-Regular" w:hAnsi="PT-Astra-Sans-Regular"/>
          <w:color w:val="252525"/>
          <w:sz w:val="29"/>
          <w:szCs w:val="29"/>
        </w:rPr>
        <w:t>области</w:t>
      </w:r>
      <w:r>
        <w:rPr>
          <w:rStyle w:val="a5"/>
          <w:rFonts w:ascii="PT-Astra-Sans-Regular" w:hAnsi="PT-Astra-Sans-Regular"/>
          <w:color w:val="252525"/>
          <w:sz w:val="29"/>
          <w:szCs w:val="29"/>
        </w:rPr>
        <w:t>Собрание</w:t>
      </w:r>
      <w:proofErr w:type="spellEnd"/>
      <w:r>
        <w:rPr>
          <w:rStyle w:val="a5"/>
          <w:rFonts w:ascii="PT-Astra-Sans-Regular" w:hAnsi="PT-Astra-Sans-Regular"/>
          <w:color w:val="252525"/>
          <w:sz w:val="29"/>
          <w:szCs w:val="29"/>
        </w:rPr>
        <w:t xml:space="preserve"> депутатов </w:t>
      </w:r>
      <w:proofErr w:type="spellStart"/>
      <w:r>
        <w:rPr>
          <w:rStyle w:val="a5"/>
          <w:rFonts w:ascii="PT-Astra-Sans-Regular" w:hAnsi="PT-Astra-Sans-Regular"/>
          <w:color w:val="252525"/>
          <w:sz w:val="29"/>
          <w:szCs w:val="29"/>
        </w:rPr>
        <w:t>Сальновского</w:t>
      </w:r>
      <w:proofErr w:type="spellEnd"/>
      <w:proofErr w:type="gramEnd"/>
      <w:r>
        <w:rPr>
          <w:rStyle w:val="a5"/>
          <w:rFonts w:ascii="PT-Astra-Sans-Regular" w:hAnsi="PT-Astra-Sans-Regular"/>
          <w:color w:val="252525"/>
          <w:sz w:val="29"/>
          <w:szCs w:val="29"/>
        </w:rPr>
        <w:t xml:space="preserve"> сельсовета </w:t>
      </w:r>
      <w:proofErr w:type="spellStart"/>
      <w:r>
        <w:rPr>
          <w:rStyle w:val="a5"/>
          <w:rFonts w:ascii="PT-Astra-Sans-Regular" w:hAnsi="PT-Astra-Sans-Regular"/>
          <w:color w:val="252525"/>
          <w:sz w:val="29"/>
          <w:szCs w:val="29"/>
        </w:rPr>
        <w:t>Хомутовского</w:t>
      </w:r>
      <w:proofErr w:type="spellEnd"/>
      <w:r>
        <w:rPr>
          <w:rStyle w:val="a5"/>
          <w:rFonts w:ascii="PT-Astra-Sans-Regular" w:hAnsi="PT-Astra-Sans-Regular"/>
          <w:color w:val="252525"/>
          <w:sz w:val="29"/>
          <w:szCs w:val="29"/>
        </w:rPr>
        <w:t xml:space="preserve"> района  Курской области РЕШИЛО:</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Внести  в Устав муниципального образования «</w:t>
      </w:r>
      <w:proofErr w:type="spellStart"/>
      <w:r>
        <w:rPr>
          <w:rFonts w:ascii="PT-Astra-Sans-Regular" w:hAnsi="PT-Astra-Sans-Regular"/>
          <w:color w:val="252525"/>
          <w:sz w:val="29"/>
          <w:szCs w:val="29"/>
        </w:rPr>
        <w:t>Сальновский</w:t>
      </w:r>
      <w:proofErr w:type="spellEnd"/>
      <w:r>
        <w:rPr>
          <w:rFonts w:ascii="PT-Astra-Sans-Regular" w:hAnsi="PT-Astra-Sans-Regular"/>
          <w:color w:val="252525"/>
          <w:sz w:val="29"/>
          <w:szCs w:val="29"/>
        </w:rPr>
        <w:t xml:space="preserve"> сельсовет»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Курской области следующие изменения и дополнения:</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t xml:space="preserve">1) В части 1 статьи 3 «Вопросы местного значения </w:t>
      </w:r>
      <w:proofErr w:type="spellStart"/>
      <w:r>
        <w:rPr>
          <w:rStyle w:val="a5"/>
          <w:rFonts w:ascii="PT-Astra-Sans-Regular" w:hAnsi="PT-Astra-Sans-Regular"/>
          <w:color w:val="252525"/>
          <w:sz w:val="29"/>
          <w:szCs w:val="29"/>
        </w:rPr>
        <w:t>Сальновского</w:t>
      </w:r>
      <w:proofErr w:type="spellEnd"/>
      <w:r>
        <w:rPr>
          <w:rStyle w:val="a5"/>
          <w:rFonts w:ascii="PT-Astra-Sans-Regular" w:hAnsi="PT-Astra-Sans-Regular"/>
          <w:color w:val="252525"/>
          <w:sz w:val="29"/>
          <w:szCs w:val="29"/>
        </w:rPr>
        <w:t xml:space="preserve"> сельсовета </w:t>
      </w:r>
      <w:proofErr w:type="spellStart"/>
      <w:r>
        <w:rPr>
          <w:rStyle w:val="a5"/>
          <w:rFonts w:ascii="PT-Astra-Sans-Regular" w:hAnsi="PT-Astra-Sans-Regular"/>
          <w:color w:val="252525"/>
          <w:sz w:val="29"/>
          <w:szCs w:val="29"/>
        </w:rPr>
        <w:t>Хомутовского</w:t>
      </w:r>
      <w:proofErr w:type="spellEnd"/>
      <w:r>
        <w:rPr>
          <w:rStyle w:val="a5"/>
          <w:rFonts w:ascii="PT-Astra-Sans-Regular" w:hAnsi="PT-Astra-Sans-Regular"/>
          <w:color w:val="252525"/>
          <w:sz w:val="29"/>
          <w:szCs w:val="29"/>
        </w:rPr>
        <w:t xml:space="preserve"> района»: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пункт 21  дополнить словами</w:t>
      </w:r>
      <w:r>
        <w:rPr>
          <w:rStyle w:val="a5"/>
          <w:rFonts w:ascii="PT-Astra-Sans-Regular" w:hAnsi="PT-Astra-Sans-Regular"/>
          <w:color w:val="252525"/>
          <w:sz w:val="29"/>
          <w:szCs w:val="29"/>
        </w:rPr>
        <w:t> </w:t>
      </w:r>
      <w:r>
        <w:rPr>
          <w:rStyle w:val="a9"/>
          <w:rFonts w:ascii="PT-Astra-Sans-Regular" w:hAnsi="PT-Astra-Sans-Regular"/>
          <w:b/>
          <w:bCs/>
          <w:color w:val="252525"/>
          <w:sz w:val="29"/>
          <w:szCs w:val="29"/>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пункт 24после слов «осуществление мероприятий по</w:t>
      </w:r>
      <w:proofErr w:type="gramStart"/>
      <w:r>
        <w:rPr>
          <w:rFonts w:ascii="PT-Astra-Sans-Regular" w:hAnsi="PT-Astra-Sans-Regular"/>
          <w:color w:val="252525"/>
          <w:sz w:val="29"/>
          <w:szCs w:val="29"/>
        </w:rPr>
        <w:t>»д</w:t>
      </w:r>
      <w:proofErr w:type="gramEnd"/>
      <w:r>
        <w:rPr>
          <w:rFonts w:ascii="PT-Astra-Sans-Regular" w:hAnsi="PT-Astra-Sans-Regular"/>
          <w:color w:val="252525"/>
          <w:sz w:val="29"/>
          <w:szCs w:val="29"/>
        </w:rPr>
        <w:t>ополнить словами</w:t>
      </w:r>
      <w:r>
        <w:rPr>
          <w:rStyle w:val="a5"/>
          <w:rFonts w:ascii="PT-Astra-Sans-Regular" w:hAnsi="PT-Astra-Sans-Regular"/>
          <w:color w:val="252525"/>
          <w:sz w:val="29"/>
          <w:szCs w:val="29"/>
        </w:rPr>
        <w:t> </w:t>
      </w:r>
      <w:r>
        <w:rPr>
          <w:rStyle w:val="a9"/>
          <w:rFonts w:ascii="PT-Astra-Sans-Regular" w:hAnsi="PT-Astra-Sans-Regular"/>
          <w:b/>
          <w:bCs/>
          <w:color w:val="252525"/>
          <w:sz w:val="29"/>
          <w:szCs w:val="29"/>
        </w:rPr>
        <w:t>«территориальной обороне и»</w:t>
      </w:r>
      <w:r>
        <w:rPr>
          <w:rFonts w:ascii="PT-Astra-Sans-Regular" w:hAnsi="PT-Astra-Sans-Regular"/>
          <w:color w:val="252525"/>
          <w:sz w:val="29"/>
          <w:szCs w:val="29"/>
        </w:rPr>
        <w:t>.</w:t>
      </w:r>
      <w:r>
        <w:rPr>
          <w:rStyle w:val="a5"/>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t>            </w:t>
      </w:r>
      <w:r>
        <w:rPr>
          <w:rFonts w:ascii="PT-Astra-Sans-Regular" w:hAnsi="PT-Astra-Sans-Regular"/>
          <w:color w:val="252525"/>
          <w:sz w:val="29"/>
          <w:szCs w:val="29"/>
        </w:rPr>
        <w:t xml:space="preserve">2) Пункт 4  части 1 статьи 4 «Права органов местного самоуправления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на решение вопросов, не отнесенных к вопросам местного значения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w:t>
      </w:r>
      <w:r>
        <w:rPr>
          <w:rStyle w:val="a5"/>
          <w:rFonts w:ascii="PT-Astra-Sans-Regular" w:hAnsi="PT-Astra-Sans-Regular"/>
          <w:color w:val="252525"/>
          <w:sz w:val="29"/>
          <w:szCs w:val="29"/>
        </w:rPr>
        <w:t> </w:t>
      </w:r>
      <w:r>
        <w:rPr>
          <w:rStyle w:val="a9"/>
          <w:rFonts w:ascii="PT-Astra-Sans-Regular" w:hAnsi="PT-Astra-Sans-Regular"/>
          <w:b/>
          <w:bCs/>
          <w:color w:val="252525"/>
          <w:sz w:val="29"/>
          <w:szCs w:val="29"/>
        </w:rPr>
        <w:t>признать утратившим силу</w:t>
      </w:r>
      <w:r>
        <w:rPr>
          <w:rFonts w:ascii="PT-Astra-Sans-Regular" w:hAnsi="PT-Astra-Sans-Regular"/>
          <w:color w:val="252525"/>
          <w:sz w:val="29"/>
          <w:szCs w:val="29"/>
        </w:rPr>
        <w:t>.</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3) В статье 6 «Полномочия органов местного самоуправления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по решению вопросов местного значения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часть 1 дополнить новыми пунктами 6.1, 8.1 следующего содержания:</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«6.1) полномочия в сфере водоснабжения и водоотведения, предусмотренные Федеральным законом «О водоснабжении и водоотведении»</w:t>
      </w:r>
      <w:proofErr w:type="gramStart"/>
      <w:r>
        <w:rPr>
          <w:rStyle w:val="a9"/>
          <w:rFonts w:ascii="PT-Astra-Sans-Regular" w:hAnsi="PT-Astra-Sans-Regular"/>
          <w:b/>
          <w:bCs/>
          <w:color w:val="252525"/>
          <w:sz w:val="29"/>
          <w:szCs w:val="29"/>
        </w:rPr>
        <w:t>;»</w:t>
      </w:r>
      <w:proofErr w:type="gramEnd"/>
      <w:r>
        <w:rPr>
          <w:rStyle w:val="a9"/>
          <w:rFonts w:ascii="PT-Astra-Sans-Regular" w:hAnsi="PT-Astra-Sans-Regular"/>
          <w:b/>
          <w:bCs/>
          <w:color w:val="252525"/>
          <w:sz w:val="29"/>
          <w:szCs w:val="29"/>
        </w:rPr>
        <w:t>;</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lastRenderedPageBreak/>
        <w:t xml:space="preserve">8.1) разработка и утверждение программ комплексного развития систем коммунальной инфраструктуры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требования к которым устанавливаются Правительством Российской Федерации</w:t>
      </w:r>
      <w:proofErr w:type="gramStart"/>
      <w:r>
        <w:rPr>
          <w:rStyle w:val="a9"/>
          <w:rFonts w:ascii="PT-Astra-Sans-Regular" w:hAnsi="PT-Astra-Sans-Regular"/>
          <w:b/>
          <w:bCs/>
          <w:color w:val="252525"/>
          <w:sz w:val="29"/>
          <w:szCs w:val="29"/>
        </w:rPr>
        <w:t>;»</w:t>
      </w:r>
      <w:proofErr w:type="gramEnd"/>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пункт 11 изложить в новой  редакции:</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муниципальных служащих и работников муниципальных учреждений;</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4) В статье 7 «Муниципальные правовые акты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часть 11 изложить в новой редакции:</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в 7-дневный срок в газете «Районные новости»  или  на  официальном информационном сайте Администрации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Курской области в сети Интернет</w:t>
      </w:r>
      <w:proofErr w:type="gramStart"/>
      <w:r>
        <w:rPr>
          <w:rStyle w:val="a9"/>
          <w:rFonts w:ascii="PT-Astra-Sans-Regular" w:hAnsi="PT-Astra-Sans-Regular"/>
          <w:b/>
          <w:bCs/>
          <w:color w:val="252525"/>
          <w:sz w:val="29"/>
          <w:szCs w:val="29"/>
        </w:rPr>
        <w:t>.»</w:t>
      </w:r>
      <w:proofErr w:type="gramEnd"/>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5) Устав дополнить новой статьей 31-1 «Гарантии для Главы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осуществляющего полномочия выборного должностного лица местного самоуправления на постоянной основе» следующего содержания:</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«Статья 31-1. Гарантии для Главы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осуществляющего полномочия выборного должностного лица местного самоуправления на постоянной основе.</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1. Главе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w:t>
      </w:r>
      <w:proofErr w:type="gramStart"/>
      <w:r>
        <w:rPr>
          <w:rStyle w:val="a9"/>
          <w:rFonts w:ascii="PT-Astra-Sans-Regular" w:hAnsi="PT-Astra-Sans-Regular"/>
          <w:b/>
          <w:bCs/>
          <w:color w:val="252525"/>
          <w:sz w:val="29"/>
          <w:szCs w:val="29"/>
        </w:rPr>
        <w:t>осуществляющему</w:t>
      </w:r>
      <w:proofErr w:type="gramEnd"/>
      <w:r>
        <w:rPr>
          <w:rStyle w:val="a9"/>
          <w:rFonts w:ascii="PT-Astra-Sans-Regular" w:hAnsi="PT-Astra-Sans-Regular"/>
          <w:b/>
          <w:bCs/>
          <w:color w:val="252525"/>
          <w:sz w:val="29"/>
          <w:szCs w:val="29"/>
        </w:rPr>
        <w:t xml:space="preserve"> полномочия выборного должностного лица местного самоуправления на постоянной основе, гарантируются:</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3) ежегодный основной оплачиваемый отпуск;</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proofErr w:type="gramStart"/>
      <w:r>
        <w:rPr>
          <w:rStyle w:val="a9"/>
          <w:rFonts w:ascii="PT-Astra-Sans-Regular" w:hAnsi="PT-Astra-Sans-Regular"/>
          <w:b/>
          <w:bCs/>
          <w:color w:val="252525"/>
          <w:sz w:val="29"/>
          <w:szCs w:val="29"/>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proofErr w:type="gramStart"/>
      <w:r>
        <w:rPr>
          <w:rStyle w:val="a9"/>
          <w:rFonts w:ascii="PT-Astra-Sans-Regular" w:hAnsi="PT-Astra-Sans-Regular"/>
          <w:b/>
          <w:bCs/>
          <w:color w:val="252525"/>
          <w:sz w:val="29"/>
          <w:szCs w:val="29"/>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roofErr w:type="gramEnd"/>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2. В соответствии с федеральным законодательством, законодательством Курской области Главе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w:t>
      </w:r>
      <w:proofErr w:type="gramStart"/>
      <w:r>
        <w:rPr>
          <w:rStyle w:val="a9"/>
          <w:rFonts w:ascii="PT-Astra-Sans-Regular" w:hAnsi="PT-Astra-Sans-Regular"/>
          <w:b/>
          <w:bCs/>
          <w:color w:val="252525"/>
          <w:sz w:val="29"/>
          <w:szCs w:val="29"/>
        </w:rPr>
        <w:t>осуществляющему</w:t>
      </w:r>
      <w:proofErr w:type="gramEnd"/>
      <w:r>
        <w:rPr>
          <w:rStyle w:val="a9"/>
          <w:rFonts w:ascii="PT-Astra-Sans-Regular" w:hAnsi="PT-Astra-Sans-Regular"/>
          <w:b/>
          <w:bCs/>
          <w:color w:val="252525"/>
          <w:sz w:val="29"/>
          <w:szCs w:val="29"/>
        </w:rPr>
        <w:t>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r>
        <w:rPr>
          <w:rFonts w:ascii="PT-Astra-Sans-Regular" w:hAnsi="PT-Astra-Sans-Regular"/>
          <w:color w:val="252525"/>
          <w:sz w:val="29"/>
          <w:szCs w:val="29"/>
        </w:rPr>
        <w:t>.</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lastRenderedPageBreak/>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6) Пункт 6 части 4 статьи 36 «Администрация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изложить следующей редакции:</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t> </w:t>
      </w:r>
      <w:r>
        <w:rPr>
          <w:rStyle w:val="a9"/>
          <w:rFonts w:ascii="PT-Astra-Sans-Regular" w:hAnsi="PT-Astra-Sans-Regular"/>
          <w:b/>
          <w:bCs/>
          <w:color w:val="252525"/>
          <w:sz w:val="29"/>
          <w:szCs w:val="29"/>
        </w:rPr>
        <w:t xml:space="preserve">«6) организует и осуществляет муниципальный контроль на территории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разрабатывает и принимает административные регламенты осуществления муниципального контроля в соответствующих сферах деятельности</w:t>
      </w:r>
      <w:proofErr w:type="gramStart"/>
      <w:r>
        <w:rPr>
          <w:rStyle w:val="a9"/>
          <w:rFonts w:ascii="PT-Astra-Sans-Regular" w:hAnsi="PT-Astra-Sans-Regular"/>
          <w:b/>
          <w:bCs/>
          <w:color w:val="252525"/>
          <w:sz w:val="29"/>
          <w:szCs w:val="29"/>
        </w:rPr>
        <w:t>;»</w:t>
      </w:r>
      <w:proofErr w:type="gramEnd"/>
      <w:r>
        <w:rPr>
          <w:rFonts w:ascii="PT-Astra-Sans-Regular" w:hAnsi="PT-Astra-Sans-Regular"/>
          <w:color w:val="252525"/>
          <w:sz w:val="29"/>
          <w:szCs w:val="29"/>
        </w:rPr>
        <w:t>.</w:t>
      </w:r>
      <w:r>
        <w:rPr>
          <w:rStyle w:val="a9"/>
          <w:rFonts w:ascii="PT-Astra-Sans-Regular" w:hAnsi="PT-Astra-Sans-Regular"/>
          <w:b/>
          <w:bCs/>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Дополнить Устав новой статьей 36-1 «Муниципальный контроль» следующего содержания:</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«Статья 36.1. Муниципальный контроль.</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1. Администрация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вправе осуществлять полномочия в сфере организации и осуществления муниципального контроля на территории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в соответствии с федеральным законодательством.</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2. Порядок организации и осуществления муниципального контроля на территории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в соответствующей сфере деятельности устанавливается муниципальными правовыми актами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либо законом Курской области и  принятыми в соответствии с ним муниципальными правовыми актами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и индивидуальных предпринимателей при осуществлении государственного контроля (надзора) муниципального контроля»</w:t>
      </w:r>
      <w:proofErr w:type="gramStart"/>
      <w:r>
        <w:rPr>
          <w:rStyle w:val="a9"/>
          <w:rFonts w:ascii="PT-Astra-Sans-Regular" w:hAnsi="PT-Astra-Sans-Regular"/>
          <w:b/>
          <w:bCs/>
          <w:color w:val="252525"/>
          <w:sz w:val="29"/>
          <w:szCs w:val="29"/>
        </w:rPr>
        <w:t>.»</w:t>
      </w:r>
      <w:proofErr w:type="gramEnd"/>
      <w:r>
        <w:rPr>
          <w:rFonts w:ascii="PT-Astra-Sans-Regular" w:hAnsi="PT-Astra-Sans-Regular"/>
          <w:color w:val="252525"/>
          <w:sz w:val="29"/>
          <w:szCs w:val="29"/>
        </w:rPr>
        <w:t>.</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8) В части 5 статьи 37 «Избирательная комиссия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слова «на основе обращения» заменить словами </w:t>
      </w:r>
      <w:r>
        <w:rPr>
          <w:rStyle w:val="a9"/>
          <w:rFonts w:ascii="PT-Astra-Sans-Regular" w:hAnsi="PT-Astra-Sans-Regular"/>
          <w:b/>
          <w:bCs/>
          <w:color w:val="252525"/>
          <w:sz w:val="29"/>
          <w:szCs w:val="29"/>
        </w:rPr>
        <w:t>«на основании обращения»</w:t>
      </w:r>
      <w:r>
        <w:rPr>
          <w:rFonts w:ascii="PT-Astra-Sans-Regular" w:hAnsi="PT-Astra-Sans-Regular"/>
          <w:color w:val="252525"/>
          <w:sz w:val="29"/>
          <w:szCs w:val="29"/>
        </w:rPr>
        <w:t>.</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9) В части 3 статьи 40 «Статус муниципального служащего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в пункте 5слова «и другими официальными мероприятиями</w:t>
      </w:r>
      <w:r>
        <w:rPr>
          <w:rStyle w:val="a5"/>
          <w:rFonts w:ascii="PT-Astra-Sans-Regular" w:hAnsi="PT-Astra-Sans-Regular"/>
          <w:color w:val="252525"/>
          <w:sz w:val="29"/>
          <w:szCs w:val="29"/>
        </w:rPr>
        <w:t>» </w:t>
      </w:r>
      <w:r>
        <w:rPr>
          <w:rFonts w:ascii="PT-Astra-Sans-Regular" w:hAnsi="PT-Astra-Sans-Regular"/>
          <w:color w:val="252525"/>
          <w:sz w:val="29"/>
          <w:szCs w:val="29"/>
        </w:rPr>
        <w:t>заменить словами</w:t>
      </w:r>
      <w:r>
        <w:rPr>
          <w:rStyle w:val="a5"/>
          <w:rFonts w:ascii="PT-Astra-Sans-Regular" w:hAnsi="PT-Astra-Sans-Regular"/>
          <w:color w:val="252525"/>
          <w:sz w:val="29"/>
          <w:szCs w:val="29"/>
        </w:rPr>
        <w:t> </w:t>
      </w:r>
      <w:r>
        <w:rPr>
          <w:rStyle w:val="a9"/>
          <w:rFonts w:ascii="PT-Astra-Sans-Regular" w:hAnsi="PT-Astra-Sans-Regular"/>
          <w:b/>
          <w:bCs/>
          <w:color w:val="252525"/>
          <w:sz w:val="29"/>
          <w:szCs w:val="29"/>
        </w:rPr>
        <w:t>«и с другими официальными мероприятиями»</w:t>
      </w:r>
      <w:r>
        <w:rPr>
          <w:rFonts w:ascii="PT-Astra-Sans-Regular" w:hAnsi="PT-Astra-Sans-Regular"/>
          <w:color w:val="252525"/>
          <w:sz w:val="29"/>
          <w:szCs w:val="29"/>
        </w:rPr>
        <w:t>;</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в пункте 9слова «в отношении органа местного самоуправления» заменить словами </w:t>
      </w:r>
      <w:r>
        <w:rPr>
          <w:rStyle w:val="a9"/>
          <w:rFonts w:ascii="PT-Astra-Sans-Regular" w:hAnsi="PT-Astra-Sans-Regular"/>
          <w:b/>
          <w:bCs/>
          <w:color w:val="252525"/>
          <w:sz w:val="29"/>
          <w:szCs w:val="29"/>
        </w:rPr>
        <w:t>«в отношении деятельности органа местного самоуправления»</w:t>
      </w:r>
      <w:r>
        <w:rPr>
          <w:rFonts w:ascii="PT-Astra-Sans-Regular" w:hAnsi="PT-Astra-Sans-Regular"/>
          <w:color w:val="252525"/>
          <w:sz w:val="29"/>
          <w:szCs w:val="29"/>
        </w:rPr>
        <w:t>;</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в)  в пункте 16слова «международных и иностранных граждан и лиц без гражданства, если иное не предусмотрено международным договором Российской Федерации» заменить словами </w:t>
      </w:r>
      <w:r>
        <w:rPr>
          <w:rStyle w:val="a9"/>
          <w:rFonts w:ascii="PT-Astra-Sans-Regular" w:hAnsi="PT-Astra-Sans-Regular"/>
          <w:b/>
          <w:bCs/>
          <w:color w:val="252525"/>
          <w:sz w:val="29"/>
          <w:szCs w:val="29"/>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PT-Astra-Sans-Regular" w:hAnsi="PT-Astra-Sans-Regular"/>
          <w:color w:val="252525"/>
          <w:sz w:val="29"/>
          <w:szCs w:val="29"/>
        </w:rPr>
        <w:t>.</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10) В части 5 статьи 40 «Статус муниципального служащего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w:t>
      </w:r>
      <w:proofErr w:type="gramStart"/>
      <w:r>
        <w:rPr>
          <w:rFonts w:ascii="PT-Astra-Sans-Regular" w:hAnsi="PT-Astra-Sans-Regular"/>
          <w:color w:val="252525"/>
          <w:sz w:val="29"/>
          <w:szCs w:val="29"/>
        </w:rPr>
        <w:t>»с</w:t>
      </w:r>
      <w:proofErr w:type="gramEnd"/>
      <w:r>
        <w:rPr>
          <w:rFonts w:ascii="PT-Astra-Sans-Regular" w:hAnsi="PT-Astra-Sans-Regular"/>
          <w:color w:val="252525"/>
          <w:sz w:val="29"/>
          <w:szCs w:val="29"/>
        </w:rPr>
        <w:t xml:space="preserve">лова «на условиях гражданско-правового договора в случаях. </w:t>
      </w:r>
      <w:proofErr w:type="gramStart"/>
      <w:r>
        <w:rPr>
          <w:rFonts w:ascii="PT-Astra-Sans-Regular" w:hAnsi="PT-Astra-Sans-Regular"/>
          <w:color w:val="252525"/>
          <w:sz w:val="29"/>
          <w:szCs w:val="29"/>
        </w:rPr>
        <w:t>Предусмотренных» заменить словами </w:t>
      </w:r>
      <w:r>
        <w:rPr>
          <w:rStyle w:val="a9"/>
          <w:rFonts w:ascii="PT-Astra-Sans-Regular" w:hAnsi="PT-Astra-Sans-Regular"/>
          <w:b/>
          <w:bCs/>
          <w:color w:val="252525"/>
          <w:sz w:val="29"/>
          <w:szCs w:val="29"/>
        </w:rPr>
        <w:t>«на условиях гражданско-правового договора в случаях, предусмотренных»</w:t>
      </w:r>
      <w:r>
        <w:rPr>
          <w:rFonts w:ascii="PT-Astra-Sans-Regular" w:hAnsi="PT-Astra-Sans-Regular"/>
          <w:color w:val="252525"/>
          <w:sz w:val="29"/>
          <w:szCs w:val="29"/>
        </w:rPr>
        <w:t>.</w:t>
      </w:r>
      <w:proofErr w:type="gramEnd"/>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Статью 41. «Порядок передачи муниципальными служащими Сально  </w:t>
      </w:r>
      <w:proofErr w:type="spellStart"/>
      <w:r>
        <w:rPr>
          <w:rFonts w:ascii="PT-Astra-Sans-Regular" w:hAnsi="PT-Astra-Sans-Regular"/>
          <w:color w:val="252525"/>
          <w:sz w:val="29"/>
          <w:szCs w:val="29"/>
        </w:rPr>
        <w:t>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«Статья 41. Порядок передачи муниципальными служащими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1. </w:t>
      </w:r>
      <w:proofErr w:type="gramStart"/>
      <w:r>
        <w:rPr>
          <w:rStyle w:val="a9"/>
          <w:rFonts w:ascii="PT-Astra-Sans-Regular" w:hAnsi="PT-Astra-Sans-Regular"/>
          <w:b/>
          <w:bCs/>
          <w:color w:val="252525"/>
          <w:sz w:val="29"/>
          <w:szCs w:val="29"/>
        </w:rPr>
        <w:t xml:space="preserve">Лица, замещающие муниципальные должности, муниципальные служащие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владеющие ценными бумагами, акциями (долями участия, паями в уставных (складочных) капиталах организаций), обязаны в целях </w:t>
      </w:r>
      <w:r>
        <w:rPr>
          <w:rStyle w:val="a9"/>
          <w:rFonts w:ascii="PT-Astra-Sans-Regular" w:hAnsi="PT-Astra-Sans-Regular"/>
          <w:b/>
          <w:bCs/>
          <w:color w:val="252525"/>
          <w:sz w:val="29"/>
          <w:szCs w:val="29"/>
        </w:rPr>
        <w:lastRenderedPageBreak/>
        <w:t>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roofErr w:type="gramEnd"/>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proofErr w:type="gramStart"/>
      <w:r>
        <w:rPr>
          <w:rStyle w:val="a9"/>
          <w:rFonts w:ascii="PT-Astra-Sans-Regular" w:hAnsi="PT-Astra-Sans-Regular"/>
          <w:b/>
          <w:bCs/>
          <w:color w:val="252525"/>
          <w:sz w:val="29"/>
          <w:szCs w:val="29"/>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b/>
          <w:bCs/>
          <w:color w:val="252525"/>
          <w:sz w:val="29"/>
          <w:szCs w:val="29"/>
        </w:rPr>
        <w:t xml:space="preserve">2. </w:t>
      </w:r>
      <w:proofErr w:type="gramStart"/>
      <w:r>
        <w:rPr>
          <w:rStyle w:val="a9"/>
          <w:rFonts w:ascii="PT-Astra-Sans-Regular" w:hAnsi="PT-Astra-Sans-Regular"/>
          <w:b/>
          <w:bCs/>
          <w:color w:val="252525"/>
          <w:sz w:val="29"/>
          <w:szCs w:val="29"/>
        </w:rPr>
        <w:t xml:space="preserve">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 обязаны предоставить копию заключенного договора доверительного управления в кадровую службу Администрации </w:t>
      </w:r>
      <w:proofErr w:type="spellStart"/>
      <w:r>
        <w:rPr>
          <w:rStyle w:val="a9"/>
          <w:rFonts w:ascii="PT-Astra-Sans-Regular" w:hAnsi="PT-Astra-Sans-Regular"/>
          <w:b/>
          <w:bCs/>
          <w:color w:val="252525"/>
          <w:sz w:val="29"/>
          <w:szCs w:val="29"/>
        </w:rPr>
        <w:t>Сальновского</w:t>
      </w:r>
      <w:proofErr w:type="spellEnd"/>
      <w:r>
        <w:rPr>
          <w:rStyle w:val="a9"/>
          <w:rFonts w:ascii="PT-Astra-Sans-Regular" w:hAnsi="PT-Astra-Sans-Regular"/>
          <w:b/>
          <w:bCs/>
          <w:color w:val="252525"/>
          <w:sz w:val="29"/>
          <w:szCs w:val="29"/>
        </w:rPr>
        <w:t xml:space="preserve"> сельсовета </w:t>
      </w:r>
      <w:proofErr w:type="spellStart"/>
      <w:r>
        <w:rPr>
          <w:rStyle w:val="a9"/>
          <w:rFonts w:ascii="PT-Astra-Sans-Regular" w:hAnsi="PT-Astra-Sans-Regular"/>
          <w:b/>
          <w:bCs/>
          <w:color w:val="252525"/>
          <w:sz w:val="29"/>
          <w:szCs w:val="29"/>
        </w:rPr>
        <w:t>Хомутовского</w:t>
      </w:r>
      <w:proofErr w:type="spellEnd"/>
      <w:r>
        <w:rPr>
          <w:rStyle w:val="a9"/>
          <w:rFonts w:ascii="PT-Astra-Sans-Regular" w:hAnsi="PT-Astra-Sans-Regular"/>
          <w:b/>
          <w:bCs/>
          <w:color w:val="252525"/>
          <w:sz w:val="29"/>
          <w:szCs w:val="29"/>
        </w:rPr>
        <w:t xml:space="preserve"> района.».</w:t>
      </w:r>
      <w:proofErr w:type="gramEnd"/>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t> </w:t>
      </w:r>
    </w:p>
    <w:p w:rsidR="00C504F5" w:rsidRDefault="00C504F5" w:rsidP="00C504F5">
      <w:pPr>
        <w:pStyle w:val="consnormal"/>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2. Поручить Главе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решение Собрания депутатов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«О внесении изменений и дополнений в Устав муниципального образования «</w:t>
      </w:r>
      <w:proofErr w:type="spellStart"/>
      <w:r>
        <w:rPr>
          <w:rFonts w:ascii="PT-Astra-Sans-Regular" w:hAnsi="PT-Astra-Sans-Regular"/>
          <w:color w:val="252525"/>
          <w:sz w:val="29"/>
          <w:szCs w:val="29"/>
        </w:rPr>
        <w:t>Сальновский</w:t>
      </w:r>
      <w:proofErr w:type="spellEnd"/>
      <w:r>
        <w:rPr>
          <w:rFonts w:ascii="PT-Astra-Sans-Regular" w:hAnsi="PT-Astra-Sans-Regular"/>
          <w:color w:val="252525"/>
          <w:sz w:val="29"/>
          <w:szCs w:val="29"/>
        </w:rPr>
        <w:t xml:space="preserve"> сельсовет»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3. Обнародовать настоящее решение Собрания депутатов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«О  внесении изменений и дополнений в Устав муниципального образования «</w:t>
      </w:r>
      <w:proofErr w:type="spellStart"/>
      <w:r>
        <w:rPr>
          <w:rFonts w:ascii="PT-Astra-Sans-Regular" w:hAnsi="PT-Astra-Sans-Regular"/>
          <w:color w:val="252525"/>
          <w:sz w:val="29"/>
          <w:szCs w:val="29"/>
        </w:rPr>
        <w:t>Сальновский</w:t>
      </w:r>
      <w:proofErr w:type="spellEnd"/>
      <w:r>
        <w:rPr>
          <w:rFonts w:ascii="PT-Astra-Sans-Regular" w:hAnsi="PT-Astra-Sans-Regular"/>
          <w:color w:val="252525"/>
          <w:sz w:val="29"/>
          <w:szCs w:val="29"/>
        </w:rPr>
        <w:t xml:space="preserve"> сельсовет»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Курской области» на 5-ти информационных стендах, расположенных:</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1-й – здание Администрации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в с</w:t>
      </w:r>
      <w:proofErr w:type="gramStart"/>
      <w:r>
        <w:rPr>
          <w:rFonts w:ascii="PT-Astra-Sans-Regular" w:hAnsi="PT-Astra-Sans-Regular"/>
          <w:color w:val="252525"/>
          <w:sz w:val="29"/>
          <w:szCs w:val="29"/>
        </w:rPr>
        <w:t>.С</w:t>
      </w:r>
      <w:proofErr w:type="gramEnd"/>
      <w:r>
        <w:rPr>
          <w:rFonts w:ascii="PT-Astra-Sans-Regular" w:hAnsi="PT-Astra-Sans-Regular"/>
          <w:color w:val="252525"/>
          <w:sz w:val="29"/>
          <w:szCs w:val="29"/>
        </w:rPr>
        <w:t xml:space="preserve">альное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2-й – здание магазина ООО «Альянс» в с</w:t>
      </w:r>
      <w:proofErr w:type="gramStart"/>
      <w:r>
        <w:rPr>
          <w:rFonts w:ascii="PT-Astra-Sans-Regular" w:hAnsi="PT-Astra-Sans-Regular"/>
          <w:color w:val="252525"/>
          <w:sz w:val="29"/>
          <w:szCs w:val="29"/>
        </w:rPr>
        <w:t>.С</w:t>
      </w:r>
      <w:proofErr w:type="gramEnd"/>
      <w:r>
        <w:rPr>
          <w:rFonts w:ascii="PT-Astra-Sans-Regular" w:hAnsi="PT-Astra-Sans-Regular"/>
          <w:color w:val="252525"/>
          <w:sz w:val="29"/>
          <w:szCs w:val="29"/>
        </w:rPr>
        <w:t xml:space="preserve">альное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3-й – Здание МКУК «</w:t>
      </w:r>
      <w:proofErr w:type="spellStart"/>
      <w:r>
        <w:rPr>
          <w:rFonts w:ascii="PT-Astra-Sans-Regular" w:hAnsi="PT-Astra-Sans-Regular"/>
          <w:color w:val="252525"/>
          <w:sz w:val="29"/>
          <w:szCs w:val="29"/>
        </w:rPr>
        <w:t>Сальновский</w:t>
      </w:r>
      <w:proofErr w:type="spellEnd"/>
      <w:r>
        <w:rPr>
          <w:rFonts w:ascii="PT-Astra-Sans-Regular" w:hAnsi="PT-Astra-Sans-Regular"/>
          <w:color w:val="252525"/>
          <w:sz w:val="29"/>
          <w:szCs w:val="29"/>
        </w:rPr>
        <w:t xml:space="preserve"> ЦСДК» в с</w:t>
      </w:r>
      <w:proofErr w:type="gramStart"/>
      <w:r>
        <w:rPr>
          <w:rFonts w:ascii="PT-Astra-Sans-Regular" w:hAnsi="PT-Astra-Sans-Regular"/>
          <w:color w:val="252525"/>
          <w:sz w:val="29"/>
          <w:szCs w:val="29"/>
        </w:rPr>
        <w:t>.С</w:t>
      </w:r>
      <w:proofErr w:type="gramEnd"/>
      <w:r>
        <w:rPr>
          <w:rFonts w:ascii="PT-Astra-Sans-Regular" w:hAnsi="PT-Astra-Sans-Regular"/>
          <w:color w:val="252525"/>
          <w:sz w:val="29"/>
          <w:szCs w:val="29"/>
        </w:rPr>
        <w:t xml:space="preserve">альное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4-й – здание Администрации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в с</w:t>
      </w:r>
      <w:proofErr w:type="gramStart"/>
      <w:r>
        <w:rPr>
          <w:rFonts w:ascii="PT-Astra-Sans-Regular" w:hAnsi="PT-Astra-Sans-Regular"/>
          <w:color w:val="252525"/>
          <w:sz w:val="29"/>
          <w:szCs w:val="29"/>
        </w:rPr>
        <w:t>.П</w:t>
      </w:r>
      <w:proofErr w:type="gramEnd"/>
      <w:r>
        <w:rPr>
          <w:rFonts w:ascii="PT-Astra-Sans-Regular" w:hAnsi="PT-Astra-Sans-Regular"/>
          <w:color w:val="252525"/>
          <w:sz w:val="29"/>
          <w:szCs w:val="29"/>
        </w:rPr>
        <w:t>рилепы;</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5-й – здание Ярославского  филиала МКУК «</w:t>
      </w:r>
      <w:proofErr w:type="spellStart"/>
      <w:r>
        <w:rPr>
          <w:rFonts w:ascii="PT-Astra-Sans-Regular" w:hAnsi="PT-Astra-Sans-Regular"/>
          <w:color w:val="252525"/>
          <w:sz w:val="29"/>
          <w:szCs w:val="29"/>
        </w:rPr>
        <w:t>Сальновский</w:t>
      </w:r>
      <w:proofErr w:type="spellEnd"/>
      <w:r>
        <w:rPr>
          <w:rFonts w:ascii="PT-Astra-Sans-Regular" w:hAnsi="PT-Astra-Sans-Regular"/>
          <w:color w:val="252525"/>
          <w:sz w:val="29"/>
          <w:szCs w:val="29"/>
        </w:rPr>
        <w:t xml:space="preserve">   ЦСДК» </w:t>
      </w: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в д</w:t>
      </w:r>
      <w:proofErr w:type="gramStart"/>
      <w:r>
        <w:rPr>
          <w:rFonts w:ascii="PT-Astra-Sans-Regular" w:hAnsi="PT-Astra-Sans-Regular"/>
          <w:color w:val="252525"/>
          <w:sz w:val="29"/>
          <w:szCs w:val="29"/>
        </w:rPr>
        <w:t>.Я</w:t>
      </w:r>
      <w:proofErr w:type="gramEnd"/>
      <w:r>
        <w:rPr>
          <w:rFonts w:ascii="PT-Astra-Sans-Regular" w:hAnsi="PT-Astra-Sans-Regular"/>
          <w:color w:val="252525"/>
          <w:sz w:val="29"/>
          <w:szCs w:val="29"/>
        </w:rPr>
        <w:t>рославка: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Глава </w:t>
      </w:r>
      <w:proofErr w:type="spellStart"/>
      <w:r>
        <w:rPr>
          <w:rFonts w:ascii="PT-Astra-Sans-Regular" w:hAnsi="PT-Astra-Sans-Regular"/>
          <w:color w:val="252525"/>
          <w:sz w:val="29"/>
          <w:szCs w:val="29"/>
        </w:rPr>
        <w:t>Сальновского</w:t>
      </w:r>
      <w:proofErr w:type="spellEnd"/>
      <w:r>
        <w:rPr>
          <w:rFonts w:ascii="PT-Astra-Sans-Regular" w:hAnsi="PT-Astra-Sans-Regular"/>
          <w:color w:val="252525"/>
          <w:sz w:val="29"/>
          <w:szCs w:val="29"/>
        </w:rPr>
        <w:t xml:space="preserve"> сельсовета</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proofErr w:type="spellStart"/>
      <w:r>
        <w:rPr>
          <w:rFonts w:ascii="PT-Astra-Sans-Regular" w:hAnsi="PT-Astra-Sans-Regular"/>
          <w:color w:val="252525"/>
          <w:sz w:val="29"/>
          <w:szCs w:val="29"/>
        </w:rPr>
        <w:t>Хомутовского</w:t>
      </w:r>
      <w:proofErr w:type="spellEnd"/>
      <w:r>
        <w:rPr>
          <w:rFonts w:ascii="PT-Astra-Sans-Regular" w:hAnsi="PT-Astra-Sans-Regular"/>
          <w:color w:val="252525"/>
          <w:sz w:val="29"/>
          <w:szCs w:val="29"/>
        </w:rPr>
        <w:t xml:space="preserve"> района Курской области                                               </w:t>
      </w:r>
      <w:proofErr w:type="spellStart"/>
      <w:r>
        <w:rPr>
          <w:rFonts w:ascii="PT-Astra-Sans-Regular" w:hAnsi="PT-Astra-Sans-Regular"/>
          <w:color w:val="252525"/>
          <w:sz w:val="29"/>
          <w:szCs w:val="29"/>
        </w:rPr>
        <w:t>С.В.Полесков</w:t>
      </w:r>
      <w:proofErr w:type="spellEnd"/>
      <w:r>
        <w:rPr>
          <w:rFonts w:ascii="PT-Astra-Sans-Regular" w:hAnsi="PT-Astra-Sans-Regular"/>
          <w:color w:val="252525"/>
          <w:sz w:val="29"/>
          <w:szCs w:val="29"/>
        </w:rPr>
        <w:t>    </w:t>
      </w:r>
    </w:p>
    <w:p w:rsidR="00C504F5" w:rsidRDefault="00C504F5" w:rsidP="00C504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3C7147" w:rsidRPr="00C504F5" w:rsidRDefault="003C7147" w:rsidP="00C504F5"/>
    <w:sectPr w:rsidR="003C7147" w:rsidRPr="00C504F5"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08C"/>
    <w:multiLevelType w:val="multilevel"/>
    <w:tmpl w:val="949A4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446E9"/>
    <w:multiLevelType w:val="multilevel"/>
    <w:tmpl w:val="8938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145ED8"/>
    <w:multiLevelType w:val="multilevel"/>
    <w:tmpl w:val="BDC85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C34B3"/>
    <w:multiLevelType w:val="multilevel"/>
    <w:tmpl w:val="C91E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024DD"/>
    <w:multiLevelType w:val="multilevel"/>
    <w:tmpl w:val="FBF0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24ABC"/>
    <w:multiLevelType w:val="multilevel"/>
    <w:tmpl w:val="B858B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35847"/>
    <w:multiLevelType w:val="multilevel"/>
    <w:tmpl w:val="CBC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42C83"/>
    <w:multiLevelType w:val="multilevel"/>
    <w:tmpl w:val="AB4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60D85"/>
    <w:multiLevelType w:val="multilevel"/>
    <w:tmpl w:val="A47E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6C2BBE"/>
    <w:multiLevelType w:val="multilevel"/>
    <w:tmpl w:val="965E0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FE62A1"/>
    <w:multiLevelType w:val="multilevel"/>
    <w:tmpl w:val="E73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341D6"/>
    <w:multiLevelType w:val="multilevel"/>
    <w:tmpl w:val="E4A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02A26"/>
    <w:multiLevelType w:val="multilevel"/>
    <w:tmpl w:val="7F94F9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122072"/>
    <w:multiLevelType w:val="multilevel"/>
    <w:tmpl w:val="B6B0E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86C1D"/>
    <w:multiLevelType w:val="multilevel"/>
    <w:tmpl w:val="E0E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171B00"/>
    <w:multiLevelType w:val="multilevel"/>
    <w:tmpl w:val="03C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E49B1"/>
    <w:multiLevelType w:val="multilevel"/>
    <w:tmpl w:val="A6C2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8E632B"/>
    <w:multiLevelType w:val="multilevel"/>
    <w:tmpl w:val="6AEAEF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B00602"/>
    <w:multiLevelType w:val="multilevel"/>
    <w:tmpl w:val="322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D05C6"/>
    <w:multiLevelType w:val="multilevel"/>
    <w:tmpl w:val="638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0"/>
  </w:num>
  <w:num w:numId="4">
    <w:abstractNumId w:val="2"/>
  </w:num>
  <w:num w:numId="5">
    <w:abstractNumId w:val="5"/>
  </w:num>
  <w:num w:numId="6">
    <w:abstractNumId w:val="7"/>
  </w:num>
  <w:num w:numId="7">
    <w:abstractNumId w:val="6"/>
  </w:num>
  <w:num w:numId="8">
    <w:abstractNumId w:val="18"/>
  </w:num>
  <w:num w:numId="9">
    <w:abstractNumId w:val="14"/>
  </w:num>
  <w:num w:numId="10">
    <w:abstractNumId w:val="11"/>
  </w:num>
  <w:num w:numId="11">
    <w:abstractNumId w:val="4"/>
  </w:num>
  <w:num w:numId="12">
    <w:abstractNumId w:val="9"/>
  </w:num>
  <w:num w:numId="13">
    <w:abstractNumId w:val="17"/>
  </w:num>
  <w:num w:numId="14">
    <w:abstractNumId w:val="12"/>
  </w:num>
  <w:num w:numId="15">
    <w:abstractNumId w:val="19"/>
  </w:num>
  <w:num w:numId="16">
    <w:abstractNumId w:val="3"/>
  </w:num>
  <w:num w:numId="17">
    <w:abstractNumId w:val="0"/>
  </w:num>
  <w:num w:numId="18">
    <w:abstractNumId w:val="8"/>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B0213"/>
    <w:rsid w:val="000321D7"/>
    <w:rsid w:val="0006605E"/>
    <w:rsid w:val="000A085C"/>
    <w:rsid w:val="00170A83"/>
    <w:rsid w:val="003169F1"/>
    <w:rsid w:val="003178D4"/>
    <w:rsid w:val="00370241"/>
    <w:rsid w:val="003C7147"/>
    <w:rsid w:val="00453D70"/>
    <w:rsid w:val="005070C2"/>
    <w:rsid w:val="00533D81"/>
    <w:rsid w:val="005F2850"/>
    <w:rsid w:val="0065137E"/>
    <w:rsid w:val="00663AD5"/>
    <w:rsid w:val="0072289D"/>
    <w:rsid w:val="00993736"/>
    <w:rsid w:val="00A67EA5"/>
    <w:rsid w:val="00B605FC"/>
    <w:rsid w:val="00B83642"/>
    <w:rsid w:val="00B912F7"/>
    <w:rsid w:val="00BC7BCD"/>
    <w:rsid w:val="00C504F5"/>
    <w:rsid w:val="00C97B76"/>
    <w:rsid w:val="00D13569"/>
    <w:rsid w:val="00DB0213"/>
    <w:rsid w:val="00EA6B5E"/>
    <w:rsid w:val="00F6577B"/>
    <w:rsid w:val="00FA4A15"/>
    <w:rsid w:val="00FB796B"/>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0321D7"/>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DB0213"/>
    <w:rPr>
      <w:szCs w:val="24"/>
    </w:rPr>
  </w:style>
  <w:style w:type="character" w:customStyle="1" w:styleId="spelle">
    <w:name w:val="spelle"/>
    <w:basedOn w:val="a0"/>
    <w:rsid w:val="00BC7BCD"/>
  </w:style>
  <w:style w:type="character" w:customStyle="1" w:styleId="10">
    <w:name w:val="Заголовок 1 Знак"/>
    <w:basedOn w:val="a0"/>
    <w:link w:val="1"/>
    <w:uiPriority w:val="9"/>
    <w:rsid w:val="000321D7"/>
    <w:rPr>
      <w:b/>
      <w:bCs/>
      <w:kern w:val="36"/>
      <w:sz w:val="48"/>
      <w:szCs w:val="48"/>
    </w:rPr>
  </w:style>
  <w:style w:type="character" w:customStyle="1" w:styleId="category-name">
    <w:name w:val="category-name"/>
    <w:basedOn w:val="a0"/>
    <w:rsid w:val="000321D7"/>
  </w:style>
  <w:style w:type="character" w:customStyle="1" w:styleId="published">
    <w:name w:val="published"/>
    <w:basedOn w:val="a0"/>
    <w:rsid w:val="000321D7"/>
  </w:style>
  <w:style w:type="character" w:customStyle="1" w:styleId="hits">
    <w:name w:val="hits"/>
    <w:basedOn w:val="a0"/>
    <w:rsid w:val="000321D7"/>
  </w:style>
  <w:style w:type="character" w:styleId="a5">
    <w:name w:val="Strong"/>
    <w:basedOn w:val="a0"/>
    <w:uiPriority w:val="22"/>
    <w:qFormat/>
    <w:rsid w:val="000321D7"/>
    <w:rPr>
      <w:b/>
      <w:bCs/>
    </w:rPr>
  </w:style>
  <w:style w:type="character" w:styleId="a6">
    <w:name w:val="Hyperlink"/>
    <w:basedOn w:val="a0"/>
    <w:uiPriority w:val="99"/>
    <w:semiHidden/>
    <w:unhideWhenUsed/>
    <w:rsid w:val="000321D7"/>
    <w:rPr>
      <w:color w:val="0000FF"/>
      <w:u w:val="single"/>
    </w:rPr>
  </w:style>
  <w:style w:type="paragraph" w:styleId="a7">
    <w:name w:val="Balloon Text"/>
    <w:basedOn w:val="a"/>
    <w:link w:val="a8"/>
    <w:uiPriority w:val="99"/>
    <w:semiHidden/>
    <w:unhideWhenUsed/>
    <w:rsid w:val="00663AD5"/>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663AD5"/>
    <w:rPr>
      <w:rFonts w:ascii="Tahoma" w:hAnsi="Tahoma" w:cs="Tahoma"/>
      <w:sz w:val="16"/>
      <w:szCs w:val="16"/>
    </w:rPr>
  </w:style>
  <w:style w:type="paragraph" w:customStyle="1" w:styleId="standard">
    <w:name w:val="standard"/>
    <w:basedOn w:val="a"/>
    <w:rsid w:val="00B912F7"/>
    <w:rPr>
      <w:szCs w:val="24"/>
    </w:rPr>
  </w:style>
  <w:style w:type="paragraph" w:customStyle="1" w:styleId="consplusnormal">
    <w:name w:val="consplusnormal"/>
    <w:basedOn w:val="a"/>
    <w:rsid w:val="00B912F7"/>
    <w:rPr>
      <w:szCs w:val="24"/>
    </w:rPr>
  </w:style>
  <w:style w:type="paragraph" w:customStyle="1" w:styleId="style6">
    <w:name w:val="style6"/>
    <w:basedOn w:val="a"/>
    <w:rsid w:val="0065137E"/>
    <w:rPr>
      <w:szCs w:val="24"/>
    </w:rPr>
  </w:style>
  <w:style w:type="paragraph" w:customStyle="1" w:styleId="style7">
    <w:name w:val="style7"/>
    <w:basedOn w:val="a"/>
    <w:rsid w:val="0065137E"/>
    <w:rPr>
      <w:szCs w:val="24"/>
    </w:rPr>
  </w:style>
  <w:style w:type="paragraph" w:customStyle="1" w:styleId="style8">
    <w:name w:val="style8"/>
    <w:basedOn w:val="a"/>
    <w:rsid w:val="0065137E"/>
    <w:rPr>
      <w:szCs w:val="24"/>
    </w:rPr>
  </w:style>
  <w:style w:type="paragraph" w:customStyle="1" w:styleId="21">
    <w:name w:val="21"/>
    <w:basedOn w:val="a"/>
    <w:rsid w:val="003178D4"/>
    <w:rPr>
      <w:szCs w:val="24"/>
    </w:rPr>
  </w:style>
  <w:style w:type="paragraph" w:customStyle="1" w:styleId="31">
    <w:name w:val="31"/>
    <w:basedOn w:val="a"/>
    <w:rsid w:val="003178D4"/>
    <w:rPr>
      <w:szCs w:val="24"/>
    </w:rPr>
  </w:style>
  <w:style w:type="character" w:customStyle="1" w:styleId="30">
    <w:name w:val="30"/>
    <w:basedOn w:val="a0"/>
    <w:rsid w:val="003178D4"/>
  </w:style>
  <w:style w:type="paragraph" w:customStyle="1" w:styleId="22">
    <w:name w:val="22"/>
    <w:basedOn w:val="a"/>
    <w:rsid w:val="003178D4"/>
    <w:rPr>
      <w:szCs w:val="24"/>
    </w:rPr>
  </w:style>
  <w:style w:type="character" w:customStyle="1" w:styleId="a20">
    <w:name w:val="a2"/>
    <w:basedOn w:val="a0"/>
    <w:rsid w:val="003178D4"/>
  </w:style>
  <w:style w:type="paragraph" w:customStyle="1" w:styleId="23">
    <w:name w:val="23"/>
    <w:basedOn w:val="a"/>
    <w:rsid w:val="003178D4"/>
    <w:rPr>
      <w:szCs w:val="24"/>
    </w:rPr>
  </w:style>
  <w:style w:type="character" w:styleId="a9">
    <w:name w:val="Emphasis"/>
    <w:basedOn w:val="a0"/>
    <w:uiPriority w:val="20"/>
    <w:qFormat/>
    <w:rsid w:val="00453D70"/>
    <w:rPr>
      <w:i/>
      <w:iCs/>
    </w:rPr>
  </w:style>
  <w:style w:type="paragraph" w:customStyle="1" w:styleId="consnormal">
    <w:name w:val="consnormal"/>
    <w:basedOn w:val="a"/>
    <w:rsid w:val="00453D70"/>
    <w:rPr>
      <w:szCs w:val="24"/>
    </w:rPr>
  </w:style>
</w:styles>
</file>

<file path=word/webSettings.xml><?xml version="1.0" encoding="utf-8"?>
<w:webSettings xmlns:r="http://schemas.openxmlformats.org/officeDocument/2006/relationships" xmlns:w="http://schemas.openxmlformats.org/wordprocessingml/2006/main">
  <w:divs>
    <w:div w:id="47533971">
      <w:bodyDiv w:val="1"/>
      <w:marLeft w:val="0"/>
      <w:marRight w:val="0"/>
      <w:marTop w:val="0"/>
      <w:marBottom w:val="0"/>
      <w:divBdr>
        <w:top w:val="none" w:sz="0" w:space="0" w:color="auto"/>
        <w:left w:val="none" w:sz="0" w:space="0" w:color="auto"/>
        <w:bottom w:val="none" w:sz="0" w:space="0" w:color="auto"/>
        <w:right w:val="none" w:sz="0" w:space="0" w:color="auto"/>
      </w:divBdr>
    </w:div>
    <w:div w:id="134689855">
      <w:bodyDiv w:val="1"/>
      <w:marLeft w:val="0"/>
      <w:marRight w:val="0"/>
      <w:marTop w:val="0"/>
      <w:marBottom w:val="0"/>
      <w:divBdr>
        <w:top w:val="none" w:sz="0" w:space="0" w:color="auto"/>
        <w:left w:val="none" w:sz="0" w:space="0" w:color="auto"/>
        <w:bottom w:val="none" w:sz="0" w:space="0" w:color="auto"/>
        <w:right w:val="none" w:sz="0" w:space="0" w:color="auto"/>
      </w:divBdr>
    </w:div>
    <w:div w:id="136533246">
      <w:bodyDiv w:val="1"/>
      <w:marLeft w:val="0"/>
      <w:marRight w:val="0"/>
      <w:marTop w:val="0"/>
      <w:marBottom w:val="0"/>
      <w:divBdr>
        <w:top w:val="none" w:sz="0" w:space="0" w:color="auto"/>
        <w:left w:val="none" w:sz="0" w:space="0" w:color="auto"/>
        <w:bottom w:val="none" w:sz="0" w:space="0" w:color="auto"/>
        <w:right w:val="none" w:sz="0" w:space="0" w:color="auto"/>
      </w:divBdr>
    </w:div>
    <w:div w:id="183901825">
      <w:bodyDiv w:val="1"/>
      <w:marLeft w:val="0"/>
      <w:marRight w:val="0"/>
      <w:marTop w:val="0"/>
      <w:marBottom w:val="0"/>
      <w:divBdr>
        <w:top w:val="none" w:sz="0" w:space="0" w:color="auto"/>
        <w:left w:val="none" w:sz="0" w:space="0" w:color="auto"/>
        <w:bottom w:val="none" w:sz="0" w:space="0" w:color="auto"/>
        <w:right w:val="none" w:sz="0" w:space="0" w:color="auto"/>
      </w:divBdr>
    </w:div>
    <w:div w:id="188103152">
      <w:bodyDiv w:val="1"/>
      <w:marLeft w:val="0"/>
      <w:marRight w:val="0"/>
      <w:marTop w:val="0"/>
      <w:marBottom w:val="0"/>
      <w:divBdr>
        <w:top w:val="none" w:sz="0" w:space="0" w:color="auto"/>
        <w:left w:val="none" w:sz="0" w:space="0" w:color="auto"/>
        <w:bottom w:val="none" w:sz="0" w:space="0" w:color="auto"/>
        <w:right w:val="none" w:sz="0" w:space="0" w:color="auto"/>
      </w:divBdr>
    </w:div>
    <w:div w:id="288754029">
      <w:bodyDiv w:val="1"/>
      <w:marLeft w:val="0"/>
      <w:marRight w:val="0"/>
      <w:marTop w:val="0"/>
      <w:marBottom w:val="0"/>
      <w:divBdr>
        <w:top w:val="none" w:sz="0" w:space="0" w:color="auto"/>
        <w:left w:val="none" w:sz="0" w:space="0" w:color="auto"/>
        <w:bottom w:val="none" w:sz="0" w:space="0" w:color="auto"/>
        <w:right w:val="none" w:sz="0" w:space="0" w:color="auto"/>
      </w:divBdr>
    </w:div>
    <w:div w:id="328364749">
      <w:bodyDiv w:val="1"/>
      <w:marLeft w:val="0"/>
      <w:marRight w:val="0"/>
      <w:marTop w:val="0"/>
      <w:marBottom w:val="0"/>
      <w:divBdr>
        <w:top w:val="none" w:sz="0" w:space="0" w:color="auto"/>
        <w:left w:val="none" w:sz="0" w:space="0" w:color="auto"/>
        <w:bottom w:val="none" w:sz="0" w:space="0" w:color="auto"/>
        <w:right w:val="none" w:sz="0" w:space="0" w:color="auto"/>
      </w:divBdr>
    </w:div>
    <w:div w:id="395859182">
      <w:bodyDiv w:val="1"/>
      <w:marLeft w:val="0"/>
      <w:marRight w:val="0"/>
      <w:marTop w:val="0"/>
      <w:marBottom w:val="0"/>
      <w:divBdr>
        <w:top w:val="none" w:sz="0" w:space="0" w:color="auto"/>
        <w:left w:val="none" w:sz="0" w:space="0" w:color="auto"/>
        <w:bottom w:val="none" w:sz="0" w:space="0" w:color="auto"/>
        <w:right w:val="none" w:sz="0" w:space="0" w:color="auto"/>
      </w:divBdr>
    </w:div>
    <w:div w:id="424695555">
      <w:bodyDiv w:val="1"/>
      <w:marLeft w:val="0"/>
      <w:marRight w:val="0"/>
      <w:marTop w:val="0"/>
      <w:marBottom w:val="0"/>
      <w:divBdr>
        <w:top w:val="none" w:sz="0" w:space="0" w:color="auto"/>
        <w:left w:val="none" w:sz="0" w:space="0" w:color="auto"/>
        <w:bottom w:val="none" w:sz="0" w:space="0" w:color="auto"/>
        <w:right w:val="none" w:sz="0" w:space="0" w:color="auto"/>
      </w:divBdr>
    </w:div>
    <w:div w:id="526337173">
      <w:bodyDiv w:val="1"/>
      <w:marLeft w:val="0"/>
      <w:marRight w:val="0"/>
      <w:marTop w:val="0"/>
      <w:marBottom w:val="0"/>
      <w:divBdr>
        <w:top w:val="none" w:sz="0" w:space="0" w:color="auto"/>
        <w:left w:val="none" w:sz="0" w:space="0" w:color="auto"/>
        <w:bottom w:val="none" w:sz="0" w:space="0" w:color="auto"/>
        <w:right w:val="none" w:sz="0" w:space="0" w:color="auto"/>
      </w:divBdr>
    </w:div>
    <w:div w:id="540097479">
      <w:bodyDiv w:val="1"/>
      <w:marLeft w:val="0"/>
      <w:marRight w:val="0"/>
      <w:marTop w:val="0"/>
      <w:marBottom w:val="0"/>
      <w:divBdr>
        <w:top w:val="none" w:sz="0" w:space="0" w:color="auto"/>
        <w:left w:val="none" w:sz="0" w:space="0" w:color="auto"/>
        <w:bottom w:val="none" w:sz="0" w:space="0" w:color="auto"/>
        <w:right w:val="none" w:sz="0" w:space="0" w:color="auto"/>
      </w:divBdr>
    </w:div>
    <w:div w:id="670908926">
      <w:bodyDiv w:val="1"/>
      <w:marLeft w:val="0"/>
      <w:marRight w:val="0"/>
      <w:marTop w:val="0"/>
      <w:marBottom w:val="0"/>
      <w:divBdr>
        <w:top w:val="none" w:sz="0" w:space="0" w:color="auto"/>
        <w:left w:val="none" w:sz="0" w:space="0" w:color="auto"/>
        <w:bottom w:val="none" w:sz="0" w:space="0" w:color="auto"/>
        <w:right w:val="none" w:sz="0" w:space="0" w:color="auto"/>
      </w:divBdr>
    </w:div>
    <w:div w:id="677000660">
      <w:bodyDiv w:val="1"/>
      <w:marLeft w:val="0"/>
      <w:marRight w:val="0"/>
      <w:marTop w:val="0"/>
      <w:marBottom w:val="0"/>
      <w:divBdr>
        <w:top w:val="none" w:sz="0" w:space="0" w:color="auto"/>
        <w:left w:val="none" w:sz="0" w:space="0" w:color="auto"/>
        <w:bottom w:val="none" w:sz="0" w:space="0" w:color="auto"/>
        <w:right w:val="none" w:sz="0" w:space="0" w:color="auto"/>
      </w:divBdr>
    </w:div>
    <w:div w:id="868223515">
      <w:bodyDiv w:val="1"/>
      <w:marLeft w:val="0"/>
      <w:marRight w:val="0"/>
      <w:marTop w:val="0"/>
      <w:marBottom w:val="0"/>
      <w:divBdr>
        <w:top w:val="none" w:sz="0" w:space="0" w:color="auto"/>
        <w:left w:val="none" w:sz="0" w:space="0" w:color="auto"/>
        <w:bottom w:val="none" w:sz="0" w:space="0" w:color="auto"/>
        <w:right w:val="none" w:sz="0" w:space="0" w:color="auto"/>
      </w:divBdr>
    </w:div>
    <w:div w:id="872235025">
      <w:bodyDiv w:val="1"/>
      <w:marLeft w:val="0"/>
      <w:marRight w:val="0"/>
      <w:marTop w:val="0"/>
      <w:marBottom w:val="0"/>
      <w:divBdr>
        <w:top w:val="none" w:sz="0" w:space="0" w:color="auto"/>
        <w:left w:val="none" w:sz="0" w:space="0" w:color="auto"/>
        <w:bottom w:val="none" w:sz="0" w:space="0" w:color="auto"/>
        <w:right w:val="none" w:sz="0" w:space="0" w:color="auto"/>
      </w:divBdr>
    </w:div>
    <w:div w:id="1001352654">
      <w:bodyDiv w:val="1"/>
      <w:marLeft w:val="0"/>
      <w:marRight w:val="0"/>
      <w:marTop w:val="0"/>
      <w:marBottom w:val="0"/>
      <w:divBdr>
        <w:top w:val="none" w:sz="0" w:space="0" w:color="auto"/>
        <w:left w:val="none" w:sz="0" w:space="0" w:color="auto"/>
        <w:bottom w:val="none" w:sz="0" w:space="0" w:color="auto"/>
        <w:right w:val="none" w:sz="0" w:space="0" w:color="auto"/>
      </w:divBdr>
    </w:div>
    <w:div w:id="1174105936">
      <w:bodyDiv w:val="1"/>
      <w:marLeft w:val="0"/>
      <w:marRight w:val="0"/>
      <w:marTop w:val="0"/>
      <w:marBottom w:val="0"/>
      <w:divBdr>
        <w:top w:val="none" w:sz="0" w:space="0" w:color="auto"/>
        <w:left w:val="none" w:sz="0" w:space="0" w:color="auto"/>
        <w:bottom w:val="none" w:sz="0" w:space="0" w:color="auto"/>
        <w:right w:val="none" w:sz="0" w:space="0" w:color="auto"/>
      </w:divBdr>
    </w:div>
    <w:div w:id="1410466515">
      <w:bodyDiv w:val="1"/>
      <w:marLeft w:val="0"/>
      <w:marRight w:val="0"/>
      <w:marTop w:val="0"/>
      <w:marBottom w:val="0"/>
      <w:divBdr>
        <w:top w:val="none" w:sz="0" w:space="0" w:color="auto"/>
        <w:left w:val="none" w:sz="0" w:space="0" w:color="auto"/>
        <w:bottom w:val="none" w:sz="0" w:space="0" w:color="auto"/>
        <w:right w:val="none" w:sz="0" w:space="0" w:color="auto"/>
      </w:divBdr>
    </w:div>
    <w:div w:id="1617523046">
      <w:bodyDiv w:val="1"/>
      <w:marLeft w:val="0"/>
      <w:marRight w:val="0"/>
      <w:marTop w:val="0"/>
      <w:marBottom w:val="0"/>
      <w:divBdr>
        <w:top w:val="none" w:sz="0" w:space="0" w:color="auto"/>
        <w:left w:val="none" w:sz="0" w:space="0" w:color="auto"/>
        <w:bottom w:val="none" w:sz="0" w:space="0" w:color="auto"/>
        <w:right w:val="none" w:sz="0" w:space="0" w:color="auto"/>
      </w:divBdr>
    </w:div>
    <w:div w:id="1686714534">
      <w:bodyDiv w:val="1"/>
      <w:marLeft w:val="0"/>
      <w:marRight w:val="0"/>
      <w:marTop w:val="0"/>
      <w:marBottom w:val="0"/>
      <w:divBdr>
        <w:top w:val="none" w:sz="0" w:space="0" w:color="auto"/>
        <w:left w:val="none" w:sz="0" w:space="0" w:color="auto"/>
        <w:bottom w:val="none" w:sz="0" w:space="0" w:color="auto"/>
        <w:right w:val="none" w:sz="0" w:space="0" w:color="auto"/>
      </w:divBdr>
    </w:div>
    <w:div w:id="1721859975">
      <w:bodyDiv w:val="1"/>
      <w:marLeft w:val="0"/>
      <w:marRight w:val="0"/>
      <w:marTop w:val="0"/>
      <w:marBottom w:val="0"/>
      <w:divBdr>
        <w:top w:val="none" w:sz="0" w:space="0" w:color="auto"/>
        <w:left w:val="none" w:sz="0" w:space="0" w:color="auto"/>
        <w:bottom w:val="none" w:sz="0" w:space="0" w:color="auto"/>
        <w:right w:val="none" w:sz="0" w:space="0" w:color="auto"/>
      </w:divBdr>
    </w:div>
    <w:div w:id="1760902900">
      <w:bodyDiv w:val="1"/>
      <w:marLeft w:val="0"/>
      <w:marRight w:val="0"/>
      <w:marTop w:val="0"/>
      <w:marBottom w:val="0"/>
      <w:divBdr>
        <w:top w:val="none" w:sz="0" w:space="0" w:color="auto"/>
        <w:left w:val="none" w:sz="0" w:space="0" w:color="auto"/>
        <w:bottom w:val="none" w:sz="0" w:space="0" w:color="auto"/>
        <w:right w:val="none" w:sz="0" w:space="0" w:color="auto"/>
      </w:divBdr>
    </w:div>
    <w:div w:id="1928807866">
      <w:bodyDiv w:val="1"/>
      <w:marLeft w:val="0"/>
      <w:marRight w:val="0"/>
      <w:marTop w:val="0"/>
      <w:marBottom w:val="0"/>
      <w:divBdr>
        <w:top w:val="none" w:sz="0" w:space="0" w:color="auto"/>
        <w:left w:val="none" w:sz="0" w:space="0" w:color="auto"/>
        <w:bottom w:val="none" w:sz="0" w:space="0" w:color="auto"/>
        <w:right w:val="none" w:sz="0" w:space="0" w:color="auto"/>
      </w:divBdr>
    </w:div>
    <w:div w:id="1978795351">
      <w:bodyDiv w:val="1"/>
      <w:marLeft w:val="0"/>
      <w:marRight w:val="0"/>
      <w:marTop w:val="0"/>
      <w:marBottom w:val="0"/>
      <w:divBdr>
        <w:top w:val="none" w:sz="0" w:space="0" w:color="auto"/>
        <w:left w:val="none" w:sz="0" w:space="0" w:color="auto"/>
        <w:bottom w:val="none" w:sz="0" w:space="0" w:color="auto"/>
        <w:right w:val="none" w:sz="0" w:space="0" w:color="auto"/>
      </w:divBdr>
      <w:divsChild>
        <w:div w:id="1221743417">
          <w:marLeft w:val="-273"/>
          <w:marRight w:val="-273"/>
          <w:marTop w:val="0"/>
          <w:marBottom w:val="0"/>
          <w:divBdr>
            <w:top w:val="none" w:sz="0" w:space="0" w:color="auto"/>
            <w:left w:val="none" w:sz="0" w:space="0" w:color="auto"/>
            <w:bottom w:val="none" w:sz="0" w:space="0" w:color="auto"/>
            <w:right w:val="none" w:sz="0" w:space="0" w:color="auto"/>
          </w:divBdr>
          <w:divsChild>
            <w:div w:id="1319382658">
              <w:marLeft w:val="0"/>
              <w:marRight w:val="0"/>
              <w:marTop w:val="0"/>
              <w:marBottom w:val="0"/>
              <w:divBdr>
                <w:top w:val="none" w:sz="0" w:space="0" w:color="auto"/>
                <w:left w:val="none" w:sz="0" w:space="0" w:color="auto"/>
                <w:bottom w:val="none" w:sz="0" w:space="0" w:color="auto"/>
                <w:right w:val="none" w:sz="0" w:space="0" w:color="auto"/>
              </w:divBdr>
              <w:divsChild>
                <w:div w:id="1588229837">
                  <w:marLeft w:val="0"/>
                  <w:marRight w:val="0"/>
                  <w:marTop w:val="0"/>
                  <w:marBottom w:val="0"/>
                  <w:divBdr>
                    <w:top w:val="none" w:sz="0" w:space="0" w:color="auto"/>
                    <w:left w:val="none" w:sz="0" w:space="0" w:color="auto"/>
                    <w:bottom w:val="none" w:sz="0" w:space="0" w:color="auto"/>
                    <w:right w:val="none" w:sz="0" w:space="0" w:color="auto"/>
                  </w:divBdr>
                  <w:divsChild>
                    <w:div w:id="9491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3867">
          <w:marLeft w:val="0"/>
          <w:marRight w:val="0"/>
          <w:marTop w:val="0"/>
          <w:marBottom w:val="0"/>
          <w:divBdr>
            <w:top w:val="none" w:sz="0" w:space="0" w:color="auto"/>
            <w:left w:val="none" w:sz="0" w:space="0" w:color="auto"/>
            <w:bottom w:val="none" w:sz="0" w:space="0" w:color="auto"/>
            <w:right w:val="none" w:sz="0" w:space="0" w:color="auto"/>
          </w:divBdr>
          <w:divsChild>
            <w:div w:id="1403679798">
              <w:marLeft w:val="0"/>
              <w:marRight w:val="0"/>
              <w:marTop w:val="0"/>
              <w:marBottom w:val="0"/>
              <w:divBdr>
                <w:top w:val="none" w:sz="0" w:space="0" w:color="auto"/>
                <w:left w:val="none" w:sz="0" w:space="0" w:color="auto"/>
                <w:bottom w:val="none" w:sz="0" w:space="0" w:color="auto"/>
                <w:right w:val="none" w:sz="0" w:space="0" w:color="auto"/>
              </w:divBdr>
              <w:divsChild>
                <w:div w:id="636381070">
                  <w:marLeft w:val="-273"/>
                  <w:marRight w:val="-273"/>
                  <w:marTop w:val="0"/>
                  <w:marBottom w:val="0"/>
                  <w:divBdr>
                    <w:top w:val="none" w:sz="0" w:space="0" w:color="auto"/>
                    <w:left w:val="none" w:sz="0" w:space="0" w:color="auto"/>
                    <w:bottom w:val="none" w:sz="0" w:space="0" w:color="auto"/>
                    <w:right w:val="none" w:sz="0" w:space="0" w:color="auto"/>
                  </w:divBdr>
                  <w:divsChild>
                    <w:div w:id="473302194">
                      <w:marLeft w:val="0"/>
                      <w:marRight w:val="0"/>
                      <w:marTop w:val="0"/>
                      <w:marBottom w:val="0"/>
                      <w:divBdr>
                        <w:top w:val="none" w:sz="0" w:space="0" w:color="auto"/>
                        <w:left w:val="none" w:sz="0" w:space="0" w:color="auto"/>
                        <w:bottom w:val="none" w:sz="0" w:space="0" w:color="auto"/>
                        <w:right w:val="none" w:sz="0" w:space="0" w:color="auto"/>
                      </w:divBdr>
                      <w:divsChild>
                        <w:div w:id="1762528074">
                          <w:marLeft w:val="0"/>
                          <w:marRight w:val="0"/>
                          <w:marTop w:val="0"/>
                          <w:marBottom w:val="0"/>
                          <w:divBdr>
                            <w:top w:val="none" w:sz="0" w:space="0" w:color="auto"/>
                            <w:left w:val="none" w:sz="0" w:space="0" w:color="auto"/>
                            <w:bottom w:val="none" w:sz="0" w:space="0" w:color="auto"/>
                            <w:right w:val="none" w:sz="0" w:space="0" w:color="auto"/>
                          </w:divBdr>
                          <w:divsChild>
                            <w:div w:id="1293633827">
                              <w:marLeft w:val="0"/>
                              <w:marRight w:val="0"/>
                              <w:marTop w:val="0"/>
                              <w:marBottom w:val="0"/>
                              <w:divBdr>
                                <w:top w:val="none" w:sz="0" w:space="0" w:color="auto"/>
                                <w:left w:val="none" w:sz="0" w:space="0" w:color="auto"/>
                                <w:bottom w:val="none" w:sz="0" w:space="0" w:color="auto"/>
                                <w:right w:val="none" w:sz="0" w:space="0" w:color="auto"/>
                              </w:divBdr>
                              <w:divsChild>
                                <w:div w:id="724328417">
                                  <w:marLeft w:val="0"/>
                                  <w:marRight w:val="0"/>
                                  <w:marTop w:val="0"/>
                                  <w:marBottom w:val="0"/>
                                  <w:divBdr>
                                    <w:top w:val="none" w:sz="0" w:space="0" w:color="auto"/>
                                    <w:left w:val="none" w:sz="0" w:space="0" w:color="auto"/>
                                    <w:bottom w:val="none" w:sz="0" w:space="0" w:color="auto"/>
                                    <w:right w:val="none" w:sz="0" w:space="0" w:color="auto"/>
                                  </w:divBdr>
                                  <w:divsChild>
                                    <w:div w:id="1629386027">
                                      <w:marLeft w:val="0"/>
                                      <w:marRight w:val="0"/>
                                      <w:marTop w:val="0"/>
                                      <w:marBottom w:val="0"/>
                                      <w:divBdr>
                                        <w:top w:val="none" w:sz="0" w:space="0" w:color="auto"/>
                                        <w:left w:val="none" w:sz="0" w:space="0" w:color="auto"/>
                                        <w:bottom w:val="none" w:sz="0" w:space="0" w:color="auto"/>
                                        <w:right w:val="none" w:sz="0" w:space="0" w:color="auto"/>
                                      </w:divBdr>
                                      <w:divsChild>
                                        <w:div w:id="1725444415">
                                          <w:marLeft w:val="0"/>
                                          <w:marRight w:val="0"/>
                                          <w:marTop w:val="0"/>
                                          <w:marBottom w:val="0"/>
                                          <w:divBdr>
                                            <w:top w:val="none" w:sz="0" w:space="0" w:color="auto"/>
                                            <w:left w:val="none" w:sz="0" w:space="0" w:color="auto"/>
                                            <w:bottom w:val="none" w:sz="0" w:space="0" w:color="auto"/>
                                            <w:right w:val="none" w:sz="0" w:space="0" w:color="auto"/>
                                          </w:divBdr>
                                          <w:divsChild>
                                            <w:div w:id="969364035">
                                              <w:marLeft w:val="0"/>
                                              <w:marRight w:val="0"/>
                                              <w:marTop w:val="0"/>
                                              <w:marBottom w:val="0"/>
                                              <w:divBdr>
                                                <w:top w:val="none" w:sz="0" w:space="0" w:color="auto"/>
                                                <w:left w:val="none" w:sz="0" w:space="0" w:color="auto"/>
                                                <w:bottom w:val="none" w:sz="0" w:space="0" w:color="auto"/>
                                                <w:right w:val="none" w:sz="0" w:space="0" w:color="auto"/>
                                              </w:divBdr>
                                              <w:divsChild>
                                                <w:div w:id="152838869">
                                                  <w:marLeft w:val="0"/>
                                                  <w:marRight w:val="0"/>
                                                  <w:marTop w:val="0"/>
                                                  <w:marBottom w:val="0"/>
                                                  <w:divBdr>
                                                    <w:top w:val="none" w:sz="0" w:space="0" w:color="auto"/>
                                                    <w:left w:val="none" w:sz="0" w:space="0" w:color="auto"/>
                                                    <w:bottom w:val="none" w:sz="0" w:space="0" w:color="auto"/>
                                                    <w:right w:val="none" w:sz="0" w:space="0" w:color="auto"/>
                                                  </w:divBdr>
                                                  <w:divsChild>
                                                    <w:div w:id="1239482875">
                                                      <w:marLeft w:val="0"/>
                                                      <w:marRight w:val="0"/>
                                                      <w:marTop w:val="0"/>
                                                      <w:marBottom w:val="0"/>
                                                      <w:divBdr>
                                                        <w:top w:val="none" w:sz="0" w:space="0" w:color="auto"/>
                                                        <w:left w:val="none" w:sz="0" w:space="0" w:color="auto"/>
                                                        <w:bottom w:val="none" w:sz="0" w:space="0" w:color="auto"/>
                                                        <w:right w:val="none" w:sz="0" w:space="0" w:color="auto"/>
                                                      </w:divBdr>
                                                      <w:divsChild>
                                                        <w:div w:id="1235776536">
                                                          <w:marLeft w:val="0"/>
                                                          <w:marRight w:val="182"/>
                                                          <w:marTop w:val="0"/>
                                                          <w:marBottom w:val="0"/>
                                                          <w:divBdr>
                                                            <w:top w:val="none" w:sz="0" w:space="0" w:color="auto"/>
                                                            <w:left w:val="none" w:sz="0" w:space="0" w:color="auto"/>
                                                            <w:bottom w:val="none" w:sz="0" w:space="0" w:color="auto"/>
                                                            <w:right w:val="none" w:sz="0" w:space="0" w:color="auto"/>
                                                          </w:divBdr>
                                                        </w:div>
                                                        <w:div w:id="1422946362">
                                                          <w:marLeft w:val="0"/>
                                                          <w:marRight w:val="182"/>
                                                          <w:marTop w:val="0"/>
                                                          <w:marBottom w:val="0"/>
                                                          <w:divBdr>
                                                            <w:top w:val="none" w:sz="0" w:space="0" w:color="auto"/>
                                                            <w:left w:val="none" w:sz="0" w:space="0" w:color="auto"/>
                                                            <w:bottom w:val="none" w:sz="0" w:space="0" w:color="auto"/>
                                                            <w:right w:val="none" w:sz="0" w:space="0" w:color="auto"/>
                                                          </w:divBdr>
                                                        </w:div>
                                                        <w:div w:id="497353776">
                                                          <w:marLeft w:val="0"/>
                                                          <w:marRight w:val="182"/>
                                                          <w:marTop w:val="0"/>
                                                          <w:marBottom w:val="0"/>
                                                          <w:divBdr>
                                                            <w:top w:val="none" w:sz="0" w:space="0" w:color="auto"/>
                                                            <w:left w:val="none" w:sz="0" w:space="0" w:color="auto"/>
                                                            <w:bottom w:val="none" w:sz="0" w:space="0" w:color="auto"/>
                                                            <w:right w:val="none" w:sz="0" w:space="0" w:color="auto"/>
                                                          </w:divBdr>
                                                        </w:div>
                                                        <w:div w:id="778331677">
                                                          <w:marLeft w:val="0"/>
                                                          <w:marRight w:val="182"/>
                                                          <w:marTop w:val="0"/>
                                                          <w:marBottom w:val="0"/>
                                                          <w:divBdr>
                                                            <w:top w:val="none" w:sz="0" w:space="0" w:color="auto"/>
                                                            <w:left w:val="none" w:sz="0" w:space="0" w:color="auto"/>
                                                            <w:bottom w:val="none" w:sz="0" w:space="0" w:color="auto"/>
                                                            <w:right w:val="none" w:sz="0" w:space="0" w:color="auto"/>
                                                          </w:divBdr>
                                                        </w:div>
                                                        <w:div w:id="452208154">
                                                          <w:marLeft w:val="0"/>
                                                          <w:marRight w:val="182"/>
                                                          <w:marTop w:val="0"/>
                                                          <w:marBottom w:val="0"/>
                                                          <w:divBdr>
                                                            <w:top w:val="none" w:sz="0" w:space="0" w:color="auto"/>
                                                            <w:left w:val="none" w:sz="0" w:space="0" w:color="auto"/>
                                                            <w:bottom w:val="none" w:sz="0" w:space="0" w:color="auto"/>
                                                            <w:right w:val="none" w:sz="0" w:space="0" w:color="auto"/>
                                                          </w:divBdr>
                                                        </w:div>
                                                        <w:div w:id="1314290854">
                                                          <w:marLeft w:val="0"/>
                                                          <w:marRight w:val="182"/>
                                                          <w:marTop w:val="0"/>
                                                          <w:marBottom w:val="0"/>
                                                          <w:divBdr>
                                                            <w:top w:val="none" w:sz="0" w:space="0" w:color="auto"/>
                                                            <w:left w:val="none" w:sz="0" w:space="0" w:color="auto"/>
                                                            <w:bottom w:val="none" w:sz="0" w:space="0" w:color="auto"/>
                                                            <w:right w:val="none" w:sz="0" w:space="0" w:color="auto"/>
                                                          </w:divBdr>
                                                        </w:div>
                                                        <w:div w:id="566183800">
                                                          <w:marLeft w:val="0"/>
                                                          <w:marRight w:val="182"/>
                                                          <w:marTop w:val="0"/>
                                                          <w:marBottom w:val="0"/>
                                                          <w:divBdr>
                                                            <w:top w:val="none" w:sz="0" w:space="0" w:color="auto"/>
                                                            <w:left w:val="none" w:sz="0" w:space="0" w:color="auto"/>
                                                            <w:bottom w:val="none" w:sz="0" w:space="0" w:color="auto"/>
                                                            <w:right w:val="none" w:sz="0" w:space="0" w:color="auto"/>
                                                          </w:divBdr>
                                                        </w:div>
                                                        <w:div w:id="1600987840">
                                                          <w:marLeft w:val="0"/>
                                                          <w:marRight w:val="182"/>
                                                          <w:marTop w:val="0"/>
                                                          <w:marBottom w:val="0"/>
                                                          <w:divBdr>
                                                            <w:top w:val="none" w:sz="0" w:space="0" w:color="auto"/>
                                                            <w:left w:val="none" w:sz="0" w:space="0" w:color="auto"/>
                                                            <w:bottom w:val="none" w:sz="0" w:space="0" w:color="auto"/>
                                                            <w:right w:val="none" w:sz="0" w:space="0" w:color="auto"/>
                                                          </w:divBdr>
                                                        </w:div>
                                                        <w:div w:id="654459105">
                                                          <w:marLeft w:val="0"/>
                                                          <w:marRight w:val="182"/>
                                                          <w:marTop w:val="0"/>
                                                          <w:marBottom w:val="0"/>
                                                          <w:divBdr>
                                                            <w:top w:val="none" w:sz="0" w:space="0" w:color="auto"/>
                                                            <w:left w:val="none" w:sz="0" w:space="0" w:color="auto"/>
                                                            <w:bottom w:val="none" w:sz="0" w:space="0" w:color="auto"/>
                                                            <w:right w:val="none" w:sz="0" w:space="0" w:color="auto"/>
                                                          </w:divBdr>
                                                        </w:div>
                                                        <w:div w:id="14043279">
                                                          <w:marLeft w:val="0"/>
                                                          <w:marRight w:val="182"/>
                                                          <w:marTop w:val="0"/>
                                                          <w:marBottom w:val="0"/>
                                                          <w:divBdr>
                                                            <w:top w:val="none" w:sz="0" w:space="0" w:color="auto"/>
                                                            <w:left w:val="none" w:sz="0" w:space="0" w:color="auto"/>
                                                            <w:bottom w:val="none" w:sz="0" w:space="0" w:color="auto"/>
                                                            <w:right w:val="none" w:sz="0" w:space="0" w:color="auto"/>
                                                          </w:divBdr>
                                                        </w:div>
                                                        <w:div w:id="927007221">
                                                          <w:marLeft w:val="0"/>
                                                          <w:marRight w:val="182"/>
                                                          <w:marTop w:val="0"/>
                                                          <w:marBottom w:val="0"/>
                                                          <w:divBdr>
                                                            <w:top w:val="none" w:sz="0" w:space="0" w:color="auto"/>
                                                            <w:left w:val="none" w:sz="0" w:space="0" w:color="auto"/>
                                                            <w:bottom w:val="none" w:sz="0" w:space="0" w:color="auto"/>
                                                            <w:right w:val="none" w:sz="0" w:space="0" w:color="auto"/>
                                                          </w:divBdr>
                                                        </w:div>
                                                        <w:div w:id="230502146">
                                                          <w:marLeft w:val="0"/>
                                                          <w:marRight w:val="182"/>
                                                          <w:marTop w:val="0"/>
                                                          <w:marBottom w:val="0"/>
                                                          <w:divBdr>
                                                            <w:top w:val="none" w:sz="0" w:space="0" w:color="auto"/>
                                                            <w:left w:val="none" w:sz="0" w:space="0" w:color="auto"/>
                                                            <w:bottom w:val="none" w:sz="0" w:space="0" w:color="auto"/>
                                                            <w:right w:val="none" w:sz="0" w:space="0" w:color="auto"/>
                                                          </w:divBdr>
                                                        </w:div>
                                                        <w:div w:id="75564421">
                                                          <w:marLeft w:val="0"/>
                                                          <w:marRight w:val="182"/>
                                                          <w:marTop w:val="0"/>
                                                          <w:marBottom w:val="0"/>
                                                          <w:divBdr>
                                                            <w:top w:val="none" w:sz="0" w:space="0" w:color="auto"/>
                                                            <w:left w:val="none" w:sz="0" w:space="0" w:color="auto"/>
                                                            <w:bottom w:val="none" w:sz="0" w:space="0" w:color="auto"/>
                                                            <w:right w:val="none" w:sz="0" w:space="0" w:color="auto"/>
                                                          </w:divBdr>
                                                        </w:div>
                                                        <w:div w:id="1353647035">
                                                          <w:marLeft w:val="0"/>
                                                          <w:marRight w:val="182"/>
                                                          <w:marTop w:val="0"/>
                                                          <w:marBottom w:val="0"/>
                                                          <w:divBdr>
                                                            <w:top w:val="none" w:sz="0" w:space="0" w:color="auto"/>
                                                            <w:left w:val="none" w:sz="0" w:space="0" w:color="auto"/>
                                                            <w:bottom w:val="none" w:sz="0" w:space="0" w:color="auto"/>
                                                            <w:right w:val="none" w:sz="0" w:space="0" w:color="auto"/>
                                                          </w:divBdr>
                                                        </w:div>
                                                        <w:div w:id="347753469">
                                                          <w:marLeft w:val="0"/>
                                                          <w:marRight w:val="182"/>
                                                          <w:marTop w:val="0"/>
                                                          <w:marBottom w:val="0"/>
                                                          <w:divBdr>
                                                            <w:top w:val="none" w:sz="0" w:space="0" w:color="auto"/>
                                                            <w:left w:val="none" w:sz="0" w:space="0" w:color="auto"/>
                                                            <w:bottom w:val="none" w:sz="0" w:space="0" w:color="auto"/>
                                                            <w:right w:val="none" w:sz="0" w:space="0" w:color="auto"/>
                                                          </w:divBdr>
                                                        </w:div>
                                                        <w:div w:id="960109952">
                                                          <w:marLeft w:val="0"/>
                                                          <w:marRight w:val="182"/>
                                                          <w:marTop w:val="0"/>
                                                          <w:marBottom w:val="0"/>
                                                          <w:divBdr>
                                                            <w:top w:val="none" w:sz="0" w:space="0" w:color="auto"/>
                                                            <w:left w:val="none" w:sz="0" w:space="0" w:color="auto"/>
                                                            <w:bottom w:val="none" w:sz="0" w:space="0" w:color="auto"/>
                                                            <w:right w:val="none" w:sz="0" w:space="0" w:color="auto"/>
                                                          </w:divBdr>
                                                        </w:div>
                                                        <w:div w:id="1382513496">
                                                          <w:marLeft w:val="0"/>
                                                          <w:marRight w:val="182"/>
                                                          <w:marTop w:val="0"/>
                                                          <w:marBottom w:val="0"/>
                                                          <w:divBdr>
                                                            <w:top w:val="none" w:sz="0" w:space="0" w:color="auto"/>
                                                            <w:left w:val="none" w:sz="0" w:space="0" w:color="auto"/>
                                                            <w:bottom w:val="none" w:sz="0" w:space="0" w:color="auto"/>
                                                            <w:right w:val="none" w:sz="0" w:space="0" w:color="auto"/>
                                                          </w:divBdr>
                                                        </w:div>
                                                        <w:div w:id="43162980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 w:id="1171992204">
                                                  <w:marLeft w:val="0"/>
                                                  <w:marRight w:val="0"/>
                                                  <w:marTop w:val="182"/>
                                                  <w:marBottom w:val="0"/>
                                                  <w:divBdr>
                                                    <w:top w:val="none" w:sz="0" w:space="0" w:color="auto"/>
                                                    <w:left w:val="none" w:sz="0" w:space="0" w:color="auto"/>
                                                    <w:bottom w:val="none" w:sz="0" w:space="0" w:color="auto"/>
                                                    <w:right w:val="none" w:sz="0" w:space="0" w:color="auto"/>
                                                  </w:divBdr>
                                                  <w:divsChild>
                                                    <w:div w:id="1444105780">
                                                      <w:marLeft w:val="18"/>
                                                      <w:marRight w:val="18"/>
                                                      <w:marTop w:val="18"/>
                                                      <w:marBottom w:val="18"/>
                                                      <w:divBdr>
                                                        <w:top w:val="none" w:sz="0" w:space="0" w:color="auto"/>
                                                        <w:left w:val="none" w:sz="0" w:space="0" w:color="auto"/>
                                                        <w:bottom w:val="none" w:sz="0" w:space="0" w:color="auto"/>
                                                        <w:right w:val="none" w:sz="0" w:space="0" w:color="auto"/>
                                                      </w:divBdr>
                                                    </w:div>
                                                    <w:div w:id="1228341687">
                                                      <w:marLeft w:val="18"/>
                                                      <w:marRight w:val="18"/>
                                                      <w:marTop w:val="18"/>
                                                      <w:marBottom w:val="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935363">
          <w:marLeft w:val="0"/>
          <w:marRight w:val="0"/>
          <w:marTop w:val="0"/>
          <w:marBottom w:val="0"/>
          <w:divBdr>
            <w:top w:val="none" w:sz="0" w:space="0" w:color="auto"/>
            <w:left w:val="none" w:sz="0" w:space="0" w:color="auto"/>
            <w:bottom w:val="none" w:sz="0" w:space="0" w:color="auto"/>
            <w:right w:val="none" w:sz="0" w:space="0" w:color="auto"/>
          </w:divBdr>
          <w:divsChild>
            <w:div w:id="2023966357">
              <w:marLeft w:val="0"/>
              <w:marRight w:val="0"/>
              <w:marTop w:val="0"/>
              <w:marBottom w:val="0"/>
              <w:divBdr>
                <w:top w:val="none" w:sz="0" w:space="0" w:color="auto"/>
                <w:left w:val="none" w:sz="0" w:space="0" w:color="auto"/>
                <w:bottom w:val="none" w:sz="0" w:space="0" w:color="auto"/>
                <w:right w:val="none" w:sz="0" w:space="0" w:color="auto"/>
              </w:divBdr>
              <w:divsChild>
                <w:div w:id="1631857787">
                  <w:marLeft w:val="-273"/>
                  <w:marRight w:val="-273"/>
                  <w:marTop w:val="0"/>
                  <w:marBottom w:val="0"/>
                  <w:divBdr>
                    <w:top w:val="none" w:sz="0" w:space="0" w:color="auto"/>
                    <w:left w:val="none" w:sz="0" w:space="0" w:color="auto"/>
                    <w:bottom w:val="none" w:sz="0" w:space="0" w:color="auto"/>
                    <w:right w:val="none" w:sz="0" w:space="0" w:color="auto"/>
                  </w:divBdr>
                  <w:divsChild>
                    <w:div w:id="1502698845">
                      <w:marLeft w:val="0"/>
                      <w:marRight w:val="0"/>
                      <w:marTop w:val="0"/>
                      <w:marBottom w:val="0"/>
                      <w:divBdr>
                        <w:top w:val="none" w:sz="0" w:space="0" w:color="auto"/>
                        <w:left w:val="none" w:sz="0" w:space="0" w:color="auto"/>
                        <w:bottom w:val="none" w:sz="0" w:space="0" w:color="auto"/>
                        <w:right w:val="none" w:sz="0" w:space="0" w:color="auto"/>
                      </w:divBdr>
                      <w:divsChild>
                        <w:div w:id="2175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45221">
      <w:bodyDiv w:val="1"/>
      <w:marLeft w:val="0"/>
      <w:marRight w:val="0"/>
      <w:marTop w:val="0"/>
      <w:marBottom w:val="0"/>
      <w:divBdr>
        <w:top w:val="none" w:sz="0" w:space="0" w:color="auto"/>
        <w:left w:val="none" w:sz="0" w:space="0" w:color="auto"/>
        <w:bottom w:val="none" w:sz="0" w:space="0" w:color="auto"/>
        <w:right w:val="none" w:sz="0" w:space="0" w:color="auto"/>
      </w:divBdr>
    </w:div>
    <w:div w:id="21170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1916</Words>
  <Characters>10925</Characters>
  <Application>Microsoft Office Word</Application>
  <DocSecurity>0</DocSecurity>
  <Lines>91</Lines>
  <Paragraphs>25</Paragraphs>
  <ScaleCrop>false</ScaleCrop>
  <Company>SPecialiST RePack</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2023-12-13T17:33:00Z</dcterms:created>
  <dcterms:modified xsi:type="dcterms:W3CDTF">2023-12-13T18:47:00Z</dcterms:modified>
</cp:coreProperties>
</file>