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0F" w:rsidRPr="00DC257D" w:rsidRDefault="00B84D0F" w:rsidP="00B84D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257D">
        <w:rPr>
          <w:rFonts w:ascii="Times New Roman" w:hAnsi="Times New Roman" w:cs="Times New Roman"/>
          <w:sz w:val="28"/>
          <w:szCs w:val="28"/>
        </w:rPr>
        <w:t xml:space="preserve">СОБРАНИЕ ДЕПУТАТОВ САЛЬНОВСКОГО СЕЛЬСОВЕТА </w:t>
      </w:r>
    </w:p>
    <w:p w:rsidR="00B84D0F" w:rsidRPr="00DC257D" w:rsidRDefault="00B84D0F" w:rsidP="00B84D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257D">
        <w:rPr>
          <w:rFonts w:ascii="Times New Roman" w:hAnsi="Times New Roman" w:cs="Times New Roman"/>
          <w:sz w:val="28"/>
          <w:szCs w:val="28"/>
        </w:rPr>
        <w:t>ХОМУТОВСКОГО РАЙОНАКУРСКОЙ ОБЛАСТИ</w:t>
      </w:r>
    </w:p>
    <w:p w:rsidR="00B84D0F" w:rsidRPr="00DC257D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D0F" w:rsidRPr="00DC257D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57D">
        <w:rPr>
          <w:rFonts w:ascii="Times New Roman" w:hAnsi="Times New Roman" w:cs="Times New Roman"/>
          <w:sz w:val="28"/>
          <w:szCs w:val="28"/>
        </w:rPr>
        <w:t>РЕШЕНИЕ</w:t>
      </w:r>
    </w:p>
    <w:p w:rsidR="00B84D0F" w:rsidRPr="009D31A2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4D0F" w:rsidRPr="00DC257D" w:rsidRDefault="00B84D0F" w:rsidP="00B84D0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C257D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DC257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    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257D">
        <w:rPr>
          <w:rFonts w:ascii="Times New Roman" w:hAnsi="Times New Roman" w:cs="Times New Roman"/>
          <w:sz w:val="28"/>
          <w:szCs w:val="28"/>
        </w:rPr>
        <w:t>6/60</w:t>
      </w:r>
    </w:p>
    <w:p w:rsidR="00B84D0F" w:rsidRPr="009D31A2" w:rsidRDefault="00B84D0F" w:rsidP="00B84D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84D0F" w:rsidRPr="00DC257D" w:rsidRDefault="00B84D0F" w:rsidP="00B84D0F">
      <w:pPr>
        <w:pStyle w:val="ConsPlusTitle"/>
        <w:widowControl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 и их</w:t>
      </w:r>
      <w:r w:rsidRPr="00D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муниципального образования</w:t>
      </w:r>
      <w:r w:rsidRPr="00DC25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25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84D0F" w:rsidRDefault="00B84D0F" w:rsidP="00B84D0F">
      <w:pPr>
        <w:pStyle w:val="ConsPlusTitle"/>
        <w:widowControl/>
        <w:rPr>
          <w:rFonts w:ascii="Times New Roman" w:hAnsi="Times New Roman" w:cs="Times New Roman"/>
        </w:rPr>
      </w:pPr>
    </w:p>
    <w:p w:rsidR="00B84D0F" w:rsidRPr="009D31A2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DC257D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57D">
        <w:rPr>
          <w:sz w:val="28"/>
          <w:szCs w:val="28"/>
        </w:rPr>
        <w:t xml:space="preserve">В соответствии с Федеральным </w:t>
      </w:r>
      <w:hyperlink r:id="rId5" w:history="1">
        <w:r w:rsidRPr="00B84D0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C257D">
        <w:rPr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</w:t>
      </w:r>
      <w:proofErr w:type="gramStart"/>
      <w:r w:rsidRPr="00DC257D">
        <w:rPr>
          <w:sz w:val="28"/>
          <w:szCs w:val="28"/>
        </w:rPr>
        <w:t>,"</w:t>
      </w:r>
      <w:proofErr w:type="gramEnd"/>
      <w:r w:rsidRPr="00DC257D">
        <w:rPr>
          <w:sz w:val="28"/>
          <w:szCs w:val="28"/>
        </w:rPr>
        <w:t xml:space="preserve"> с Федеральным </w:t>
      </w:r>
      <w:hyperlink r:id="rId6" w:history="1">
        <w:r w:rsidRPr="00B84D0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2008 года №</w:t>
      </w:r>
      <w:r w:rsidRPr="00DC257D">
        <w:rPr>
          <w:sz w:val="28"/>
          <w:szCs w:val="28"/>
        </w:rPr>
        <w:t xml:space="preserve">273-ФЗ "О противодействии коррупции", </w:t>
      </w:r>
      <w:hyperlink r:id="rId7" w:history="1">
        <w:r w:rsidRPr="00B84D0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C257D">
        <w:rPr>
          <w:sz w:val="28"/>
          <w:szCs w:val="28"/>
        </w:rPr>
        <w:t xml:space="preserve"> Курской о</w:t>
      </w:r>
      <w:r>
        <w:rPr>
          <w:sz w:val="28"/>
          <w:szCs w:val="28"/>
        </w:rPr>
        <w:t>бласти от 11 ноября 2008 года №</w:t>
      </w:r>
      <w:r w:rsidRPr="00DC257D">
        <w:rPr>
          <w:sz w:val="28"/>
          <w:szCs w:val="28"/>
        </w:rPr>
        <w:t>85-ЗКО "О противодействии коррупции в Курской области,</w:t>
      </w:r>
      <w:r w:rsidRPr="00B84D0F">
        <w:rPr>
          <w:sz w:val="28"/>
          <w:szCs w:val="28"/>
        </w:rPr>
        <w:t xml:space="preserve"> </w:t>
      </w:r>
      <w:hyperlink r:id="rId8" w:history="1">
        <w:r w:rsidRPr="00B84D0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DC257D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>йской Федерации от 26.02.2010 №</w:t>
      </w:r>
      <w:r w:rsidRPr="00DC257D">
        <w:rPr>
          <w:sz w:val="28"/>
          <w:szCs w:val="28"/>
        </w:rPr>
        <w:t>96 "Об антикоррупционной экспертизе нормативных правовых актов и проек</w:t>
      </w:r>
      <w:r>
        <w:rPr>
          <w:sz w:val="28"/>
          <w:szCs w:val="28"/>
        </w:rPr>
        <w:t>тов нормативных правовых актов"</w:t>
      </w:r>
      <w:r w:rsidRPr="00DC257D">
        <w:rPr>
          <w:sz w:val="28"/>
          <w:szCs w:val="28"/>
        </w:rPr>
        <w:t xml:space="preserve">, </w:t>
      </w:r>
      <w:r w:rsidRPr="006208B8"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Саль</w:t>
      </w:r>
      <w:r w:rsidRPr="006208B8">
        <w:rPr>
          <w:b/>
          <w:sz w:val="28"/>
          <w:szCs w:val="28"/>
        </w:rPr>
        <w:t>новского</w:t>
      </w:r>
      <w:proofErr w:type="spellEnd"/>
      <w:r w:rsidRPr="006208B8">
        <w:rPr>
          <w:b/>
          <w:sz w:val="28"/>
          <w:szCs w:val="28"/>
        </w:rPr>
        <w:t xml:space="preserve"> сельсовета </w:t>
      </w:r>
      <w:proofErr w:type="spellStart"/>
      <w:r w:rsidRPr="006208B8">
        <w:rPr>
          <w:b/>
          <w:sz w:val="28"/>
          <w:szCs w:val="28"/>
        </w:rPr>
        <w:t>Хомутовского</w:t>
      </w:r>
      <w:proofErr w:type="spellEnd"/>
      <w:r w:rsidRPr="006208B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</w:t>
      </w:r>
      <w:r w:rsidRPr="006208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</w:t>
      </w:r>
      <w:r w:rsidRPr="006208B8">
        <w:rPr>
          <w:b/>
          <w:sz w:val="28"/>
          <w:szCs w:val="28"/>
        </w:rPr>
        <w:t>:</w:t>
      </w:r>
    </w:p>
    <w:p w:rsidR="00B84D0F" w:rsidRPr="00DC257D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57D">
        <w:rPr>
          <w:sz w:val="28"/>
          <w:szCs w:val="28"/>
        </w:rPr>
        <w:t xml:space="preserve">1. Утвердить прилагаемый </w:t>
      </w:r>
      <w:hyperlink r:id="rId9" w:history="1">
        <w:r w:rsidRPr="00B84D0F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DC257D">
        <w:rPr>
          <w:sz w:val="28"/>
          <w:szCs w:val="28"/>
        </w:rPr>
        <w:t xml:space="preserve"> проведения антикоррупционной экспертизы нормативны</w:t>
      </w:r>
      <w:r>
        <w:rPr>
          <w:sz w:val="28"/>
          <w:szCs w:val="28"/>
        </w:rPr>
        <w:t xml:space="preserve">х правовых актов и их проектов </w:t>
      </w:r>
      <w:r w:rsidRPr="00DC257D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Сальновский</w:t>
      </w:r>
      <w:proofErr w:type="spellEnd"/>
      <w:r>
        <w:rPr>
          <w:sz w:val="28"/>
          <w:szCs w:val="28"/>
        </w:rPr>
        <w:t xml:space="preserve"> </w:t>
      </w:r>
      <w:r w:rsidRPr="00DC257D">
        <w:rPr>
          <w:sz w:val="28"/>
          <w:szCs w:val="28"/>
        </w:rPr>
        <w:t xml:space="preserve">сельсовет» </w:t>
      </w:r>
      <w:proofErr w:type="spellStart"/>
      <w:r w:rsidRPr="00DC257D">
        <w:rPr>
          <w:sz w:val="28"/>
          <w:szCs w:val="28"/>
        </w:rPr>
        <w:t>Хомутовского</w:t>
      </w:r>
      <w:proofErr w:type="spellEnd"/>
      <w:r w:rsidRPr="00DC25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DC257D">
        <w:rPr>
          <w:sz w:val="28"/>
          <w:szCs w:val="28"/>
        </w:rPr>
        <w:t>.</w:t>
      </w:r>
    </w:p>
    <w:p w:rsidR="00B84D0F" w:rsidRPr="00DC257D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</w:t>
      </w:r>
      <w:r w:rsidRPr="00DC257D">
        <w:rPr>
          <w:sz w:val="28"/>
          <w:szCs w:val="28"/>
        </w:rPr>
        <w:t>о Комиссии по проведению</w:t>
      </w:r>
      <w:r>
        <w:rPr>
          <w:sz w:val="28"/>
          <w:szCs w:val="28"/>
        </w:rPr>
        <w:t xml:space="preserve"> </w:t>
      </w:r>
      <w:r w:rsidRPr="00DC257D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Pr="00DC257D">
        <w:rPr>
          <w:sz w:val="28"/>
          <w:szCs w:val="28"/>
        </w:rPr>
        <w:t>экспертизы</w:t>
      </w:r>
      <w:r>
        <w:rPr>
          <w:sz w:val="28"/>
          <w:szCs w:val="28"/>
        </w:rPr>
        <w:t>.</w:t>
      </w:r>
    </w:p>
    <w:p w:rsidR="00B84D0F" w:rsidRPr="00DC257D" w:rsidRDefault="00A70C47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D0F" w:rsidRPr="00DC257D">
        <w:rPr>
          <w:sz w:val="28"/>
          <w:szCs w:val="28"/>
        </w:rPr>
        <w:t>. Настоящее решение вступает в силу со дня его подписания.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DC257D" w:rsidRDefault="00B84D0F" w:rsidP="00B84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257D">
        <w:rPr>
          <w:sz w:val="28"/>
          <w:szCs w:val="28"/>
        </w:rPr>
        <w:t xml:space="preserve">Глава </w:t>
      </w:r>
      <w:proofErr w:type="spellStart"/>
      <w:r w:rsidRPr="00DC257D">
        <w:rPr>
          <w:sz w:val="28"/>
          <w:szCs w:val="28"/>
        </w:rPr>
        <w:t>Сальновского</w:t>
      </w:r>
      <w:proofErr w:type="spellEnd"/>
      <w:r w:rsidRPr="00DC257D">
        <w:rPr>
          <w:sz w:val="28"/>
          <w:szCs w:val="28"/>
        </w:rPr>
        <w:t xml:space="preserve"> сельсовета </w:t>
      </w:r>
    </w:p>
    <w:p w:rsidR="00B84D0F" w:rsidRPr="00DC257D" w:rsidRDefault="00B84D0F" w:rsidP="00B84D0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C257D">
        <w:rPr>
          <w:sz w:val="28"/>
          <w:szCs w:val="28"/>
        </w:rPr>
        <w:t>Хомутовского</w:t>
      </w:r>
      <w:proofErr w:type="spellEnd"/>
      <w:r w:rsidRPr="00DC257D">
        <w:rPr>
          <w:sz w:val="28"/>
          <w:szCs w:val="28"/>
        </w:rPr>
        <w:t xml:space="preserve"> района Курской области</w:t>
      </w:r>
      <w:r w:rsidRPr="00DC257D">
        <w:rPr>
          <w:sz w:val="28"/>
          <w:szCs w:val="28"/>
        </w:rPr>
        <w:tab/>
      </w:r>
      <w:r w:rsidRPr="00DC257D">
        <w:rPr>
          <w:sz w:val="28"/>
          <w:szCs w:val="28"/>
        </w:rPr>
        <w:tab/>
      </w:r>
      <w:r w:rsidRPr="00DC257D">
        <w:rPr>
          <w:sz w:val="28"/>
          <w:szCs w:val="28"/>
        </w:rPr>
        <w:tab/>
      </w:r>
      <w:r w:rsidRPr="00DC257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DC257D">
        <w:rPr>
          <w:sz w:val="28"/>
          <w:szCs w:val="28"/>
        </w:rPr>
        <w:t>С.В.Полесков</w:t>
      </w:r>
      <w:proofErr w:type="spellEnd"/>
    </w:p>
    <w:p w:rsidR="00B84D0F" w:rsidRPr="007941E5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9D31A2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9D31A2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9D31A2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outlineLvl w:val="0"/>
      </w:pPr>
    </w:p>
    <w:p w:rsidR="00B84D0F" w:rsidRPr="009D31A2" w:rsidRDefault="00B84D0F" w:rsidP="00B84D0F">
      <w:pPr>
        <w:autoSpaceDE w:val="0"/>
        <w:autoSpaceDN w:val="0"/>
        <w:adjustRightInd w:val="0"/>
        <w:jc w:val="right"/>
        <w:outlineLvl w:val="0"/>
      </w:pPr>
      <w:r w:rsidRPr="009D31A2">
        <w:lastRenderedPageBreak/>
        <w:t>Приложение</w:t>
      </w:r>
      <w:r>
        <w:t xml:space="preserve"> №1 </w:t>
      </w:r>
    </w:p>
    <w:p w:rsidR="00B84D0F" w:rsidRPr="009D31A2" w:rsidRDefault="00B84D0F" w:rsidP="00B84D0F">
      <w:pPr>
        <w:autoSpaceDE w:val="0"/>
        <w:autoSpaceDN w:val="0"/>
        <w:adjustRightInd w:val="0"/>
        <w:jc w:val="right"/>
      </w:pPr>
      <w:r w:rsidRPr="009D31A2">
        <w:t>к решению</w:t>
      </w:r>
      <w:r>
        <w:t xml:space="preserve"> Собрания депутатов </w:t>
      </w:r>
    </w:p>
    <w:p w:rsidR="00B84D0F" w:rsidRPr="009D31A2" w:rsidRDefault="00B84D0F" w:rsidP="00B84D0F">
      <w:pPr>
        <w:autoSpaceDE w:val="0"/>
        <w:autoSpaceDN w:val="0"/>
        <w:adjustRightInd w:val="0"/>
        <w:jc w:val="right"/>
      </w:pPr>
      <w:proofErr w:type="spellStart"/>
      <w:r>
        <w:t>Сальновского</w:t>
      </w:r>
      <w:proofErr w:type="spellEnd"/>
      <w:r>
        <w:t xml:space="preserve"> сельсовета </w:t>
      </w:r>
    </w:p>
    <w:p w:rsidR="00B84D0F" w:rsidRPr="009D31A2" w:rsidRDefault="00B84D0F" w:rsidP="00B84D0F">
      <w:pPr>
        <w:autoSpaceDE w:val="0"/>
        <w:autoSpaceDN w:val="0"/>
        <w:adjustRightInd w:val="0"/>
        <w:jc w:val="right"/>
      </w:pPr>
      <w:r>
        <w:t>от 25 мая 2011 г. № 6/60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9D31A2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6208B8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ПОРЯДОК</w:t>
      </w:r>
    </w:p>
    <w:p w:rsidR="00B84D0F" w:rsidRPr="006208B8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6208B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</w:p>
    <w:p w:rsidR="00B84D0F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 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4D0F" w:rsidRPr="006208B8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«САЛЬНОВСКИЙ СЕЛЬСОВЕТ»</w:t>
      </w:r>
    </w:p>
    <w:p w:rsidR="00B84D0F" w:rsidRPr="006208B8" w:rsidRDefault="00B84D0F" w:rsidP="00B84D0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84D0F" w:rsidRPr="006208B8" w:rsidRDefault="00B84D0F" w:rsidP="00B84D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1. Общие положения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1.1. </w:t>
      </w:r>
      <w:proofErr w:type="gramStart"/>
      <w:r w:rsidRPr="006208B8">
        <w:rPr>
          <w:sz w:val="28"/>
          <w:szCs w:val="28"/>
        </w:rPr>
        <w:t>Основной задачей применения настоящего Порядка проведения антикоррупционной экспертизы муниципальных правовых актов и их проектов (далее - Порядок) является обеспечение проведения экспертизы муниципальных правовых актов муниципального образования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«</w:t>
      </w:r>
      <w:proofErr w:type="spellStart"/>
      <w:r w:rsidRPr="006208B8">
        <w:rPr>
          <w:sz w:val="28"/>
          <w:szCs w:val="28"/>
        </w:rPr>
        <w:t>Сальновский</w:t>
      </w:r>
      <w:proofErr w:type="spellEnd"/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сельсовет» их проектов (далее - акта) в целях выявления в актах положений, способствующих созданию условий для проявления коррупции, и предотвращения включения в них указанных положений (далее - антикоррупционная экспертиза).</w:t>
      </w:r>
      <w:proofErr w:type="gramEnd"/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1.2. В настоящем Порядке определяются правила предупреждения и выявления при подготовке и принятии актов </w:t>
      </w:r>
      <w:proofErr w:type="spellStart"/>
      <w:r w:rsidRPr="006208B8">
        <w:rPr>
          <w:sz w:val="28"/>
          <w:szCs w:val="28"/>
        </w:rPr>
        <w:t>коррупцигенных</w:t>
      </w:r>
      <w:proofErr w:type="spellEnd"/>
      <w:r w:rsidRPr="006208B8">
        <w:rPr>
          <w:sz w:val="28"/>
          <w:szCs w:val="28"/>
        </w:rPr>
        <w:t xml:space="preserve"> факторов и коррупционных норм.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1.3. Коррупционными факторами являются положения актов (проектов актов), устанавливающие для </w:t>
      </w:r>
      <w:proofErr w:type="spellStart"/>
      <w:r w:rsidRPr="006208B8">
        <w:rPr>
          <w:sz w:val="28"/>
          <w:szCs w:val="28"/>
        </w:rPr>
        <w:t>правоприменителя</w:t>
      </w:r>
      <w:proofErr w:type="spellEnd"/>
      <w:r w:rsidRPr="006208B8">
        <w:rPr>
          <w:sz w:val="28"/>
          <w:szCs w:val="28"/>
        </w:rPr>
        <w:t xml:space="preserve"> необоснованные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1.4. Коррупционными нормами признаются положения актов, содержащие </w:t>
      </w:r>
      <w:proofErr w:type="spellStart"/>
      <w:r w:rsidRPr="006208B8">
        <w:rPr>
          <w:sz w:val="28"/>
          <w:szCs w:val="28"/>
        </w:rPr>
        <w:t>коррупциогенные</w:t>
      </w:r>
      <w:proofErr w:type="spellEnd"/>
      <w:r w:rsidRPr="006208B8">
        <w:rPr>
          <w:sz w:val="28"/>
          <w:szCs w:val="28"/>
        </w:rPr>
        <w:t xml:space="preserve"> факторы.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2. Основные правила проведения антикоррупционной экспертизы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2.1. Эффективность проведения антикоррупционной экспертизы определяется ее системностью, достоверностью и </w:t>
      </w:r>
      <w:proofErr w:type="spellStart"/>
      <w:r w:rsidRPr="006208B8">
        <w:rPr>
          <w:sz w:val="28"/>
          <w:szCs w:val="28"/>
        </w:rPr>
        <w:t>проверяемостью</w:t>
      </w:r>
      <w:proofErr w:type="spellEnd"/>
      <w:r w:rsidRPr="006208B8">
        <w:rPr>
          <w:sz w:val="28"/>
          <w:szCs w:val="28"/>
        </w:rPr>
        <w:t xml:space="preserve"> результатов.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2.2. Для обеспечения системности, достоверности и </w:t>
      </w:r>
      <w:proofErr w:type="spellStart"/>
      <w:r w:rsidRPr="006208B8">
        <w:rPr>
          <w:sz w:val="28"/>
          <w:szCs w:val="28"/>
        </w:rPr>
        <w:t>проверяемости</w:t>
      </w:r>
      <w:proofErr w:type="spellEnd"/>
      <w:r w:rsidRPr="006208B8">
        <w:rPr>
          <w:sz w:val="28"/>
          <w:szCs w:val="28"/>
        </w:rPr>
        <w:t xml:space="preserve"> результатов антикоррупционной экспертизы необходимо проводить экспертизу каждой нормы акта на </w:t>
      </w:r>
      <w:proofErr w:type="spellStart"/>
      <w:r w:rsidRPr="006208B8">
        <w:rPr>
          <w:sz w:val="28"/>
          <w:szCs w:val="28"/>
        </w:rPr>
        <w:t>коррупциогенность</w:t>
      </w:r>
      <w:proofErr w:type="spellEnd"/>
      <w:r w:rsidRPr="006208B8">
        <w:rPr>
          <w:sz w:val="28"/>
          <w:szCs w:val="28"/>
        </w:rPr>
        <w:t xml:space="preserve"> и излагать ее результаты единообразно с учетом состава и последовательности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lastRenderedPageBreak/>
        <w:t>2.3. Акты, прошедшие согласование в установленном Порядке, представляются для антикоррупционной экспертизы в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комиссию по проведению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антикоррупционной экспертизы МО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«</w:t>
      </w:r>
      <w:proofErr w:type="spellStart"/>
      <w:r w:rsidRPr="006208B8">
        <w:rPr>
          <w:sz w:val="28"/>
          <w:szCs w:val="28"/>
        </w:rPr>
        <w:t>Сальновский</w:t>
      </w:r>
      <w:proofErr w:type="spellEnd"/>
      <w:r w:rsidRPr="006208B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района..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2.4. Антикоррупционная экспертиза актов проводится в срок до 7 (семи) рабочих дней со дня поступления акта на экспертизу.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2.3. По результатам антикоррупционной экспертизы составляется заключение, в котором должны быть отражены следующие вопросы: наличие или отсутствие в представленном акте признаков коррупционности и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соответствующих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факторов; рекомендации по устранению факторов </w:t>
      </w:r>
      <w:proofErr w:type="spellStart"/>
      <w:r w:rsidRPr="006208B8"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акта с указанием структурных единиц акта (разделы, главы, статьи, части, пункты, подпункты, абзацы).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2.3.1. В заключении могут быть отражены возможные негативные последствия сохранения в проекте акта выявленных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2.4. Выявленные при проведении антикоррупционной экспертизы положения, не относящиеся в соответствии с настоящим Порядком к </w:t>
      </w:r>
      <w:proofErr w:type="spellStart"/>
      <w:r w:rsidRPr="006208B8">
        <w:rPr>
          <w:sz w:val="28"/>
          <w:szCs w:val="28"/>
        </w:rPr>
        <w:t>коррупциогенным</w:t>
      </w:r>
      <w:proofErr w:type="spellEnd"/>
      <w:r w:rsidRPr="006208B8">
        <w:rPr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2.5. При наличии в проекте акта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 он возвращается на доработку, после чего подлежит повторной антикоррупционной экспертизе.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 xml:space="preserve">3. </w:t>
      </w:r>
      <w:proofErr w:type="spellStart"/>
      <w:r w:rsidRPr="006208B8">
        <w:rPr>
          <w:b/>
          <w:sz w:val="28"/>
          <w:szCs w:val="28"/>
        </w:rPr>
        <w:t>Коррупциогенные</w:t>
      </w:r>
      <w:proofErr w:type="spellEnd"/>
      <w:r w:rsidRPr="006208B8">
        <w:rPr>
          <w:b/>
          <w:sz w:val="28"/>
          <w:szCs w:val="28"/>
        </w:rPr>
        <w:t xml:space="preserve"> факторы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3.1. </w:t>
      </w:r>
      <w:proofErr w:type="spellStart"/>
      <w:r w:rsidR="00A70C47" w:rsidRPr="00B429EA">
        <w:rPr>
          <w:sz w:val="28"/>
          <w:szCs w:val="28"/>
        </w:rPr>
        <w:t>Коррупциогенные</w:t>
      </w:r>
      <w:proofErr w:type="spellEnd"/>
      <w:r w:rsidR="00A70C47" w:rsidRPr="00B429EA">
        <w:rPr>
          <w:sz w:val="28"/>
          <w:szCs w:val="28"/>
        </w:rPr>
        <w:t xml:space="preserve"> факторы определены</w:t>
      </w:r>
      <w:r w:rsidR="00A70C47">
        <w:rPr>
          <w:sz w:val="28"/>
          <w:szCs w:val="28"/>
        </w:rPr>
        <w:t xml:space="preserve"> </w:t>
      </w:r>
      <w:bookmarkStart w:id="0" w:name="_GoBack"/>
      <w:bookmarkEnd w:id="0"/>
      <w:r w:rsidR="00A70C47" w:rsidRPr="00B429EA">
        <w:rPr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г. № 9</w:t>
      </w:r>
      <w:r w:rsidR="00A70C47">
        <w:rPr>
          <w:sz w:val="28"/>
          <w:szCs w:val="28"/>
        </w:rPr>
        <w:t xml:space="preserve">6. </w:t>
      </w:r>
      <w:proofErr w:type="spellStart"/>
      <w:r w:rsidRPr="006208B8">
        <w:rPr>
          <w:sz w:val="28"/>
          <w:szCs w:val="28"/>
        </w:rPr>
        <w:t>Коррупциогенными</w:t>
      </w:r>
      <w:proofErr w:type="spellEnd"/>
      <w:r w:rsidRPr="006208B8">
        <w:rPr>
          <w:sz w:val="28"/>
          <w:szCs w:val="28"/>
        </w:rPr>
        <w:t xml:space="preserve"> факторами являются: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3.1.1. Факторы, связанные с реализацией полномочий органа местного самоуправления, выражаются </w:t>
      </w:r>
      <w:proofErr w:type="gramStart"/>
      <w:r w:rsidRPr="006208B8">
        <w:rPr>
          <w:sz w:val="28"/>
          <w:szCs w:val="28"/>
        </w:rPr>
        <w:t>в</w:t>
      </w:r>
      <w:proofErr w:type="gramEnd"/>
      <w:r w:rsidRPr="006208B8">
        <w:rPr>
          <w:sz w:val="28"/>
          <w:szCs w:val="28"/>
        </w:rPr>
        <w:t>: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-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определении</w:t>
      </w:r>
      <w:proofErr w:type="gramEnd"/>
      <w:r w:rsidRPr="006208B8">
        <w:rPr>
          <w:sz w:val="28"/>
          <w:szCs w:val="28"/>
        </w:rPr>
        <w:t xml:space="preserve"> компетенции по формуле "вправе"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наличии</w:t>
      </w:r>
      <w:proofErr w:type="gramEnd"/>
      <w:r w:rsidRPr="006208B8">
        <w:rPr>
          <w:sz w:val="28"/>
          <w:szCs w:val="28"/>
        </w:rPr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lastRenderedPageBreak/>
        <w:t xml:space="preserve">- </w:t>
      </w:r>
      <w:proofErr w:type="gramStart"/>
      <w:r w:rsidRPr="006208B8">
        <w:rPr>
          <w:sz w:val="28"/>
          <w:szCs w:val="28"/>
        </w:rPr>
        <w:t>злоупотреблении</w:t>
      </w:r>
      <w:proofErr w:type="gramEnd"/>
      <w:r w:rsidRPr="006208B8">
        <w:rPr>
          <w:sz w:val="28"/>
          <w:szCs w:val="28"/>
        </w:rPr>
        <w:t xml:space="preserve"> правом заявителя органами местного самоуправления (их должностными лицами) - отсутствии четкой регламентации прав граждан и организаций;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выборочном </w:t>
      </w:r>
      <w:proofErr w:type="gramStart"/>
      <w:r w:rsidRPr="006208B8">
        <w:rPr>
          <w:sz w:val="28"/>
          <w:szCs w:val="28"/>
        </w:rPr>
        <w:t>изменении</w:t>
      </w:r>
      <w:proofErr w:type="gramEnd"/>
      <w:r w:rsidRPr="006208B8">
        <w:rPr>
          <w:sz w:val="28"/>
          <w:szCs w:val="28"/>
        </w:rPr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- чрезмерной свободе подзаконного нормотворчества - наличии бланкетных и отсылочных норм, приводящей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принятии</w:t>
      </w:r>
      <w:proofErr w:type="gramEnd"/>
      <w:r w:rsidRPr="006208B8">
        <w:rPr>
          <w:sz w:val="28"/>
          <w:szCs w:val="28"/>
        </w:rPr>
        <w:t xml:space="preserve"> за пределами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208B8">
        <w:rPr>
          <w:sz w:val="28"/>
          <w:szCs w:val="28"/>
        </w:rPr>
        <w:t>-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-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3.1.2. Факторы, связанные с правовыми пробелами, свидетельствуют об отсутствии правового регулирования некоторых вопросов в проекте акта и выражаются </w:t>
      </w:r>
      <w:proofErr w:type="gramStart"/>
      <w:r w:rsidRPr="006208B8">
        <w:rPr>
          <w:sz w:val="28"/>
          <w:szCs w:val="28"/>
        </w:rPr>
        <w:t>в</w:t>
      </w:r>
      <w:proofErr w:type="gramEnd"/>
      <w:r w:rsidRPr="006208B8">
        <w:rPr>
          <w:sz w:val="28"/>
          <w:szCs w:val="28"/>
        </w:rPr>
        <w:t>: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отсутствии</w:t>
      </w:r>
      <w:proofErr w:type="gramEnd"/>
      <w:r w:rsidRPr="006208B8">
        <w:rPr>
          <w:sz w:val="28"/>
          <w:szCs w:val="28"/>
        </w:rPr>
        <w:t xml:space="preserve"> административных процедур;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отсутствии</w:t>
      </w:r>
      <w:proofErr w:type="gramEnd"/>
      <w:r w:rsidRPr="006208B8">
        <w:rPr>
          <w:sz w:val="28"/>
          <w:szCs w:val="28"/>
        </w:rPr>
        <w:t xml:space="preserve">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отказе</w:t>
      </w:r>
      <w:proofErr w:type="gramEnd"/>
      <w:r w:rsidRPr="006208B8">
        <w:rPr>
          <w:sz w:val="28"/>
          <w:szCs w:val="28"/>
        </w:rPr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208B8">
        <w:rPr>
          <w:sz w:val="28"/>
          <w:szCs w:val="28"/>
        </w:rPr>
        <w:t xml:space="preserve">- отсутствии запретов и ограничений для органов местного самоуправления (их должностных лиц) - отсутствии превентивных антикоррупционных норм, определяющих статус муниципальных служащих в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отраслях;</w:t>
      </w:r>
      <w:proofErr w:type="gramEnd"/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отсутствии</w:t>
      </w:r>
      <w:proofErr w:type="gramEnd"/>
      <w:r w:rsidRPr="006208B8">
        <w:rPr>
          <w:sz w:val="28"/>
          <w:szCs w:val="28"/>
        </w:rPr>
        <w:t xml:space="preserve"> мер ответственности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208B8">
        <w:rPr>
          <w:sz w:val="28"/>
          <w:szCs w:val="28"/>
        </w:rPr>
        <w:t>- отсутствии указания на формы, виды контроля за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(их должностных лиц, муниципальных служащих);</w:t>
      </w:r>
      <w:proofErr w:type="gramEnd"/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- </w:t>
      </w:r>
      <w:proofErr w:type="gramStart"/>
      <w:r w:rsidRPr="006208B8">
        <w:rPr>
          <w:sz w:val="28"/>
          <w:szCs w:val="28"/>
        </w:rPr>
        <w:t>нарушении</w:t>
      </w:r>
      <w:proofErr w:type="gramEnd"/>
      <w:r w:rsidRPr="006208B8">
        <w:rPr>
          <w:sz w:val="28"/>
          <w:szCs w:val="28"/>
        </w:rPr>
        <w:t xml:space="preserve"> режима прозрачности информации - отсутствии норм, предусматривающих раскрытие информации о деятельности органов </w:t>
      </w:r>
      <w:r w:rsidRPr="006208B8">
        <w:rPr>
          <w:sz w:val="28"/>
          <w:szCs w:val="28"/>
        </w:rPr>
        <w:lastRenderedPageBreak/>
        <w:t>местного самоуправления (их должностных лиц), и порядка получения информации по запросам граждан и организаций.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3.1.3. Факторами системного характера являются факторы, обнаружить которые можно при комплексном анализе проекта документа, - нормативные коллизии: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-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в конкретном случае. 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Методика проведения экспертизы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Экспертиза проекта _______________________________________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>(наименование нормативного правового акта Курской области)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8B8">
        <w:rPr>
          <w:sz w:val="28"/>
          <w:szCs w:val="28"/>
        </w:rPr>
        <w:t xml:space="preserve">на </w:t>
      </w:r>
      <w:proofErr w:type="spellStart"/>
      <w:r w:rsidRPr="006208B8">
        <w:rPr>
          <w:sz w:val="28"/>
          <w:szCs w:val="28"/>
        </w:rPr>
        <w:t>коррупциогенность</w:t>
      </w:r>
      <w:proofErr w:type="spellEnd"/>
      <w:r w:rsidRPr="006208B8">
        <w:rPr>
          <w:sz w:val="28"/>
          <w:szCs w:val="28"/>
        </w:rPr>
        <w:t xml:space="preserve"> (проверку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2551"/>
        <w:gridCol w:w="1985"/>
      </w:tblGrid>
      <w:tr w:rsidR="00B84D0F" w:rsidRPr="006208B8" w:rsidTr="00D079F4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Признаки </w:t>
            </w:r>
            <w:proofErr w:type="spellStart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коррупциогенности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правовых норм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Норма </w:t>
            </w:r>
            <w:proofErr w:type="spellStart"/>
            <w:proofErr w:type="gramStart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анализируе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акта,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содержащая признаки </w:t>
            </w:r>
            <w:proofErr w:type="spellStart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циогенности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ind w:left="-70" w:right="-7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рекомендации </w:t>
            </w:r>
          </w:p>
        </w:tc>
      </w:tr>
      <w:tr w:rsidR="00B84D0F" w:rsidRPr="006208B8" w:rsidTr="00D079F4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Нечеткое определение компетенции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субъектов правоотношений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конкурсных (аукционных)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должностному лицу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нескольких возможных вариантов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поведения без точного определения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условий принятия того или иного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решения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Дублирование компетенции </w:t>
            </w:r>
            <w:proofErr w:type="spellStart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различныхорганов</w:t>
            </w:r>
            <w:proofErr w:type="spellEnd"/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сроков, порядка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совершения той или иной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административной процедуры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нечетких понятий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формулировок, категорий оценочного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характера с неясным,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неопределенным содержанием,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используемых российским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законодательством, допускающих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различные трактовки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4D0F" w:rsidRPr="006208B8" w:rsidTr="00D079F4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Завышенные требования к лицу,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предъявляемые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208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принадлежащего ему права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D0F" w:rsidRPr="006208B8" w:rsidRDefault="00B84D0F" w:rsidP="00D079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84D0F" w:rsidRPr="00103B27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0"/>
      </w:pPr>
    </w:p>
    <w:p w:rsidR="00B84D0F" w:rsidRPr="00DC257D" w:rsidRDefault="00B84D0F" w:rsidP="00B84D0F">
      <w:pPr>
        <w:autoSpaceDE w:val="0"/>
        <w:autoSpaceDN w:val="0"/>
        <w:adjustRightInd w:val="0"/>
        <w:jc w:val="right"/>
        <w:outlineLvl w:val="0"/>
      </w:pPr>
      <w:r w:rsidRPr="00DC257D">
        <w:lastRenderedPageBreak/>
        <w:t>П</w:t>
      </w:r>
      <w:r>
        <w:t>риложение №</w:t>
      </w:r>
      <w:r w:rsidRPr="00DC257D">
        <w:t xml:space="preserve"> 2</w:t>
      </w:r>
    </w:p>
    <w:p w:rsidR="00B84D0F" w:rsidRPr="00DC257D" w:rsidRDefault="00B84D0F" w:rsidP="00B84D0F">
      <w:pPr>
        <w:autoSpaceDE w:val="0"/>
        <w:autoSpaceDN w:val="0"/>
        <w:adjustRightInd w:val="0"/>
        <w:jc w:val="right"/>
        <w:outlineLvl w:val="0"/>
      </w:pPr>
      <w:r w:rsidRPr="00DC257D">
        <w:t xml:space="preserve">к </w:t>
      </w:r>
      <w:r>
        <w:t>р</w:t>
      </w:r>
      <w:r w:rsidRPr="00DC257D">
        <w:t>ешению Собрания депутатов</w:t>
      </w:r>
    </w:p>
    <w:p w:rsidR="00B84D0F" w:rsidRPr="00DC257D" w:rsidRDefault="00B84D0F" w:rsidP="00B84D0F">
      <w:pPr>
        <w:autoSpaceDE w:val="0"/>
        <w:autoSpaceDN w:val="0"/>
        <w:adjustRightInd w:val="0"/>
        <w:jc w:val="right"/>
        <w:outlineLvl w:val="0"/>
      </w:pPr>
      <w:proofErr w:type="spellStart"/>
      <w:r w:rsidRPr="00DC257D">
        <w:t>Сальновского</w:t>
      </w:r>
      <w:proofErr w:type="spellEnd"/>
      <w:r w:rsidRPr="00DC257D">
        <w:t xml:space="preserve"> сельсовета ы</w:t>
      </w:r>
    </w:p>
    <w:p w:rsidR="00B84D0F" w:rsidRPr="00DC257D" w:rsidRDefault="00B84D0F" w:rsidP="00B84D0F">
      <w:pPr>
        <w:autoSpaceDE w:val="0"/>
        <w:autoSpaceDN w:val="0"/>
        <w:adjustRightInd w:val="0"/>
        <w:jc w:val="right"/>
        <w:outlineLvl w:val="0"/>
      </w:pPr>
      <w:r w:rsidRPr="00DC257D">
        <w:t xml:space="preserve">от 25 </w:t>
      </w:r>
      <w:r>
        <w:t>мая 2011 г. №</w:t>
      </w:r>
      <w:r w:rsidRPr="00DC257D">
        <w:t xml:space="preserve"> 6/60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outlineLvl w:val="0"/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outlineLvl w:val="0"/>
      </w:pPr>
    </w:p>
    <w:p w:rsidR="00B84D0F" w:rsidRPr="00DC257D" w:rsidRDefault="00B84D0F" w:rsidP="00B84D0F">
      <w:pPr>
        <w:autoSpaceDE w:val="0"/>
        <w:autoSpaceDN w:val="0"/>
        <w:adjustRightInd w:val="0"/>
        <w:ind w:firstLine="540"/>
        <w:jc w:val="both"/>
        <w:outlineLvl w:val="0"/>
      </w:pPr>
    </w:p>
    <w:p w:rsidR="00B84D0F" w:rsidRPr="006208B8" w:rsidRDefault="00B84D0F" w:rsidP="00B84D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ПОЛОЖЕНИЕ</w:t>
      </w:r>
    </w:p>
    <w:p w:rsidR="00B84D0F" w:rsidRPr="006208B8" w:rsidRDefault="00B84D0F" w:rsidP="00B84D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:rsidR="00B84D0F" w:rsidRPr="006208B8" w:rsidRDefault="00B84D0F" w:rsidP="00B84D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8B8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B84D0F" w:rsidRPr="006208B8" w:rsidRDefault="00B84D0F" w:rsidP="00B84D0F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1. Общие положения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по проведению антикоррупционной экспертизы (далее - Комиссия) образована в целях: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выявления и последующего устранения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 в проектах нормативных правовых актов и в нормативных правовых актах, принятых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Собранием депутатов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сельсовета, Администрацией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проведения антикоррупционной экспертизы проектов нормативных правовых актов, внесенных на рассмотрение Собранием депутатов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сельсовета, Администрацией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района. 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Деятельность Комиссии осуществляется в соответствии с </w:t>
      </w:r>
      <w:hyperlink r:id="rId10" w:history="1">
        <w:r w:rsidRPr="006208B8">
          <w:rPr>
            <w:rStyle w:val="a3"/>
            <w:sz w:val="28"/>
            <w:szCs w:val="28"/>
          </w:rPr>
          <w:t>Конституцией</w:t>
        </w:r>
      </w:hyperlink>
      <w:r w:rsidRPr="006208B8">
        <w:rPr>
          <w:sz w:val="28"/>
          <w:szCs w:val="28"/>
        </w:rPr>
        <w:t xml:space="preserve"> Российской Федерации, федеральным законодательством, указами и распоряжениями Президента Российской Федерации, постановлениями Правительства Российской Федерации в сфере противодействия коррупции, </w:t>
      </w:r>
      <w:hyperlink r:id="rId11" w:history="1">
        <w:r w:rsidRPr="006208B8">
          <w:rPr>
            <w:rStyle w:val="a3"/>
            <w:sz w:val="28"/>
            <w:szCs w:val="28"/>
          </w:rPr>
          <w:t>Законом</w:t>
        </w:r>
      </w:hyperlink>
      <w:r w:rsidRPr="006208B8">
        <w:rPr>
          <w:sz w:val="28"/>
          <w:szCs w:val="28"/>
        </w:rPr>
        <w:t xml:space="preserve"> Курской области "О противодействии коррупции в Курской области" и настоящим Положением.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2. Порядок и принципы образования Комиссии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Комиссия состоит из депутатов Собрания депутатов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сельсовета, </w:t>
      </w:r>
      <w:proofErr w:type="gramStart"/>
      <w:r w:rsidRPr="006208B8">
        <w:rPr>
          <w:sz w:val="28"/>
          <w:szCs w:val="28"/>
        </w:rPr>
        <w:t>работников</w:t>
      </w:r>
      <w:proofErr w:type="gramEnd"/>
      <w:r w:rsidRPr="006208B8">
        <w:rPr>
          <w:sz w:val="28"/>
          <w:szCs w:val="28"/>
        </w:rPr>
        <w:t xml:space="preserve"> а Администрации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области.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Положение о Комиссии, ее персональный состав, председатель, заместитель и секретарь утверждаются постановлением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Администрации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области.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3</w:t>
      </w:r>
      <w:r w:rsidRPr="006208B8">
        <w:rPr>
          <w:b/>
          <w:sz w:val="28"/>
          <w:szCs w:val="28"/>
        </w:rPr>
        <w:t>. Полномочия Комиссии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Комиссия в пределах своих полномочий: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6208B8">
        <w:rPr>
          <w:sz w:val="28"/>
          <w:szCs w:val="28"/>
        </w:rPr>
        <w:t>изучает проекты нормативных правовых актов, внесенные на рассмотрение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Собранию депутатов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сельсовета, при подготовке их к рассмотрению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Собранием депутатов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и нормативные правовые акты, принятые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Собранием депутатов и Администрацией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сельсовета, в целях выявления в них и последующего устранения </w:t>
      </w:r>
      <w:proofErr w:type="spellStart"/>
      <w:r w:rsidRPr="006208B8">
        <w:rPr>
          <w:sz w:val="28"/>
          <w:szCs w:val="28"/>
        </w:rPr>
        <w:t>коррупциогенных</w:t>
      </w:r>
      <w:proofErr w:type="spellEnd"/>
      <w:r w:rsidRPr="006208B8">
        <w:rPr>
          <w:sz w:val="28"/>
          <w:szCs w:val="28"/>
        </w:rPr>
        <w:t xml:space="preserve"> факторов, представляет в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lastRenderedPageBreak/>
        <w:t>Администрацию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свои заключения по проектам нормативных правовых актов, внесенным на рассмотрение, и нормативным правовым актам, принятым</w:t>
      </w:r>
      <w:proofErr w:type="gramEnd"/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Собрание депутатов и Администрацией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области;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разрабатывает предложения по совершенствованию сферы правового обеспечения противодействия коррупционным проявлениям;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информирует депутатов,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Главу Администрации о результатах проведенной антикоррупционной экспертизы проектов нормативных правовых актов, внесенных на рассмотрение, и нормативных правовых актов, принятых, для учета в законотворческой деятельности;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депутатов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и Главу Администрации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о результатах этой работы для учета в законотворческой деятельности.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4. Организация работы Комиссии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Основной формой работы Комиссии являются заседания.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Заседания Комиссии могут быть как открытыми, так и закрытыми. Решения об этом принимаются простым большинством голосов членов Комиссии, присутствующих на заседании.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На заседании Комиссии ведется протокол, который подписывается председателем Комиссии.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Заседание Комиссии проводится не </w:t>
      </w:r>
      <w:proofErr w:type="gramStart"/>
      <w:r w:rsidRPr="006208B8">
        <w:rPr>
          <w:sz w:val="28"/>
          <w:szCs w:val="28"/>
        </w:rPr>
        <w:t>позднее</w:t>
      </w:r>
      <w:proofErr w:type="gramEnd"/>
      <w:r w:rsidRPr="006208B8">
        <w:rPr>
          <w:sz w:val="28"/>
          <w:szCs w:val="28"/>
        </w:rPr>
        <w:t xml:space="preserve"> чем за 15 дней до дня заседания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</w:t>
      </w:r>
      <w:r w:rsidRPr="006208B8">
        <w:rPr>
          <w:sz w:val="28"/>
          <w:szCs w:val="28"/>
        </w:rPr>
        <w:t>новского</w:t>
      </w:r>
      <w:proofErr w:type="spellEnd"/>
      <w:r w:rsidRPr="006208B8">
        <w:rPr>
          <w:sz w:val="28"/>
          <w:szCs w:val="28"/>
        </w:rPr>
        <w:t xml:space="preserve"> сельсовета.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Заседание Комиссии правомочно, если на нем присутствует более половины от общего числа членов Комиссии.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Проекты нормативных правовых актов, указанные в </w:t>
      </w:r>
      <w:hyperlink r:id="rId12" w:history="1">
        <w:r w:rsidRPr="006208B8">
          <w:rPr>
            <w:rStyle w:val="a3"/>
            <w:sz w:val="28"/>
            <w:szCs w:val="28"/>
          </w:rPr>
          <w:t>абзаце первом раздела 5</w:t>
        </w:r>
      </w:hyperlink>
      <w:r w:rsidRPr="006208B8">
        <w:rPr>
          <w:sz w:val="28"/>
          <w:szCs w:val="28"/>
        </w:rPr>
        <w:t xml:space="preserve"> настоящего Положения, направляются Председателем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в Комиссию для проведения антикоррупционной экспертизы.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Председатель Комиссии направляет поступившие проекты нормативных правовых актов и нормативные правовые акты членам Комиссии, которые готовят свои предложения для обсуждения на заседании Комиссии.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Решения Комиссии принимаются в форме заключений по результатам антикоррупционной экспертизы большинством голосов от общего числа членов Комиссии, присутствующих на заседании, и подписываются председателем Комиссии.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 и заключению Комиссии по результатам антикоррупционной экспертизы.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 xml:space="preserve">Заключение по результатам антикоррупционной экспертизы носит рекомендательный характер и подлежит обязательному рассмотрению на </w:t>
      </w:r>
      <w:r w:rsidRPr="006208B8">
        <w:rPr>
          <w:sz w:val="28"/>
          <w:szCs w:val="28"/>
        </w:rPr>
        <w:lastRenderedPageBreak/>
        <w:t>заседаниях постоянных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и заседании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08B8">
        <w:rPr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84D0F" w:rsidRPr="006208B8" w:rsidRDefault="00B84D0F" w:rsidP="00B84D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08B8">
        <w:rPr>
          <w:b/>
          <w:sz w:val="28"/>
          <w:szCs w:val="28"/>
        </w:rPr>
        <w:t>5. Обеспечение деятельности Комиссии</w:t>
      </w:r>
    </w:p>
    <w:p w:rsidR="00B84D0F" w:rsidRPr="006208B8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sz w:val="28"/>
          <w:szCs w:val="28"/>
        </w:rPr>
      </w:pPr>
      <w:r w:rsidRPr="006208B8">
        <w:rPr>
          <w:sz w:val="28"/>
          <w:szCs w:val="28"/>
        </w:rPr>
        <w:t>Организационное, документационное, информационное, материально-техническое обеспечение деятельности Комиссии осуществляется</w:t>
      </w:r>
      <w:r>
        <w:rPr>
          <w:sz w:val="28"/>
          <w:szCs w:val="28"/>
        </w:rPr>
        <w:t xml:space="preserve"> </w:t>
      </w:r>
      <w:r w:rsidRPr="006208B8">
        <w:rPr>
          <w:sz w:val="28"/>
          <w:szCs w:val="28"/>
        </w:rPr>
        <w:t xml:space="preserve">Администрацией </w:t>
      </w:r>
      <w:proofErr w:type="spellStart"/>
      <w:r w:rsidRPr="006208B8">
        <w:rPr>
          <w:sz w:val="28"/>
          <w:szCs w:val="28"/>
        </w:rPr>
        <w:t>Сальновского</w:t>
      </w:r>
      <w:proofErr w:type="spellEnd"/>
      <w:r w:rsidRPr="006208B8">
        <w:rPr>
          <w:sz w:val="28"/>
          <w:szCs w:val="28"/>
        </w:rPr>
        <w:t xml:space="preserve"> сельсовета </w:t>
      </w:r>
      <w:proofErr w:type="spellStart"/>
      <w:r w:rsidRPr="006208B8">
        <w:rPr>
          <w:sz w:val="28"/>
          <w:szCs w:val="28"/>
        </w:rPr>
        <w:t>Хомутовского</w:t>
      </w:r>
      <w:proofErr w:type="spellEnd"/>
      <w:r w:rsidRPr="006208B8">
        <w:rPr>
          <w:sz w:val="28"/>
          <w:szCs w:val="28"/>
        </w:rPr>
        <w:t xml:space="preserve"> района</w:t>
      </w:r>
      <w:r w:rsidRPr="006208B8">
        <w:rPr>
          <w:rFonts w:ascii="Calibri" w:hAnsi="Calibri" w:cs="Calibri"/>
          <w:sz w:val="28"/>
          <w:szCs w:val="28"/>
        </w:rPr>
        <w:t>.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</w:p>
    <w:p w:rsidR="00B84D0F" w:rsidRDefault="00B84D0F" w:rsidP="00B84D0F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№ 1</w:t>
      </w:r>
    </w:p>
    <w:p w:rsidR="00B84D0F" w:rsidRDefault="00B84D0F" w:rsidP="00B84D0F">
      <w:pPr>
        <w:autoSpaceDE w:val="0"/>
        <w:autoSpaceDN w:val="0"/>
        <w:adjustRightInd w:val="0"/>
        <w:jc w:val="right"/>
      </w:pPr>
      <w:r>
        <w:t xml:space="preserve">к Порядку проведения </w:t>
      </w:r>
      <w:proofErr w:type="gramStart"/>
      <w:r>
        <w:t>антикоррупционной</w:t>
      </w:r>
      <w:proofErr w:type="gramEnd"/>
    </w:p>
    <w:p w:rsidR="00B84D0F" w:rsidRDefault="00B84D0F" w:rsidP="00B84D0F">
      <w:pPr>
        <w:autoSpaceDE w:val="0"/>
        <w:autoSpaceDN w:val="0"/>
        <w:adjustRightInd w:val="0"/>
        <w:jc w:val="right"/>
      </w:pPr>
      <w:r>
        <w:t>экспертизы нормативно-правовых актов и</w:t>
      </w:r>
    </w:p>
    <w:p w:rsidR="00B84D0F" w:rsidRDefault="00B84D0F" w:rsidP="00B84D0F">
      <w:pPr>
        <w:autoSpaceDE w:val="0"/>
        <w:autoSpaceDN w:val="0"/>
        <w:adjustRightInd w:val="0"/>
        <w:jc w:val="right"/>
      </w:pPr>
      <w:r>
        <w:t xml:space="preserve">их проектов 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103B27" w:rsidRDefault="00B84D0F" w:rsidP="00B84D0F">
      <w:pPr>
        <w:autoSpaceDE w:val="0"/>
        <w:autoSpaceDN w:val="0"/>
        <w:adjustRightInd w:val="0"/>
        <w:jc w:val="center"/>
        <w:rPr>
          <w:b/>
        </w:rPr>
      </w:pPr>
      <w:r w:rsidRPr="00103B27">
        <w:rPr>
          <w:b/>
        </w:rPr>
        <w:t>ЗАКЛЮЧЕНИЕ</w:t>
      </w:r>
    </w:p>
    <w:p w:rsidR="00B84D0F" w:rsidRPr="00103B27" w:rsidRDefault="00B84D0F" w:rsidP="00B84D0F">
      <w:pPr>
        <w:autoSpaceDE w:val="0"/>
        <w:autoSpaceDN w:val="0"/>
        <w:adjustRightInd w:val="0"/>
        <w:jc w:val="center"/>
        <w:rPr>
          <w:b/>
        </w:rPr>
      </w:pPr>
      <w:r w:rsidRPr="00103B27">
        <w:rPr>
          <w:b/>
        </w:rPr>
        <w:t>по результатам проведения антикоррупционной экспертизы</w:t>
      </w:r>
    </w:p>
    <w:p w:rsidR="00B84D0F" w:rsidRPr="00103B27" w:rsidRDefault="00B84D0F" w:rsidP="00B84D0F">
      <w:pPr>
        <w:autoSpaceDE w:val="0"/>
        <w:autoSpaceDN w:val="0"/>
        <w:adjustRightInd w:val="0"/>
        <w:jc w:val="center"/>
        <w:rPr>
          <w:b/>
        </w:rPr>
      </w:pPr>
      <w:r w:rsidRPr="00103B27">
        <w:rPr>
          <w:b/>
        </w:rPr>
        <w:t>нормативно-правовых актов и проектов в целях выявления</w:t>
      </w:r>
    </w:p>
    <w:p w:rsidR="00B84D0F" w:rsidRPr="00103B27" w:rsidRDefault="00B84D0F" w:rsidP="00B84D0F">
      <w:pPr>
        <w:autoSpaceDE w:val="0"/>
        <w:autoSpaceDN w:val="0"/>
        <w:adjustRightInd w:val="0"/>
        <w:jc w:val="center"/>
        <w:rPr>
          <w:b/>
        </w:rPr>
      </w:pPr>
      <w:r w:rsidRPr="00103B27">
        <w:rPr>
          <w:b/>
        </w:rPr>
        <w:t>в них положений, способствующих созданию условий</w:t>
      </w:r>
    </w:p>
    <w:p w:rsidR="00B84D0F" w:rsidRPr="00103B27" w:rsidRDefault="00B84D0F" w:rsidP="00B84D0F">
      <w:pPr>
        <w:autoSpaceDE w:val="0"/>
        <w:autoSpaceDN w:val="0"/>
        <w:adjustRightInd w:val="0"/>
        <w:jc w:val="center"/>
        <w:rPr>
          <w:b/>
        </w:rPr>
      </w:pPr>
      <w:r w:rsidRPr="00103B27">
        <w:rPr>
          <w:b/>
        </w:rPr>
        <w:t>для проявления коррупции</w:t>
      </w:r>
    </w:p>
    <w:p w:rsidR="00B84D0F" w:rsidRPr="00103B27" w:rsidRDefault="00B84D0F" w:rsidP="00B84D0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797F53">
          <w:rPr>
            <w:rStyle w:val="a3"/>
            <w:sz w:val="28"/>
            <w:szCs w:val="28"/>
          </w:rPr>
          <w:t>Порядком</w:t>
        </w:r>
      </w:hyperlink>
      <w:r w:rsidRPr="00797F53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F53">
        <w:rPr>
          <w:rFonts w:ascii="Times New Roman" w:hAnsi="Times New Roman" w:cs="Times New Roman"/>
          <w:sz w:val="28"/>
          <w:szCs w:val="28"/>
        </w:rPr>
        <w:t>нормативно-правовых актов и их проектов проведена экспертиза</w:t>
      </w:r>
      <w:r w:rsidRPr="00103B27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84D0F" w:rsidRPr="00103B27" w:rsidRDefault="00B84D0F" w:rsidP="00B84D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(нормативно-правовой акт или проект)</w:t>
      </w: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53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 xml:space="preserve">        Вариант 1: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F5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97F53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D0F" w:rsidRPr="00103B27" w:rsidRDefault="00B84D0F" w:rsidP="00B84D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(нормативно-правовой акт или проект)</w:t>
      </w:r>
    </w:p>
    <w:p w:rsidR="00B84D0F" w:rsidRPr="00797F53" w:rsidRDefault="00B84D0F" w:rsidP="00B84D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53">
        <w:rPr>
          <w:rFonts w:ascii="Times New Roman" w:hAnsi="Times New Roman" w:cs="Times New Roman"/>
          <w:sz w:val="28"/>
          <w:szCs w:val="28"/>
        </w:rPr>
        <w:t>коррупции.</w:t>
      </w: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 xml:space="preserve">        Вариант 2: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7F53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103B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D0F" w:rsidRPr="00103B27" w:rsidRDefault="00B84D0F" w:rsidP="00B84D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(нормативно-правовой акт или проект)</w:t>
      </w: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</w:t>
      </w:r>
    </w:p>
    <w:p w:rsidR="00B84D0F" w:rsidRPr="00797F53" w:rsidRDefault="00B84D0F" w:rsidP="00B84D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7F53">
        <w:rPr>
          <w:rFonts w:ascii="Times New Roman" w:hAnsi="Times New Roman" w:cs="Times New Roman"/>
          <w:sz w:val="28"/>
          <w:szCs w:val="28"/>
        </w:rPr>
        <w:t xml:space="preserve">коррупции </w:t>
      </w:r>
      <w:hyperlink r:id="rId14" w:history="1">
        <w:r w:rsidRPr="00797F53">
          <w:rPr>
            <w:rStyle w:val="a3"/>
            <w:sz w:val="24"/>
            <w:szCs w:val="24"/>
          </w:rPr>
          <w:t>&lt;*&gt;</w:t>
        </w:r>
      </w:hyperlink>
      <w:r w:rsidRPr="00797F53">
        <w:rPr>
          <w:rFonts w:ascii="Times New Roman" w:hAnsi="Times New Roman" w:cs="Times New Roman"/>
          <w:sz w:val="24"/>
          <w:szCs w:val="24"/>
        </w:rPr>
        <w:t>.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B27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4D0F" w:rsidRPr="00103B27" w:rsidRDefault="00B84D0F" w:rsidP="00B84D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(наименование должности)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B27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B2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84D0F" w:rsidRPr="00103B27" w:rsidRDefault="00B84D0F" w:rsidP="00B84D0F">
      <w:pPr>
        <w:autoSpaceDE w:val="0"/>
        <w:autoSpaceDN w:val="0"/>
        <w:adjustRightInd w:val="0"/>
        <w:ind w:firstLine="540"/>
        <w:jc w:val="both"/>
      </w:pPr>
    </w:p>
    <w:p w:rsidR="00B84D0F" w:rsidRPr="00103B27" w:rsidRDefault="00B84D0F" w:rsidP="00B84D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4D0F" w:rsidRDefault="00B84D0F" w:rsidP="00B84D0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&lt;*&gt; Со ссылкой на </w:t>
      </w:r>
      <w:hyperlink r:id="rId15" w:history="1">
        <w:r>
          <w:rPr>
            <w:rStyle w:val="a3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3E2D5B" w:rsidRDefault="003E2D5B"/>
    <w:sectPr w:rsidR="003E2D5B" w:rsidSect="00D11C5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0F"/>
    <w:rsid w:val="003E2D5B"/>
    <w:rsid w:val="00A70C47"/>
    <w:rsid w:val="00B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84D0F"/>
    <w:rPr>
      <w:color w:val="0000FF"/>
      <w:u w:val="single"/>
    </w:rPr>
  </w:style>
  <w:style w:type="paragraph" w:customStyle="1" w:styleId="ConsPlusCell">
    <w:name w:val="ConsPlusCell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84D0F"/>
    <w:rPr>
      <w:color w:val="0000FF"/>
      <w:u w:val="single"/>
    </w:rPr>
  </w:style>
  <w:style w:type="paragraph" w:customStyle="1" w:styleId="ConsPlusCell">
    <w:name w:val="ConsPlusCell"/>
    <w:uiPriority w:val="99"/>
    <w:rsid w:val="00B8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" TargetMode="External"/><Relationship Id="rId13" Type="http://schemas.openxmlformats.org/officeDocument/2006/relationships/hyperlink" Target="consultantplus://offline/main?base=RLAW417;n=2616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18529;fld=134;dst=100037" TargetMode="External"/><Relationship Id="rId12" Type="http://schemas.openxmlformats.org/officeDocument/2006/relationships/hyperlink" Target="consultantplus://offline/main?base=RLAW417;n=26283;fld=134;dst=10004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2959;fld=134;dst=100047" TargetMode="External"/><Relationship Id="rId11" Type="http://schemas.openxmlformats.org/officeDocument/2006/relationships/hyperlink" Target="consultantplus://offline/main?base=RLAW417;n=18529;fld=134" TargetMode="External"/><Relationship Id="rId5" Type="http://schemas.openxmlformats.org/officeDocument/2006/relationships/hyperlink" Target="consultantplus://offline/main?base=LAW;n=89553;fld=134" TargetMode="External"/><Relationship Id="rId15" Type="http://schemas.openxmlformats.org/officeDocument/2006/relationships/hyperlink" Target="consultantplus://offline/main?base=LAW;n=98088;fld=134;dst=100013" TargetMode="Externa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6165;fld=134;dst=100009" TargetMode="External"/><Relationship Id="rId14" Type="http://schemas.openxmlformats.org/officeDocument/2006/relationships/hyperlink" Target="consultantplus://offline/main?base=RLAW417;n=26165;fld=134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2019-07-02T13:58:00Z</dcterms:created>
  <dcterms:modified xsi:type="dcterms:W3CDTF">2019-07-02T14:06:00Z</dcterms:modified>
</cp:coreProperties>
</file>